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662" w:rsidRDefault="005D7662" w:rsidP="005D7662">
      <w:pPr>
        <w:widowControl/>
        <w:jc w:val="left"/>
      </w:pPr>
    </w:p>
    <w:p w:rsidR="005D7662" w:rsidRPr="00ED7060" w:rsidRDefault="005D7662" w:rsidP="005D7662">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5D7662" w:rsidRPr="000F444F" w:rsidRDefault="005D7662" w:rsidP="005D7662">
      <w:pPr>
        <w:widowControl/>
        <w:jc w:val="center"/>
        <w:rPr>
          <w:rFonts w:asciiTheme="minorEastAsia" w:hAnsiTheme="minorEastAsia"/>
          <w:b/>
          <w:sz w:val="30"/>
          <w:szCs w:val="30"/>
        </w:rPr>
      </w:pPr>
      <w:r>
        <w:rPr>
          <w:rFonts w:ascii="方正姚体" w:eastAsia="方正姚体" w:hint="eastAsia"/>
          <w:b/>
          <w:sz w:val="30"/>
          <w:szCs w:val="30"/>
        </w:rPr>
        <w:t xml:space="preserve">       </w:t>
      </w:r>
      <w:r w:rsidRPr="000F444F">
        <w:rPr>
          <w:rFonts w:asciiTheme="minorEastAsia" w:hAnsiTheme="minorEastAsia"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计划</w:t>
      </w:r>
      <w:r w:rsidRPr="000F444F">
        <w:rPr>
          <w:rFonts w:asciiTheme="minorEastAsia" w:hAnsiTheme="minorEastAsia" w:hint="eastAsia"/>
          <w:b/>
          <w:sz w:val="30"/>
          <w:szCs w:val="30"/>
        </w:rPr>
        <w:t>员</w:t>
      </w:r>
    </w:p>
    <w:p w:rsidR="005D7662" w:rsidRDefault="005D7662" w:rsidP="005D7662">
      <w:pPr>
        <w:widowControl/>
        <w:rPr>
          <w:rFonts w:ascii="方正姚体" w:eastAsia="方正姚体"/>
          <w:b/>
          <w:sz w:val="48"/>
          <w:szCs w:val="48"/>
        </w:rPr>
      </w:pPr>
    </w:p>
    <w:p w:rsidR="005D7662" w:rsidRDefault="005D7662" w:rsidP="005D7662">
      <w:pPr>
        <w:widowControl/>
        <w:rPr>
          <w:rFonts w:ascii="方正姚体" w:eastAsia="方正姚体"/>
          <w:b/>
          <w:sz w:val="48"/>
          <w:szCs w:val="48"/>
        </w:rPr>
      </w:pPr>
    </w:p>
    <w:p w:rsidR="005D7662" w:rsidRPr="008064A6" w:rsidRDefault="005D7662" w:rsidP="005D7662">
      <w:pPr>
        <w:widowControl/>
        <w:rPr>
          <w:rFonts w:ascii="方正姚体" w:eastAsia="方正姚体"/>
          <w:b/>
          <w:sz w:val="48"/>
          <w:szCs w:val="48"/>
        </w:rPr>
      </w:pPr>
      <w:r>
        <w:rPr>
          <w:rFonts w:ascii="方正姚体" w:eastAsia="方正姚体" w:hint="eastAsia"/>
          <w:b/>
          <w:sz w:val="48"/>
          <w:szCs w:val="48"/>
        </w:rPr>
        <w:t xml:space="preserve"> </w:t>
      </w:r>
    </w:p>
    <w:p w:rsidR="005D7662" w:rsidRPr="008064A6" w:rsidRDefault="005D7662" w:rsidP="005D7662">
      <w:pPr>
        <w:widowControl/>
        <w:jc w:val="center"/>
        <w:rPr>
          <w:rFonts w:ascii="方正姚体" w:eastAsia="方正姚体"/>
          <w:b/>
          <w:sz w:val="52"/>
          <w:szCs w:val="52"/>
        </w:rPr>
      </w:pPr>
      <w:r w:rsidRPr="008064A6">
        <w:rPr>
          <w:rFonts w:ascii="方正姚体" w:eastAsia="方正姚体" w:hint="eastAsia"/>
          <w:b/>
          <w:sz w:val="52"/>
          <w:szCs w:val="52"/>
        </w:rPr>
        <w:t>操</w:t>
      </w:r>
    </w:p>
    <w:p w:rsidR="005D7662" w:rsidRPr="008064A6" w:rsidRDefault="005D7662" w:rsidP="005D7662">
      <w:pPr>
        <w:widowControl/>
        <w:jc w:val="center"/>
        <w:rPr>
          <w:rFonts w:ascii="方正姚体" w:eastAsia="方正姚体"/>
          <w:b/>
          <w:sz w:val="52"/>
          <w:szCs w:val="52"/>
        </w:rPr>
      </w:pPr>
      <w:r w:rsidRPr="008064A6">
        <w:rPr>
          <w:rFonts w:ascii="方正姚体" w:eastAsia="方正姚体" w:hint="eastAsia"/>
          <w:b/>
          <w:sz w:val="52"/>
          <w:szCs w:val="52"/>
        </w:rPr>
        <w:t>作</w:t>
      </w:r>
    </w:p>
    <w:p w:rsidR="005D7662" w:rsidRPr="008064A6" w:rsidRDefault="005D7662" w:rsidP="005D7662">
      <w:pPr>
        <w:widowControl/>
        <w:jc w:val="center"/>
        <w:rPr>
          <w:rFonts w:ascii="方正姚体" w:eastAsia="方正姚体"/>
          <w:b/>
          <w:sz w:val="52"/>
          <w:szCs w:val="52"/>
        </w:rPr>
      </w:pPr>
      <w:r w:rsidRPr="008064A6">
        <w:rPr>
          <w:rFonts w:ascii="方正姚体" w:eastAsia="方正姚体" w:hint="eastAsia"/>
          <w:b/>
          <w:sz w:val="52"/>
          <w:szCs w:val="52"/>
        </w:rPr>
        <w:t>手</w:t>
      </w:r>
    </w:p>
    <w:p w:rsidR="003E0C14" w:rsidRDefault="005D7662" w:rsidP="005D7662">
      <w:pPr>
        <w:widowControl/>
        <w:jc w:val="center"/>
        <w:rPr>
          <w:noProof/>
        </w:rPr>
      </w:pPr>
      <w:proofErr w:type="gramStart"/>
      <w:r w:rsidRPr="008064A6">
        <w:rPr>
          <w:rFonts w:ascii="方正姚体" w:eastAsia="方正姚体" w:hint="eastAsia"/>
          <w:b/>
          <w:sz w:val="52"/>
          <w:szCs w:val="52"/>
        </w:rPr>
        <w:t>册</w:t>
      </w:r>
      <w:proofErr w:type="gramEnd"/>
      <w:r>
        <w:br w:type="page"/>
      </w:r>
      <w:r>
        <w:fldChar w:fldCharType="begin"/>
      </w:r>
      <w:r>
        <w:instrText xml:space="preserve"> TOC \o "1-3" \h \z \u </w:instrText>
      </w:r>
      <w:r>
        <w:fldChar w:fldCharType="separate"/>
      </w:r>
    </w:p>
    <w:p w:rsidR="003E0C14" w:rsidRDefault="003E0C14">
      <w:pPr>
        <w:pStyle w:val="10"/>
        <w:tabs>
          <w:tab w:val="left" w:pos="420"/>
          <w:tab w:val="right" w:leader="dot" w:pos="8296"/>
        </w:tabs>
        <w:rPr>
          <w:noProof/>
        </w:rPr>
      </w:pPr>
      <w:hyperlink w:anchor="_Toc495581900" w:history="1">
        <w:r w:rsidRPr="006C7744">
          <w:rPr>
            <w:rStyle w:val="a7"/>
            <w:noProof/>
          </w:rPr>
          <w:t>1</w:t>
        </w:r>
        <w:r>
          <w:rPr>
            <w:noProof/>
          </w:rPr>
          <w:tab/>
        </w:r>
        <w:r w:rsidRPr="006C7744">
          <w:rPr>
            <w:rStyle w:val="a7"/>
            <w:rFonts w:hint="eastAsia"/>
            <w:noProof/>
          </w:rPr>
          <w:t>引言</w:t>
        </w:r>
        <w:r>
          <w:rPr>
            <w:noProof/>
            <w:webHidden/>
          </w:rPr>
          <w:tab/>
        </w:r>
        <w:r>
          <w:rPr>
            <w:noProof/>
            <w:webHidden/>
          </w:rPr>
          <w:fldChar w:fldCharType="begin"/>
        </w:r>
        <w:r>
          <w:rPr>
            <w:noProof/>
            <w:webHidden/>
          </w:rPr>
          <w:instrText xml:space="preserve"> PAGEREF _Toc495581900 \h </w:instrText>
        </w:r>
        <w:r>
          <w:rPr>
            <w:noProof/>
            <w:webHidden/>
          </w:rPr>
        </w:r>
        <w:r>
          <w:rPr>
            <w:noProof/>
            <w:webHidden/>
          </w:rPr>
          <w:fldChar w:fldCharType="separate"/>
        </w:r>
        <w:r>
          <w:rPr>
            <w:noProof/>
            <w:webHidden/>
          </w:rPr>
          <w:t>4</w:t>
        </w:r>
        <w:r>
          <w:rPr>
            <w:noProof/>
            <w:webHidden/>
          </w:rPr>
          <w:fldChar w:fldCharType="end"/>
        </w:r>
      </w:hyperlink>
    </w:p>
    <w:p w:rsidR="003E0C14" w:rsidRDefault="003E0C14">
      <w:pPr>
        <w:pStyle w:val="20"/>
        <w:tabs>
          <w:tab w:val="left" w:pos="1260"/>
          <w:tab w:val="right" w:leader="dot" w:pos="8296"/>
        </w:tabs>
        <w:rPr>
          <w:noProof/>
        </w:rPr>
      </w:pPr>
      <w:hyperlink w:anchor="_Toc495581901" w:history="1">
        <w:r w:rsidRPr="006C7744">
          <w:rPr>
            <w:rStyle w:val="a7"/>
            <w:noProof/>
          </w:rPr>
          <w:t>1.1</w:t>
        </w:r>
        <w:r>
          <w:rPr>
            <w:noProof/>
          </w:rPr>
          <w:tab/>
        </w:r>
        <w:r w:rsidRPr="006C7744">
          <w:rPr>
            <w:rStyle w:val="a7"/>
            <w:rFonts w:hint="eastAsia"/>
            <w:noProof/>
          </w:rPr>
          <w:t>产品简介</w:t>
        </w:r>
        <w:r>
          <w:rPr>
            <w:noProof/>
            <w:webHidden/>
          </w:rPr>
          <w:tab/>
        </w:r>
        <w:r>
          <w:rPr>
            <w:noProof/>
            <w:webHidden/>
          </w:rPr>
          <w:fldChar w:fldCharType="begin"/>
        </w:r>
        <w:r>
          <w:rPr>
            <w:noProof/>
            <w:webHidden/>
          </w:rPr>
          <w:instrText xml:space="preserve"> PAGEREF _Toc495581901 \h </w:instrText>
        </w:r>
        <w:r>
          <w:rPr>
            <w:noProof/>
            <w:webHidden/>
          </w:rPr>
        </w:r>
        <w:r>
          <w:rPr>
            <w:noProof/>
            <w:webHidden/>
          </w:rPr>
          <w:fldChar w:fldCharType="separate"/>
        </w:r>
        <w:r>
          <w:rPr>
            <w:noProof/>
            <w:webHidden/>
          </w:rPr>
          <w:t>4</w:t>
        </w:r>
        <w:r>
          <w:rPr>
            <w:noProof/>
            <w:webHidden/>
          </w:rPr>
          <w:fldChar w:fldCharType="end"/>
        </w:r>
      </w:hyperlink>
    </w:p>
    <w:p w:rsidR="003E0C14" w:rsidRDefault="003E0C14">
      <w:pPr>
        <w:pStyle w:val="20"/>
        <w:tabs>
          <w:tab w:val="left" w:pos="1260"/>
          <w:tab w:val="right" w:leader="dot" w:pos="8296"/>
        </w:tabs>
        <w:rPr>
          <w:noProof/>
        </w:rPr>
      </w:pPr>
      <w:hyperlink w:anchor="_Toc495581902" w:history="1">
        <w:r w:rsidRPr="006C7744">
          <w:rPr>
            <w:rStyle w:val="a7"/>
            <w:noProof/>
          </w:rPr>
          <w:t>1.2</w:t>
        </w:r>
        <w:r>
          <w:rPr>
            <w:noProof/>
          </w:rPr>
          <w:tab/>
        </w:r>
        <w:r w:rsidRPr="006C7744">
          <w:rPr>
            <w:rStyle w:val="a7"/>
            <w:rFonts w:hint="eastAsia"/>
            <w:noProof/>
          </w:rPr>
          <w:t>目的及功能概述</w:t>
        </w:r>
        <w:r>
          <w:rPr>
            <w:noProof/>
            <w:webHidden/>
          </w:rPr>
          <w:tab/>
        </w:r>
        <w:r>
          <w:rPr>
            <w:noProof/>
            <w:webHidden/>
          </w:rPr>
          <w:fldChar w:fldCharType="begin"/>
        </w:r>
        <w:r>
          <w:rPr>
            <w:noProof/>
            <w:webHidden/>
          </w:rPr>
          <w:instrText xml:space="preserve"> PAGEREF _Toc495581902 \h </w:instrText>
        </w:r>
        <w:r>
          <w:rPr>
            <w:noProof/>
            <w:webHidden/>
          </w:rPr>
        </w:r>
        <w:r>
          <w:rPr>
            <w:noProof/>
            <w:webHidden/>
          </w:rPr>
          <w:fldChar w:fldCharType="separate"/>
        </w:r>
        <w:r>
          <w:rPr>
            <w:noProof/>
            <w:webHidden/>
          </w:rPr>
          <w:t>4</w:t>
        </w:r>
        <w:r>
          <w:rPr>
            <w:noProof/>
            <w:webHidden/>
          </w:rPr>
          <w:fldChar w:fldCharType="end"/>
        </w:r>
      </w:hyperlink>
    </w:p>
    <w:p w:rsidR="003E0C14" w:rsidRDefault="003E0C14">
      <w:pPr>
        <w:pStyle w:val="20"/>
        <w:tabs>
          <w:tab w:val="left" w:pos="1260"/>
          <w:tab w:val="right" w:leader="dot" w:pos="8296"/>
        </w:tabs>
        <w:rPr>
          <w:noProof/>
        </w:rPr>
      </w:pPr>
      <w:hyperlink w:anchor="_Toc495581903" w:history="1">
        <w:r w:rsidRPr="006C7744">
          <w:rPr>
            <w:rStyle w:val="a7"/>
            <w:noProof/>
          </w:rPr>
          <w:t>1.3</w:t>
        </w:r>
        <w:r>
          <w:rPr>
            <w:noProof/>
          </w:rPr>
          <w:tab/>
        </w:r>
        <w:r w:rsidRPr="006C7744">
          <w:rPr>
            <w:rStyle w:val="a7"/>
            <w:rFonts w:hint="eastAsia"/>
            <w:noProof/>
          </w:rPr>
          <w:t>业务流程简介</w:t>
        </w:r>
        <w:r>
          <w:rPr>
            <w:noProof/>
            <w:webHidden/>
          </w:rPr>
          <w:tab/>
        </w:r>
        <w:r>
          <w:rPr>
            <w:noProof/>
            <w:webHidden/>
          </w:rPr>
          <w:fldChar w:fldCharType="begin"/>
        </w:r>
        <w:r>
          <w:rPr>
            <w:noProof/>
            <w:webHidden/>
          </w:rPr>
          <w:instrText xml:space="preserve"> PAGEREF _Toc495581903 \h </w:instrText>
        </w:r>
        <w:r>
          <w:rPr>
            <w:noProof/>
            <w:webHidden/>
          </w:rPr>
        </w:r>
        <w:r>
          <w:rPr>
            <w:noProof/>
            <w:webHidden/>
          </w:rPr>
          <w:fldChar w:fldCharType="separate"/>
        </w:r>
        <w:r>
          <w:rPr>
            <w:noProof/>
            <w:webHidden/>
          </w:rPr>
          <w:t>5</w:t>
        </w:r>
        <w:r>
          <w:rPr>
            <w:noProof/>
            <w:webHidden/>
          </w:rPr>
          <w:fldChar w:fldCharType="end"/>
        </w:r>
      </w:hyperlink>
    </w:p>
    <w:p w:rsidR="003E0C14" w:rsidRDefault="003E0C14">
      <w:pPr>
        <w:pStyle w:val="20"/>
        <w:tabs>
          <w:tab w:val="left" w:pos="1260"/>
          <w:tab w:val="right" w:leader="dot" w:pos="8296"/>
        </w:tabs>
        <w:rPr>
          <w:noProof/>
        </w:rPr>
      </w:pPr>
      <w:hyperlink w:anchor="_Toc495581904" w:history="1">
        <w:r w:rsidRPr="006C7744">
          <w:rPr>
            <w:rStyle w:val="a7"/>
            <w:noProof/>
          </w:rPr>
          <w:t>1.4</w:t>
        </w:r>
        <w:r>
          <w:rPr>
            <w:noProof/>
          </w:rPr>
          <w:tab/>
        </w:r>
        <w:r w:rsidRPr="006C7744">
          <w:rPr>
            <w:rStyle w:val="a7"/>
            <w:rFonts w:hint="eastAsia"/>
            <w:noProof/>
          </w:rPr>
          <w:t>角色功能划分</w:t>
        </w:r>
        <w:r>
          <w:rPr>
            <w:noProof/>
            <w:webHidden/>
          </w:rPr>
          <w:tab/>
        </w:r>
        <w:r>
          <w:rPr>
            <w:noProof/>
            <w:webHidden/>
          </w:rPr>
          <w:fldChar w:fldCharType="begin"/>
        </w:r>
        <w:r>
          <w:rPr>
            <w:noProof/>
            <w:webHidden/>
          </w:rPr>
          <w:instrText xml:space="preserve"> PAGEREF _Toc495581904 \h </w:instrText>
        </w:r>
        <w:r>
          <w:rPr>
            <w:noProof/>
            <w:webHidden/>
          </w:rPr>
        </w:r>
        <w:r>
          <w:rPr>
            <w:noProof/>
            <w:webHidden/>
          </w:rPr>
          <w:fldChar w:fldCharType="separate"/>
        </w:r>
        <w:r>
          <w:rPr>
            <w:noProof/>
            <w:webHidden/>
          </w:rPr>
          <w:t>5</w:t>
        </w:r>
        <w:r>
          <w:rPr>
            <w:noProof/>
            <w:webHidden/>
          </w:rPr>
          <w:fldChar w:fldCharType="end"/>
        </w:r>
      </w:hyperlink>
    </w:p>
    <w:p w:rsidR="003E0C14" w:rsidRDefault="003E0C14">
      <w:pPr>
        <w:pStyle w:val="10"/>
        <w:tabs>
          <w:tab w:val="left" w:pos="420"/>
          <w:tab w:val="right" w:leader="dot" w:pos="8296"/>
        </w:tabs>
        <w:rPr>
          <w:noProof/>
        </w:rPr>
      </w:pPr>
      <w:hyperlink w:anchor="_Toc495581905" w:history="1">
        <w:r w:rsidRPr="006C7744">
          <w:rPr>
            <w:rStyle w:val="a7"/>
            <w:noProof/>
          </w:rPr>
          <w:t>2</w:t>
        </w:r>
        <w:r>
          <w:rPr>
            <w:noProof/>
          </w:rPr>
          <w:tab/>
        </w:r>
        <w:r w:rsidRPr="006C7744">
          <w:rPr>
            <w:rStyle w:val="a7"/>
            <w:rFonts w:hint="eastAsia"/>
            <w:noProof/>
          </w:rPr>
          <w:t>系统运行</w:t>
        </w:r>
        <w:r>
          <w:rPr>
            <w:noProof/>
            <w:webHidden/>
          </w:rPr>
          <w:tab/>
        </w:r>
        <w:r>
          <w:rPr>
            <w:noProof/>
            <w:webHidden/>
          </w:rPr>
          <w:fldChar w:fldCharType="begin"/>
        </w:r>
        <w:r>
          <w:rPr>
            <w:noProof/>
            <w:webHidden/>
          </w:rPr>
          <w:instrText xml:space="preserve"> PAGEREF _Toc495581905 \h </w:instrText>
        </w:r>
        <w:r>
          <w:rPr>
            <w:noProof/>
            <w:webHidden/>
          </w:rPr>
        </w:r>
        <w:r>
          <w:rPr>
            <w:noProof/>
            <w:webHidden/>
          </w:rPr>
          <w:fldChar w:fldCharType="separate"/>
        </w:r>
        <w:r>
          <w:rPr>
            <w:noProof/>
            <w:webHidden/>
          </w:rPr>
          <w:t>5</w:t>
        </w:r>
        <w:r>
          <w:rPr>
            <w:noProof/>
            <w:webHidden/>
          </w:rPr>
          <w:fldChar w:fldCharType="end"/>
        </w:r>
      </w:hyperlink>
    </w:p>
    <w:p w:rsidR="003E0C14" w:rsidRDefault="003E0C14">
      <w:pPr>
        <w:pStyle w:val="20"/>
        <w:tabs>
          <w:tab w:val="left" w:pos="1260"/>
          <w:tab w:val="right" w:leader="dot" w:pos="8296"/>
        </w:tabs>
        <w:rPr>
          <w:noProof/>
        </w:rPr>
      </w:pPr>
      <w:hyperlink w:anchor="_Toc495581906" w:history="1">
        <w:r w:rsidRPr="006C7744">
          <w:rPr>
            <w:rStyle w:val="a7"/>
            <w:noProof/>
          </w:rPr>
          <w:t>2.1</w:t>
        </w:r>
        <w:r>
          <w:rPr>
            <w:noProof/>
          </w:rPr>
          <w:tab/>
        </w:r>
        <w:r w:rsidRPr="006C7744">
          <w:rPr>
            <w:rStyle w:val="a7"/>
            <w:rFonts w:hint="eastAsia"/>
            <w:noProof/>
          </w:rPr>
          <w:t>系统硬件环境</w:t>
        </w:r>
        <w:r>
          <w:rPr>
            <w:noProof/>
            <w:webHidden/>
          </w:rPr>
          <w:tab/>
        </w:r>
        <w:r>
          <w:rPr>
            <w:noProof/>
            <w:webHidden/>
          </w:rPr>
          <w:fldChar w:fldCharType="begin"/>
        </w:r>
        <w:r>
          <w:rPr>
            <w:noProof/>
            <w:webHidden/>
          </w:rPr>
          <w:instrText xml:space="preserve"> PAGEREF _Toc495581906 \h </w:instrText>
        </w:r>
        <w:r>
          <w:rPr>
            <w:noProof/>
            <w:webHidden/>
          </w:rPr>
        </w:r>
        <w:r>
          <w:rPr>
            <w:noProof/>
            <w:webHidden/>
          </w:rPr>
          <w:fldChar w:fldCharType="separate"/>
        </w:r>
        <w:r>
          <w:rPr>
            <w:noProof/>
            <w:webHidden/>
          </w:rPr>
          <w:t>5</w:t>
        </w:r>
        <w:r>
          <w:rPr>
            <w:noProof/>
            <w:webHidden/>
          </w:rPr>
          <w:fldChar w:fldCharType="end"/>
        </w:r>
      </w:hyperlink>
    </w:p>
    <w:p w:rsidR="003E0C14" w:rsidRDefault="003E0C14">
      <w:pPr>
        <w:pStyle w:val="20"/>
        <w:tabs>
          <w:tab w:val="left" w:pos="1260"/>
          <w:tab w:val="right" w:leader="dot" w:pos="8296"/>
        </w:tabs>
        <w:rPr>
          <w:noProof/>
        </w:rPr>
      </w:pPr>
      <w:hyperlink w:anchor="_Toc495581907" w:history="1">
        <w:r w:rsidRPr="006C7744">
          <w:rPr>
            <w:rStyle w:val="a7"/>
            <w:noProof/>
          </w:rPr>
          <w:t>2.2</w:t>
        </w:r>
        <w:r>
          <w:rPr>
            <w:noProof/>
          </w:rPr>
          <w:tab/>
        </w:r>
        <w:r w:rsidRPr="006C7744">
          <w:rPr>
            <w:rStyle w:val="a7"/>
            <w:rFonts w:hint="eastAsia"/>
            <w:noProof/>
          </w:rPr>
          <w:t>系统软件环境</w:t>
        </w:r>
        <w:r>
          <w:rPr>
            <w:noProof/>
            <w:webHidden/>
          </w:rPr>
          <w:tab/>
        </w:r>
        <w:r>
          <w:rPr>
            <w:noProof/>
            <w:webHidden/>
          </w:rPr>
          <w:fldChar w:fldCharType="begin"/>
        </w:r>
        <w:r>
          <w:rPr>
            <w:noProof/>
            <w:webHidden/>
          </w:rPr>
          <w:instrText xml:space="preserve"> PAGEREF _Toc495581907 \h </w:instrText>
        </w:r>
        <w:r>
          <w:rPr>
            <w:noProof/>
            <w:webHidden/>
          </w:rPr>
        </w:r>
        <w:r>
          <w:rPr>
            <w:noProof/>
            <w:webHidden/>
          </w:rPr>
          <w:fldChar w:fldCharType="separate"/>
        </w:r>
        <w:r>
          <w:rPr>
            <w:noProof/>
            <w:webHidden/>
          </w:rPr>
          <w:t>6</w:t>
        </w:r>
        <w:r>
          <w:rPr>
            <w:noProof/>
            <w:webHidden/>
          </w:rPr>
          <w:fldChar w:fldCharType="end"/>
        </w:r>
      </w:hyperlink>
    </w:p>
    <w:p w:rsidR="003E0C14" w:rsidRDefault="003E0C14">
      <w:pPr>
        <w:pStyle w:val="10"/>
        <w:tabs>
          <w:tab w:val="left" w:pos="420"/>
          <w:tab w:val="right" w:leader="dot" w:pos="8296"/>
        </w:tabs>
        <w:rPr>
          <w:noProof/>
        </w:rPr>
      </w:pPr>
      <w:hyperlink w:anchor="_Toc495581908" w:history="1">
        <w:r w:rsidRPr="006C7744">
          <w:rPr>
            <w:rStyle w:val="a7"/>
            <w:noProof/>
          </w:rPr>
          <w:t>3</w:t>
        </w:r>
        <w:r>
          <w:rPr>
            <w:noProof/>
          </w:rPr>
          <w:tab/>
        </w:r>
        <w:r w:rsidRPr="006C7744">
          <w:rPr>
            <w:rStyle w:val="a7"/>
            <w:rFonts w:hint="eastAsia"/>
            <w:noProof/>
          </w:rPr>
          <w:t>操作说明</w:t>
        </w:r>
        <w:r>
          <w:rPr>
            <w:noProof/>
            <w:webHidden/>
          </w:rPr>
          <w:tab/>
        </w:r>
        <w:r>
          <w:rPr>
            <w:noProof/>
            <w:webHidden/>
          </w:rPr>
          <w:fldChar w:fldCharType="begin"/>
        </w:r>
        <w:r>
          <w:rPr>
            <w:noProof/>
            <w:webHidden/>
          </w:rPr>
          <w:instrText xml:space="preserve"> PAGEREF _Toc495581908 \h </w:instrText>
        </w:r>
        <w:r>
          <w:rPr>
            <w:noProof/>
            <w:webHidden/>
          </w:rPr>
        </w:r>
        <w:r>
          <w:rPr>
            <w:noProof/>
            <w:webHidden/>
          </w:rPr>
          <w:fldChar w:fldCharType="separate"/>
        </w:r>
        <w:r>
          <w:rPr>
            <w:noProof/>
            <w:webHidden/>
          </w:rPr>
          <w:t>6</w:t>
        </w:r>
        <w:r>
          <w:rPr>
            <w:noProof/>
            <w:webHidden/>
          </w:rPr>
          <w:fldChar w:fldCharType="end"/>
        </w:r>
      </w:hyperlink>
    </w:p>
    <w:p w:rsidR="003E0C14" w:rsidRDefault="003E0C14">
      <w:pPr>
        <w:pStyle w:val="20"/>
        <w:tabs>
          <w:tab w:val="left" w:pos="1260"/>
          <w:tab w:val="right" w:leader="dot" w:pos="8296"/>
        </w:tabs>
        <w:rPr>
          <w:noProof/>
        </w:rPr>
      </w:pPr>
      <w:hyperlink w:anchor="_Toc495581909" w:history="1">
        <w:r w:rsidRPr="006C7744">
          <w:rPr>
            <w:rStyle w:val="a7"/>
            <w:noProof/>
          </w:rPr>
          <w:t>3.1</w:t>
        </w:r>
        <w:r>
          <w:rPr>
            <w:noProof/>
          </w:rPr>
          <w:tab/>
        </w:r>
        <w:r w:rsidRPr="006C7744">
          <w:rPr>
            <w:rStyle w:val="a7"/>
            <w:rFonts w:hint="eastAsia"/>
            <w:noProof/>
          </w:rPr>
          <w:t>登录系统</w:t>
        </w:r>
        <w:r>
          <w:rPr>
            <w:noProof/>
            <w:webHidden/>
          </w:rPr>
          <w:tab/>
        </w:r>
        <w:r>
          <w:rPr>
            <w:noProof/>
            <w:webHidden/>
          </w:rPr>
          <w:fldChar w:fldCharType="begin"/>
        </w:r>
        <w:r>
          <w:rPr>
            <w:noProof/>
            <w:webHidden/>
          </w:rPr>
          <w:instrText xml:space="preserve"> PAGEREF _Toc495581909 \h </w:instrText>
        </w:r>
        <w:r>
          <w:rPr>
            <w:noProof/>
            <w:webHidden/>
          </w:rPr>
        </w:r>
        <w:r>
          <w:rPr>
            <w:noProof/>
            <w:webHidden/>
          </w:rPr>
          <w:fldChar w:fldCharType="separate"/>
        </w:r>
        <w:r>
          <w:rPr>
            <w:noProof/>
            <w:webHidden/>
          </w:rPr>
          <w:t>6</w:t>
        </w:r>
        <w:r>
          <w:rPr>
            <w:noProof/>
            <w:webHidden/>
          </w:rPr>
          <w:fldChar w:fldCharType="end"/>
        </w:r>
      </w:hyperlink>
    </w:p>
    <w:p w:rsidR="003E0C14" w:rsidRDefault="003E0C14">
      <w:pPr>
        <w:pStyle w:val="30"/>
        <w:tabs>
          <w:tab w:val="left" w:pos="1680"/>
          <w:tab w:val="right" w:leader="dot" w:pos="8296"/>
        </w:tabs>
        <w:rPr>
          <w:noProof/>
        </w:rPr>
      </w:pPr>
      <w:hyperlink w:anchor="_Toc495581910" w:history="1">
        <w:r w:rsidRPr="006C7744">
          <w:rPr>
            <w:rStyle w:val="a7"/>
            <w:noProof/>
          </w:rPr>
          <w:t>3.1.1</w:t>
        </w:r>
        <w:r>
          <w:rPr>
            <w:noProof/>
          </w:rPr>
          <w:tab/>
        </w:r>
        <w:r w:rsidRPr="006C7744">
          <w:rPr>
            <w:rStyle w:val="a7"/>
            <w:rFonts w:hint="eastAsia"/>
            <w:noProof/>
          </w:rPr>
          <w:t>功能说明</w:t>
        </w:r>
        <w:r>
          <w:rPr>
            <w:noProof/>
            <w:webHidden/>
          </w:rPr>
          <w:tab/>
        </w:r>
        <w:r>
          <w:rPr>
            <w:noProof/>
            <w:webHidden/>
          </w:rPr>
          <w:fldChar w:fldCharType="begin"/>
        </w:r>
        <w:r>
          <w:rPr>
            <w:noProof/>
            <w:webHidden/>
          </w:rPr>
          <w:instrText xml:space="preserve"> PAGEREF _Toc495581910 \h </w:instrText>
        </w:r>
        <w:r>
          <w:rPr>
            <w:noProof/>
            <w:webHidden/>
          </w:rPr>
        </w:r>
        <w:r>
          <w:rPr>
            <w:noProof/>
            <w:webHidden/>
          </w:rPr>
          <w:fldChar w:fldCharType="separate"/>
        </w:r>
        <w:r>
          <w:rPr>
            <w:noProof/>
            <w:webHidden/>
          </w:rPr>
          <w:t>6</w:t>
        </w:r>
        <w:r>
          <w:rPr>
            <w:noProof/>
            <w:webHidden/>
          </w:rPr>
          <w:fldChar w:fldCharType="end"/>
        </w:r>
      </w:hyperlink>
    </w:p>
    <w:p w:rsidR="003E0C14" w:rsidRDefault="003E0C14">
      <w:pPr>
        <w:pStyle w:val="30"/>
        <w:tabs>
          <w:tab w:val="left" w:pos="1680"/>
          <w:tab w:val="right" w:leader="dot" w:pos="8296"/>
        </w:tabs>
        <w:rPr>
          <w:noProof/>
        </w:rPr>
      </w:pPr>
      <w:hyperlink w:anchor="_Toc495581911" w:history="1">
        <w:r w:rsidRPr="006C7744">
          <w:rPr>
            <w:rStyle w:val="a7"/>
            <w:noProof/>
          </w:rPr>
          <w:t>3.1.2</w:t>
        </w:r>
        <w:r>
          <w:rPr>
            <w:noProof/>
          </w:rPr>
          <w:tab/>
        </w:r>
        <w:r w:rsidRPr="006C7744">
          <w:rPr>
            <w:rStyle w:val="a7"/>
            <w:rFonts w:hint="eastAsia"/>
            <w:noProof/>
          </w:rPr>
          <w:t>操作</w:t>
        </w:r>
        <w:r>
          <w:rPr>
            <w:noProof/>
            <w:webHidden/>
          </w:rPr>
          <w:tab/>
        </w:r>
        <w:r>
          <w:rPr>
            <w:noProof/>
            <w:webHidden/>
          </w:rPr>
          <w:fldChar w:fldCharType="begin"/>
        </w:r>
        <w:r>
          <w:rPr>
            <w:noProof/>
            <w:webHidden/>
          </w:rPr>
          <w:instrText xml:space="preserve"> PAGEREF _Toc495581911 \h </w:instrText>
        </w:r>
        <w:r>
          <w:rPr>
            <w:noProof/>
            <w:webHidden/>
          </w:rPr>
        </w:r>
        <w:r>
          <w:rPr>
            <w:noProof/>
            <w:webHidden/>
          </w:rPr>
          <w:fldChar w:fldCharType="separate"/>
        </w:r>
        <w:r>
          <w:rPr>
            <w:noProof/>
            <w:webHidden/>
          </w:rPr>
          <w:t>6</w:t>
        </w:r>
        <w:r>
          <w:rPr>
            <w:noProof/>
            <w:webHidden/>
          </w:rPr>
          <w:fldChar w:fldCharType="end"/>
        </w:r>
      </w:hyperlink>
    </w:p>
    <w:p w:rsidR="003E0C14" w:rsidRDefault="003E0C14">
      <w:pPr>
        <w:pStyle w:val="20"/>
        <w:tabs>
          <w:tab w:val="left" w:pos="1260"/>
          <w:tab w:val="right" w:leader="dot" w:pos="8296"/>
        </w:tabs>
        <w:rPr>
          <w:noProof/>
        </w:rPr>
      </w:pPr>
      <w:hyperlink w:anchor="_Toc495581912" w:history="1">
        <w:r w:rsidRPr="006C7744">
          <w:rPr>
            <w:rStyle w:val="a7"/>
            <w:noProof/>
          </w:rPr>
          <w:t>3.2</w:t>
        </w:r>
        <w:r>
          <w:rPr>
            <w:noProof/>
          </w:rPr>
          <w:tab/>
        </w:r>
        <w:r w:rsidRPr="006C7744">
          <w:rPr>
            <w:rStyle w:val="a7"/>
            <w:rFonts w:hint="eastAsia"/>
            <w:noProof/>
          </w:rPr>
          <w:t>页面皮肤更换</w:t>
        </w:r>
        <w:r>
          <w:rPr>
            <w:noProof/>
            <w:webHidden/>
          </w:rPr>
          <w:tab/>
        </w:r>
        <w:r>
          <w:rPr>
            <w:noProof/>
            <w:webHidden/>
          </w:rPr>
          <w:fldChar w:fldCharType="begin"/>
        </w:r>
        <w:r>
          <w:rPr>
            <w:noProof/>
            <w:webHidden/>
          </w:rPr>
          <w:instrText xml:space="preserve"> PAGEREF _Toc495581912 \h </w:instrText>
        </w:r>
        <w:r>
          <w:rPr>
            <w:noProof/>
            <w:webHidden/>
          </w:rPr>
        </w:r>
        <w:r>
          <w:rPr>
            <w:noProof/>
            <w:webHidden/>
          </w:rPr>
          <w:fldChar w:fldCharType="separate"/>
        </w:r>
        <w:r>
          <w:rPr>
            <w:noProof/>
            <w:webHidden/>
          </w:rPr>
          <w:t>7</w:t>
        </w:r>
        <w:r>
          <w:rPr>
            <w:noProof/>
            <w:webHidden/>
          </w:rPr>
          <w:fldChar w:fldCharType="end"/>
        </w:r>
      </w:hyperlink>
    </w:p>
    <w:p w:rsidR="003E0C14" w:rsidRDefault="003E0C14">
      <w:pPr>
        <w:pStyle w:val="30"/>
        <w:tabs>
          <w:tab w:val="left" w:pos="1680"/>
          <w:tab w:val="right" w:leader="dot" w:pos="8296"/>
        </w:tabs>
        <w:rPr>
          <w:noProof/>
        </w:rPr>
      </w:pPr>
      <w:hyperlink w:anchor="_Toc495581913" w:history="1">
        <w:r w:rsidRPr="006C7744">
          <w:rPr>
            <w:rStyle w:val="a7"/>
            <w:noProof/>
          </w:rPr>
          <w:t>3.2.1</w:t>
        </w:r>
        <w:r>
          <w:rPr>
            <w:noProof/>
          </w:rPr>
          <w:tab/>
        </w:r>
        <w:r w:rsidRPr="006C7744">
          <w:rPr>
            <w:rStyle w:val="a7"/>
            <w:rFonts w:hint="eastAsia"/>
            <w:noProof/>
          </w:rPr>
          <w:t>功能说明</w:t>
        </w:r>
        <w:r>
          <w:rPr>
            <w:noProof/>
            <w:webHidden/>
          </w:rPr>
          <w:tab/>
        </w:r>
        <w:r>
          <w:rPr>
            <w:noProof/>
            <w:webHidden/>
          </w:rPr>
          <w:fldChar w:fldCharType="begin"/>
        </w:r>
        <w:r>
          <w:rPr>
            <w:noProof/>
            <w:webHidden/>
          </w:rPr>
          <w:instrText xml:space="preserve"> PAGEREF _Toc495581913 \h </w:instrText>
        </w:r>
        <w:r>
          <w:rPr>
            <w:noProof/>
            <w:webHidden/>
          </w:rPr>
        </w:r>
        <w:r>
          <w:rPr>
            <w:noProof/>
            <w:webHidden/>
          </w:rPr>
          <w:fldChar w:fldCharType="separate"/>
        </w:r>
        <w:r>
          <w:rPr>
            <w:noProof/>
            <w:webHidden/>
          </w:rPr>
          <w:t>7</w:t>
        </w:r>
        <w:r>
          <w:rPr>
            <w:noProof/>
            <w:webHidden/>
          </w:rPr>
          <w:fldChar w:fldCharType="end"/>
        </w:r>
      </w:hyperlink>
    </w:p>
    <w:p w:rsidR="003E0C14" w:rsidRDefault="003E0C14">
      <w:pPr>
        <w:pStyle w:val="30"/>
        <w:tabs>
          <w:tab w:val="left" w:pos="1680"/>
          <w:tab w:val="right" w:leader="dot" w:pos="8296"/>
        </w:tabs>
        <w:rPr>
          <w:noProof/>
        </w:rPr>
      </w:pPr>
      <w:hyperlink w:anchor="_Toc495581914" w:history="1">
        <w:r w:rsidRPr="006C7744">
          <w:rPr>
            <w:rStyle w:val="a7"/>
            <w:noProof/>
          </w:rPr>
          <w:t>3.2.2</w:t>
        </w:r>
        <w:r>
          <w:rPr>
            <w:noProof/>
          </w:rPr>
          <w:tab/>
        </w:r>
        <w:r w:rsidRPr="006C7744">
          <w:rPr>
            <w:rStyle w:val="a7"/>
            <w:rFonts w:hint="eastAsia"/>
            <w:noProof/>
          </w:rPr>
          <w:t>操作</w:t>
        </w:r>
        <w:r>
          <w:rPr>
            <w:noProof/>
            <w:webHidden/>
          </w:rPr>
          <w:tab/>
        </w:r>
        <w:r>
          <w:rPr>
            <w:noProof/>
            <w:webHidden/>
          </w:rPr>
          <w:fldChar w:fldCharType="begin"/>
        </w:r>
        <w:r>
          <w:rPr>
            <w:noProof/>
            <w:webHidden/>
          </w:rPr>
          <w:instrText xml:space="preserve"> PAGEREF _Toc495581914 \h </w:instrText>
        </w:r>
        <w:r>
          <w:rPr>
            <w:noProof/>
            <w:webHidden/>
          </w:rPr>
        </w:r>
        <w:r>
          <w:rPr>
            <w:noProof/>
            <w:webHidden/>
          </w:rPr>
          <w:fldChar w:fldCharType="separate"/>
        </w:r>
        <w:r>
          <w:rPr>
            <w:noProof/>
            <w:webHidden/>
          </w:rPr>
          <w:t>7</w:t>
        </w:r>
        <w:r>
          <w:rPr>
            <w:noProof/>
            <w:webHidden/>
          </w:rPr>
          <w:fldChar w:fldCharType="end"/>
        </w:r>
      </w:hyperlink>
    </w:p>
    <w:p w:rsidR="003E0C14" w:rsidRDefault="003E0C14">
      <w:pPr>
        <w:pStyle w:val="20"/>
        <w:tabs>
          <w:tab w:val="left" w:pos="1260"/>
          <w:tab w:val="right" w:leader="dot" w:pos="8296"/>
        </w:tabs>
        <w:rPr>
          <w:noProof/>
        </w:rPr>
      </w:pPr>
      <w:hyperlink w:anchor="_Toc495581915" w:history="1">
        <w:r w:rsidRPr="006C7744">
          <w:rPr>
            <w:rStyle w:val="a7"/>
            <w:noProof/>
          </w:rPr>
          <w:t>3.3</w:t>
        </w:r>
        <w:r>
          <w:rPr>
            <w:noProof/>
          </w:rPr>
          <w:tab/>
        </w:r>
        <w:r w:rsidRPr="006C7744">
          <w:rPr>
            <w:rStyle w:val="a7"/>
            <w:rFonts w:hint="eastAsia"/>
            <w:noProof/>
          </w:rPr>
          <w:t>采购管理</w:t>
        </w:r>
        <w:r>
          <w:rPr>
            <w:noProof/>
            <w:webHidden/>
          </w:rPr>
          <w:tab/>
        </w:r>
        <w:r>
          <w:rPr>
            <w:noProof/>
            <w:webHidden/>
          </w:rPr>
          <w:fldChar w:fldCharType="begin"/>
        </w:r>
        <w:r>
          <w:rPr>
            <w:noProof/>
            <w:webHidden/>
          </w:rPr>
          <w:instrText xml:space="preserve"> PAGEREF _Toc495581915 \h </w:instrText>
        </w:r>
        <w:r>
          <w:rPr>
            <w:noProof/>
            <w:webHidden/>
          </w:rPr>
        </w:r>
        <w:r>
          <w:rPr>
            <w:noProof/>
            <w:webHidden/>
          </w:rPr>
          <w:fldChar w:fldCharType="separate"/>
        </w:r>
        <w:r>
          <w:rPr>
            <w:noProof/>
            <w:webHidden/>
          </w:rPr>
          <w:t>7</w:t>
        </w:r>
        <w:r>
          <w:rPr>
            <w:noProof/>
            <w:webHidden/>
          </w:rPr>
          <w:fldChar w:fldCharType="end"/>
        </w:r>
      </w:hyperlink>
    </w:p>
    <w:p w:rsidR="003E0C14" w:rsidRDefault="003E0C14">
      <w:pPr>
        <w:pStyle w:val="30"/>
        <w:tabs>
          <w:tab w:val="left" w:pos="1680"/>
          <w:tab w:val="right" w:leader="dot" w:pos="8296"/>
        </w:tabs>
        <w:rPr>
          <w:noProof/>
        </w:rPr>
      </w:pPr>
      <w:hyperlink w:anchor="_Toc495581916" w:history="1">
        <w:r w:rsidRPr="006C7744">
          <w:rPr>
            <w:rStyle w:val="a7"/>
            <w:noProof/>
          </w:rPr>
          <w:t>3.3.1</w:t>
        </w:r>
        <w:r>
          <w:rPr>
            <w:noProof/>
          </w:rPr>
          <w:tab/>
        </w:r>
        <w:r w:rsidRPr="006C7744">
          <w:rPr>
            <w:rStyle w:val="a7"/>
            <w:rFonts w:hint="eastAsia"/>
            <w:noProof/>
          </w:rPr>
          <w:t>采购计划</w:t>
        </w:r>
        <w:r>
          <w:rPr>
            <w:noProof/>
            <w:webHidden/>
          </w:rPr>
          <w:tab/>
        </w:r>
        <w:r>
          <w:rPr>
            <w:noProof/>
            <w:webHidden/>
          </w:rPr>
          <w:fldChar w:fldCharType="begin"/>
        </w:r>
        <w:r>
          <w:rPr>
            <w:noProof/>
            <w:webHidden/>
          </w:rPr>
          <w:instrText xml:space="preserve"> PAGEREF _Toc495581916 \h </w:instrText>
        </w:r>
        <w:r>
          <w:rPr>
            <w:noProof/>
            <w:webHidden/>
          </w:rPr>
        </w:r>
        <w:r>
          <w:rPr>
            <w:noProof/>
            <w:webHidden/>
          </w:rPr>
          <w:fldChar w:fldCharType="separate"/>
        </w:r>
        <w:r>
          <w:rPr>
            <w:noProof/>
            <w:webHidden/>
          </w:rPr>
          <w:t>7</w:t>
        </w:r>
        <w:r>
          <w:rPr>
            <w:noProof/>
            <w:webHidden/>
          </w:rPr>
          <w:fldChar w:fldCharType="end"/>
        </w:r>
      </w:hyperlink>
    </w:p>
    <w:p w:rsidR="003E0C14" w:rsidRDefault="003E0C14">
      <w:pPr>
        <w:pStyle w:val="30"/>
        <w:tabs>
          <w:tab w:val="left" w:pos="1680"/>
          <w:tab w:val="right" w:leader="dot" w:pos="8296"/>
        </w:tabs>
        <w:rPr>
          <w:noProof/>
        </w:rPr>
      </w:pPr>
      <w:hyperlink w:anchor="_Toc495581917" w:history="1">
        <w:r w:rsidRPr="006C7744">
          <w:rPr>
            <w:rStyle w:val="a7"/>
            <w:noProof/>
          </w:rPr>
          <w:t>3.3.2</w:t>
        </w:r>
        <w:r>
          <w:rPr>
            <w:noProof/>
          </w:rPr>
          <w:tab/>
        </w:r>
        <w:r w:rsidRPr="006C7744">
          <w:rPr>
            <w:rStyle w:val="a7"/>
            <w:rFonts w:hint="eastAsia"/>
            <w:noProof/>
          </w:rPr>
          <w:t>采购需求</w:t>
        </w:r>
        <w:r>
          <w:rPr>
            <w:noProof/>
            <w:webHidden/>
          </w:rPr>
          <w:tab/>
        </w:r>
        <w:r>
          <w:rPr>
            <w:noProof/>
            <w:webHidden/>
          </w:rPr>
          <w:fldChar w:fldCharType="begin"/>
        </w:r>
        <w:r>
          <w:rPr>
            <w:noProof/>
            <w:webHidden/>
          </w:rPr>
          <w:instrText xml:space="preserve"> PAGEREF _Toc495581917 \h </w:instrText>
        </w:r>
        <w:r>
          <w:rPr>
            <w:noProof/>
            <w:webHidden/>
          </w:rPr>
        </w:r>
        <w:r>
          <w:rPr>
            <w:noProof/>
            <w:webHidden/>
          </w:rPr>
          <w:fldChar w:fldCharType="separate"/>
        </w:r>
        <w:r>
          <w:rPr>
            <w:noProof/>
            <w:webHidden/>
          </w:rPr>
          <w:t>8</w:t>
        </w:r>
        <w:r>
          <w:rPr>
            <w:noProof/>
            <w:webHidden/>
          </w:rPr>
          <w:fldChar w:fldCharType="end"/>
        </w:r>
      </w:hyperlink>
    </w:p>
    <w:p w:rsidR="003E0C14" w:rsidRDefault="003E0C14">
      <w:pPr>
        <w:pStyle w:val="30"/>
        <w:tabs>
          <w:tab w:val="left" w:pos="1680"/>
          <w:tab w:val="right" w:leader="dot" w:pos="8296"/>
        </w:tabs>
        <w:rPr>
          <w:noProof/>
        </w:rPr>
      </w:pPr>
      <w:hyperlink w:anchor="_Toc495581918" w:history="1">
        <w:r w:rsidRPr="006C7744">
          <w:rPr>
            <w:rStyle w:val="a7"/>
            <w:noProof/>
          </w:rPr>
          <w:t>3.3.3</w:t>
        </w:r>
        <w:r>
          <w:rPr>
            <w:noProof/>
          </w:rPr>
          <w:tab/>
        </w:r>
        <w:r w:rsidRPr="006C7744">
          <w:rPr>
            <w:rStyle w:val="a7"/>
            <w:rFonts w:hint="eastAsia"/>
            <w:noProof/>
          </w:rPr>
          <w:t>采购开单</w:t>
        </w:r>
        <w:r>
          <w:rPr>
            <w:noProof/>
            <w:webHidden/>
          </w:rPr>
          <w:tab/>
        </w:r>
        <w:r>
          <w:rPr>
            <w:noProof/>
            <w:webHidden/>
          </w:rPr>
          <w:fldChar w:fldCharType="begin"/>
        </w:r>
        <w:r>
          <w:rPr>
            <w:noProof/>
            <w:webHidden/>
          </w:rPr>
          <w:instrText xml:space="preserve"> PAGEREF _Toc495581918 \h </w:instrText>
        </w:r>
        <w:r>
          <w:rPr>
            <w:noProof/>
            <w:webHidden/>
          </w:rPr>
        </w:r>
        <w:r>
          <w:rPr>
            <w:noProof/>
            <w:webHidden/>
          </w:rPr>
          <w:fldChar w:fldCharType="separate"/>
        </w:r>
        <w:r>
          <w:rPr>
            <w:noProof/>
            <w:webHidden/>
          </w:rPr>
          <w:t>9</w:t>
        </w:r>
        <w:r>
          <w:rPr>
            <w:noProof/>
            <w:webHidden/>
          </w:rPr>
          <w:fldChar w:fldCharType="end"/>
        </w:r>
      </w:hyperlink>
    </w:p>
    <w:p w:rsidR="003E0C14" w:rsidRDefault="003E0C14">
      <w:pPr>
        <w:pStyle w:val="30"/>
        <w:tabs>
          <w:tab w:val="left" w:pos="1680"/>
          <w:tab w:val="right" w:leader="dot" w:pos="8296"/>
        </w:tabs>
        <w:rPr>
          <w:noProof/>
        </w:rPr>
      </w:pPr>
      <w:hyperlink w:anchor="_Toc495581919" w:history="1">
        <w:r w:rsidRPr="006C7744">
          <w:rPr>
            <w:rStyle w:val="a7"/>
            <w:noProof/>
          </w:rPr>
          <w:t>3.3.4</w:t>
        </w:r>
        <w:r>
          <w:rPr>
            <w:noProof/>
          </w:rPr>
          <w:tab/>
        </w:r>
        <w:r w:rsidRPr="006C7744">
          <w:rPr>
            <w:rStyle w:val="a7"/>
            <w:rFonts w:hint="eastAsia"/>
            <w:noProof/>
          </w:rPr>
          <w:t>采购单跟踪</w:t>
        </w:r>
        <w:r>
          <w:rPr>
            <w:noProof/>
            <w:webHidden/>
          </w:rPr>
          <w:tab/>
        </w:r>
        <w:r>
          <w:rPr>
            <w:noProof/>
            <w:webHidden/>
          </w:rPr>
          <w:fldChar w:fldCharType="begin"/>
        </w:r>
        <w:r>
          <w:rPr>
            <w:noProof/>
            <w:webHidden/>
          </w:rPr>
          <w:instrText xml:space="preserve"> PAGEREF _Toc495581919 \h </w:instrText>
        </w:r>
        <w:r>
          <w:rPr>
            <w:noProof/>
            <w:webHidden/>
          </w:rPr>
        </w:r>
        <w:r>
          <w:rPr>
            <w:noProof/>
            <w:webHidden/>
          </w:rPr>
          <w:fldChar w:fldCharType="separate"/>
        </w:r>
        <w:r>
          <w:rPr>
            <w:noProof/>
            <w:webHidden/>
          </w:rPr>
          <w:t>11</w:t>
        </w:r>
        <w:r>
          <w:rPr>
            <w:noProof/>
            <w:webHidden/>
          </w:rPr>
          <w:fldChar w:fldCharType="end"/>
        </w:r>
      </w:hyperlink>
    </w:p>
    <w:p w:rsidR="003E0C14" w:rsidRDefault="003E0C14">
      <w:pPr>
        <w:pStyle w:val="30"/>
        <w:tabs>
          <w:tab w:val="left" w:pos="1680"/>
          <w:tab w:val="right" w:leader="dot" w:pos="8296"/>
        </w:tabs>
        <w:rPr>
          <w:noProof/>
        </w:rPr>
      </w:pPr>
      <w:hyperlink w:anchor="_Toc495581920" w:history="1">
        <w:r w:rsidRPr="006C7744">
          <w:rPr>
            <w:rStyle w:val="a7"/>
            <w:noProof/>
          </w:rPr>
          <w:t>3.3.5</w:t>
        </w:r>
        <w:r>
          <w:rPr>
            <w:noProof/>
          </w:rPr>
          <w:tab/>
        </w:r>
        <w:r w:rsidRPr="006C7744">
          <w:rPr>
            <w:rStyle w:val="a7"/>
            <w:rFonts w:hint="eastAsia"/>
            <w:noProof/>
          </w:rPr>
          <w:t>采购单历史查询</w:t>
        </w:r>
        <w:r>
          <w:rPr>
            <w:noProof/>
            <w:webHidden/>
          </w:rPr>
          <w:tab/>
        </w:r>
        <w:r>
          <w:rPr>
            <w:noProof/>
            <w:webHidden/>
          </w:rPr>
          <w:fldChar w:fldCharType="begin"/>
        </w:r>
        <w:r>
          <w:rPr>
            <w:noProof/>
            <w:webHidden/>
          </w:rPr>
          <w:instrText xml:space="preserve"> PAGEREF _Toc495581920 \h </w:instrText>
        </w:r>
        <w:r>
          <w:rPr>
            <w:noProof/>
            <w:webHidden/>
          </w:rPr>
        </w:r>
        <w:r>
          <w:rPr>
            <w:noProof/>
            <w:webHidden/>
          </w:rPr>
          <w:fldChar w:fldCharType="separate"/>
        </w:r>
        <w:r>
          <w:rPr>
            <w:noProof/>
            <w:webHidden/>
          </w:rPr>
          <w:t>12</w:t>
        </w:r>
        <w:r>
          <w:rPr>
            <w:noProof/>
            <w:webHidden/>
          </w:rPr>
          <w:fldChar w:fldCharType="end"/>
        </w:r>
      </w:hyperlink>
    </w:p>
    <w:p w:rsidR="003E0C14" w:rsidRDefault="003E0C14">
      <w:pPr>
        <w:pStyle w:val="30"/>
        <w:tabs>
          <w:tab w:val="left" w:pos="1680"/>
          <w:tab w:val="right" w:leader="dot" w:pos="8296"/>
        </w:tabs>
        <w:rPr>
          <w:noProof/>
        </w:rPr>
      </w:pPr>
      <w:hyperlink w:anchor="_Toc495581921" w:history="1">
        <w:r w:rsidRPr="006C7744">
          <w:rPr>
            <w:rStyle w:val="a7"/>
            <w:noProof/>
          </w:rPr>
          <w:t>3.3.6</w:t>
        </w:r>
        <w:r>
          <w:rPr>
            <w:noProof/>
          </w:rPr>
          <w:tab/>
        </w:r>
        <w:r w:rsidRPr="006C7744">
          <w:rPr>
            <w:rStyle w:val="a7"/>
            <w:rFonts w:hint="eastAsia"/>
            <w:noProof/>
          </w:rPr>
          <w:t>采购退货</w:t>
        </w:r>
        <w:r>
          <w:rPr>
            <w:noProof/>
            <w:webHidden/>
          </w:rPr>
          <w:tab/>
        </w:r>
        <w:r>
          <w:rPr>
            <w:noProof/>
            <w:webHidden/>
          </w:rPr>
          <w:fldChar w:fldCharType="begin"/>
        </w:r>
        <w:r>
          <w:rPr>
            <w:noProof/>
            <w:webHidden/>
          </w:rPr>
          <w:instrText xml:space="preserve"> PAGEREF _Toc495581921 \h </w:instrText>
        </w:r>
        <w:r>
          <w:rPr>
            <w:noProof/>
            <w:webHidden/>
          </w:rPr>
        </w:r>
        <w:r>
          <w:rPr>
            <w:noProof/>
            <w:webHidden/>
          </w:rPr>
          <w:fldChar w:fldCharType="separate"/>
        </w:r>
        <w:r>
          <w:rPr>
            <w:noProof/>
            <w:webHidden/>
          </w:rPr>
          <w:t>12</w:t>
        </w:r>
        <w:r>
          <w:rPr>
            <w:noProof/>
            <w:webHidden/>
          </w:rPr>
          <w:fldChar w:fldCharType="end"/>
        </w:r>
      </w:hyperlink>
    </w:p>
    <w:p w:rsidR="003E0C14" w:rsidRDefault="003E0C14">
      <w:pPr>
        <w:pStyle w:val="30"/>
        <w:tabs>
          <w:tab w:val="left" w:pos="1680"/>
          <w:tab w:val="right" w:leader="dot" w:pos="8296"/>
        </w:tabs>
        <w:rPr>
          <w:noProof/>
        </w:rPr>
      </w:pPr>
      <w:hyperlink w:anchor="_Toc495581922" w:history="1">
        <w:r w:rsidRPr="006C7744">
          <w:rPr>
            <w:rStyle w:val="a7"/>
            <w:noProof/>
          </w:rPr>
          <w:t>3.3.7</w:t>
        </w:r>
        <w:r>
          <w:rPr>
            <w:noProof/>
          </w:rPr>
          <w:tab/>
        </w:r>
        <w:r w:rsidRPr="006C7744">
          <w:rPr>
            <w:rStyle w:val="a7"/>
            <w:rFonts w:hint="eastAsia"/>
            <w:noProof/>
          </w:rPr>
          <w:t>采购对账</w:t>
        </w:r>
        <w:r>
          <w:rPr>
            <w:noProof/>
            <w:webHidden/>
          </w:rPr>
          <w:tab/>
        </w:r>
        <w:r>
          <w:rPr>
            <w:noProof/>
            <w:webHidden/>
          </w:rPr>
          <w:fldChar w:fldCharType="begin"/>
        </w:r>
        <w:r>
          <w:rPr>
            <w:noProof/>
            <w:webHidden/>
          </w:rPr>
          <w:instrText xml:space="preserve"> PAGEREF _Toc495581922 \h </w:instrText>
        </w:r>
        <w:r>
          <w:rPr>
            <w:noProof/>
            <w:webHidden/>
          </w:rPr>
        </w:r>
        <w:r>
          <w:rPr>
            <w:noProof/>
            <w:webHidden/>
          </w:rPr>
          <w:fldChar w:fldCharType="separate"/>
        </w:r>
        <w:r>
          <w:rPr>
            <w:noProof/>
            <w:webHidden/>
          </w:rPr>
          <w:t>15</w:t>
        </w:r>
        <w:r>
          <w:rPr>
            <w:noProof/>
            <w:webHidden/>
          </w:rPr>
          <w:fldChar w:fldCharType="end"/>
        </w:r>
      </w:hyperlink>
    </w:p>
    <w:p w:rsidR="003E0C14" w:rsidRDefault="003E0C14">
      <w:pPr>
        <w:pStyle w:val="20"/>
        <w:tabs>
          <w:tab w:val="left" w:pos="1260"/>
          <w:tab w:val="right" w:leader="dot" w:pos="8296"/>
        </w:tabs>
        <w:rPr>
          <w:noProof/>
        </w:rPr>
      </w:pPr>
      <w:hyperlink w:anchor="_Toc495581923" w:history="1">
        <w:r w:rsidRPr="006C7744">
          <w:rPr>
            <w:rStyle w:val="a7"/>
            <w:noProof/>
          </w:rPr>
          <w:t>3.4</w:t>
        </w:r>
        <w:r>
          <w:rPr>
            <w:noProof/>
          </w:rPr>
          <w:tab/>
        </w:r>
        <w:r w:rsidRPr="006C7744">
          <w:rPr>
            <w:rStyle w:val="a7"/>
            <w:rFonts w:hint="eastAsia"/>
            <w:noProof/>
          </w:rPr>
          <w:t>仓储管理</w:t>
        </w:r>
        <w:r>
          <w:rPr>
            <w:noProof/>
            <w:webHidden/>
          </w:rPr>
          <w:tab/>
        </w:r>
        <w:r>
          <w:rPr>
            <w:noProof/>
            <w:webHidden/>
          </w:rPr>
          <w:fldChar w:fldCharType="begin"/>
        </w:r>
        <w:r>
          <w:rPr>
            <w:noProof/>
            <w:webHidden/>
          </w:rPr>
          <w:instrText xml:space="preserve"> PAGEREF _Toc495581923 \h </w:instrText>
        </w:r>
        <w:r>
          <w:rPr>
            <w:noProof/>
            <w:webHidden/>
          </w:rPr>
        </w:r>
        <w:r>
          <w:rPr>
            <w:noProof/>
            <w:webHidden/>
          </w:rPr>
          <w:fldChar w:fldCharType="separate"/>
        </w:r>
        <w:r>
          <w:rPr>
            <w:noProof/>
            <w:webHidden/>
          </w:rPr>
          <w:t>16</w:t>
        </w:r>
        <w:r>
          <w:rPr>
            <w:noProof/>
            <w:webHidden/>
          </w:rPr>
          <w:fldChar w:fldCharType="end"/>
        </w:r>
      </w:hyperlink>
    </w:p>
    <w:p w:rsidR="003E0C14" w:rsidRDefault="003E0C14">
      <w:pPr>
        <w:pStyle w:val="30"/>
        <w:tabs>
          <w:tab w:val="left" w:pos="1680"/>
          <w:tab w:val="right" w:leader="dot" w:pos="8296"/>
        </w:tabs>
        <w:rPr>
          <w:noProof/>
        </w:rPr>
      </w:pPr>
      <w:hyperlink w:anchor="_Toc495581924" w:history="1">
        <w:r w:rsidRPr="006C7744">
          <w:rPr>
            <w:rStyle w:val="a7"/>
            <w:noProof/>
          </w:rPr>
          <w:t>3.4.1</w:t>
        </w:r>
        <w:r>
          <w:rPr>
            <w:noProof/>
          </w:rPr>
          <w:tab/>
        </w:r>
        <w:r w:rsidRPr="006C7744">
          <w:rPr>
            <w:rStyle w:val="a7"/>
            <w:rFonts w:hint="eastAsia"/>
            <w:noProof/>
          </w:rPr>
          <w:t>库存查询</w:t>
        </w:r>
        <w:r>
          <w:rPr>
            <w:noProof/>
            <w:webHidden/>
          </w:rPr>
          <w:tab/>
        </w:r>
        <w:r>
          <w:rPr>
            <w:noProof/>
            <w:webHidden/>
          </w:rPr>
          <w:fldChar w:fldCharType="begin"/>
        </w:r>
        <w:r>
          <w:rPr>
            <w:noProof/>
            <w:webHidden/>
          </w:rPr>
          <w:instrText xml:space="preserve"> PAGEREF _Toc495581924 \h </w:instrText>
        </w:r>
        <w:r>
          <w:rPr>
            <w:noProof/>
            <w:webHidden/>
          </w:rPr>
        </w:r>
        <w:r>
          <w:rPr>
            <w:noProof/>
            <w:webHidden/>
          </w:rPr>
          <w:fldChar w:fldCharType="separate"/>
        </w:r>
        <w:r>
          <w:rPr>
            <w:noProof/>
            <w:webHidden/>
          </w:rPr>
          <w:t>16</w:t>
        </w:r>
        <w:r>
          <w:rPr>
            <w:noProof/>
            <w:webHidden/>
          </w:rPr>
          <w:fldChar w:fldCharType="end"/>
        </w:r>
      </w:hyperlink>
    </w:p>
    <w:p w:rsidR="003E0C14" w:rsidRDefault="003E0C14">
      <w:pPr>
        <w:pStyle w:val="30"/>
        <w:tabs>
          <w:tab w:val="left" w:pos="1680"/>
          <w:tab w:val="right" w:leader="dot" w:pos="8296"/>
        </w:tabs>
        <w:rPr>
          <w:noProof/>
        </w:rPr>
      </w:pPr>
      <w:hyperlink w:anchor="_Toc495581925" w:history="1">
        <w:r w:rsidRPr="006C7744">
          <w:rPr>
            <w:rStyle w:val="a7"/>
            <w:noProof/>
          </w:rPr>
          <w:t>3.4.2</w:t>
        </w:r>
        <w:r>
          <w:rPr>
            <w:noProof/>
          </w:rPr>
          <w:tab/>
        </w:r>
        <w:r w:rsidRPr="006C7744">
          <w:rPr>
            <w:rStyle w:val="a7"/>
            <w:rFonts w:hint="eastAsia"/>
            <w:noProof/>
          </w:rPr>
          <w:t>库存快照</w:t>
        </w:r>
        <w:r>
          <w:rPr>
            <w:noProof/>
            <w:webHidden/>
          </w:rPr>
          <w:tab/>
        </w:r>
        <w:r>
          <w:rPr>
            <w:noProof/>
            <w:webHidden/>
          </w:rPr>
          <w:fldChar w:fldCharType="begin"/>
        </w:r>
        <w:r>
          <w:rPr>
            <w:noProof/>
            <w:webHidden/>
          </w:rPr>
          <w:instrText xml:space="preserve"> PAGEREF _Toc495581925 \h </w:instrText>
        </w:r>
        <w:r>
          <w:rPr>
            <w:noProof/>
            <w:webHidden/>
          </w:rPr>
        </w:r>
        <w:r>
          <w:rPr>
            <w:noProof/>
            <w:webHidden/>
          </w:rPr>
          <w:fldChar w:fldCharType="separate"/>
        </w:r>
        <w:r>
          <w:rPr>
            <w:noProof/>
            <w:webHidden/>
          </w:rPr>
          <w:t>17</w:t>
        </w:r>
        <w:r>
          <w:rPr>
            <w:noProof/>
            <w:webHidden/>
          </w:rPr>
          <w:fldChar w:fldCharType="end"/>
        </w:r>
      </w:hyperlink>
    </w:p>
    <w:p w:rsidR="003E0C14" w:rsidRDefault="003E0C14">
      <w:pPr>
        <w:pStyle w:val="30"/>
        <w:tabs>
          <w:tab w:val="left" w:pos="1680"/>
          <w:tab w:val="right" w:leader="dot" w:pos="8296"/>
        </w:tabs>
        <w:rPr>
          <w:noProof/>
        </w:rPr>
      </w:pPr>
      <w:hyperlink w:anchor="_Toc495581926" w:history="1">
        <w:r w:rsidRPr="006C7744">
          <w:rPr>
            <w:rStyle w:val="a7"/>
            <w:noProof/>
          </w:rPr>
          <w:t>3.4.3</w:t>
        </w:r>
        <w:r>
          <w:rPr>
            <w:noProof/>
          </w:rPr>
          <w:tab/>
        </w:r>
        <w:r w:rsidRPr="006C7744">
          <w:rPr>
            <w:rStyle w:val="a7"/>
            <w:rFonts w:hint="eastAsia"/>
            <w:noProof/>
          </w:rPr>
          <w:t>配件进销存</w:t>
        </w:r>
        <w:r>
          <w:rPr>
            <w:noProof/>
            <w:webHidden/>
          </w:rPr>
          <w:tab/>
        </w:r>
        <w:r>
          <w:rPr>
            <w:noProof/>
            <w:webHidden/>
          </w:rPr>
          <w:fldChar w:fldCharType="begin"/>
        </w:r>
        <w:r>
          <w:rPr>
            <w:noProof/>
            <w:webHidden/>
          </w:rPr>
          <w:instrText xml:space="preserve"> PAGEREF _Toc495581926 \h </w:instrText>
        </w:r>
        <w:r>
          <w:rPr>
            <w:noProof/>
            <w:webHidden/>
          </w:rPr>
        </w:r>
        <w:r>
          <w:rPr>
            <w:noProof/>
            <w:webHidden/>
          </w:rPr>
          <w:fldChar w:fldCharType="separate"/>
        </w:r>
        <w:r>
          <w:rPr>
            <w:noProof/>
            <w:webHidden/>
          </w:rPr>
          <w:t>18</w:t>
        </w:r>
        <w:r>
          <w:rPr>
            <w:noProof/>
            <w:webHidden/>
          </w:rPr>
          <w:fldChar w:fldCharType="end"/>
        </w:r>
      </w:hyperlink>
    </w:p>
    <w:p w:rsidR="003E0C14" w:rsidRDefault="003E0C14">
      <w:pPr>
        <w:pStyle w:val="20"/>
        <w:tabs>
          <w:tab w:val="left" w:pos="1260"/>
          <w:tab w:val="right" w:leader="dot" w:pos="8296"/>
        </w:tabs>
        <w:rPr>
          <w:noProof/>
        </w:rPr>
      </w:pPr>
      <w:hyperlink w:anchor="_Toc495581927" w:history="1">
        <w:r w:rsidRPr="006C7744">
          <w:rPr>
            <w:rStyle w:val="a7"/>
            <w:noProof/>
          </w:rPr>
          <w:t>3.5</w:t>
        </w:r>
        <w:r>
          <w:rPr>
            <w:noProof/>
          </w:rPr>
          <w:tab/>
        </w:r>
        <w:r w:rsidRPr="006C7744">
          <w:rPr>
            <w:rStyle w:val="a7"/>
            <w:rFonts w:hint="eastAsia"/>
            <w:noProof/>
          </w:rPr>
          <w:t>配件信息管理</w:t>
        </w:r>
        <w:r>
          <w:rPr>
            <w:noProof/>
            <w:webHidden/>
          </w:rPr>
          <w:tab/>
        </w:r>
        <w:r>
          <w:rPr>
            <w:noProof/>
            <w:webHidden/>
          </w:rPr>
          <w:fldChar w:fldCharType="begin"/>
        </w:r>
        <w:r>
          <w:rPr>
            <w:noProof/>
            <w:webHidden/>
          </w:rPr>
          <w:instrText xml:space="preserve"> PAGEREF _Toc495581927 \h </w:instrText>
        </w:r>
        <w:r>
          <w:rPr>
            <w:noProof/>
            <w:webHidden/>
          </w:rPr>
        </w:r>
        <w:r>
          <w:rPr>
            <w:noProof/>
            <w:webHidden/>
          </w:rPr>
          <w:fldChar w:fldCharType="separate"/>
        </w:r>
        <w:r>
          <w:rPr>
            <w:noProof/>
            <w:webHidden/>
          </w:rPr>
          <w:t>19</w:t>
        </w:r>
        <w:r>
          <w:rPr>
            <w:noProof/>
            <w:webHidden/>
          </w:rPr>
          <w:fldChar w:fldCharType="end"/>
        </w:r>
      </w:hyperlink>
    </w:p>
    <w:p w:rsidR="003E0C14" w:rsidRDefault="003E0C14">
      <w:pPr>
        <w:pStyle w:val="30"/>
        <w:tabs>
          <w:tab w:val="left" w:pos="1680"/>
          <w:tab w:val="right" w:leader="dot" w:pos="8296"/>
        </w:tabs>
        <w:rPr>
          <w:noProof/>
        </w:rPr>
      </w:pPr>
      <w:hyperlink w:anchor="_Toc495581928" w:history="1">
        <w:r w:rsidRPr="006C7744">
          <w:rPr>
            <w:rStyle w:val="a7"/>
            <w:rFonts w:asciiTheme="minorEastAsia" w:hAnsiTheme="minorEastAsia"/>
            <w:noProof/>
          </w:rPr>
          <w:t>3.5.1</w:t>
        </w:r>
        <w:r>
          <w:rPr>
            <w:noProof/>
          </w:rPr>
          <w:tab/>
        </w:r>
        <w:r w:rsidRPr="006C7744">
          <w:rPr>
            <w:rStyle w:val="a7"/>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_Toc495581928 \h </w:instrText>
        </w:r>
        <w:r>
          <w:rPr>
            <w:noProof/>
            <w:webHidden/>
          </w:rPr>
        </w:r>
        <w:r>
          <w:rPr>
            <w:noProof/>
            <w:webHidden/>
          </w:rPr>
          <w:fldChar w:fldCharType="separate"/>
        </w:r>
        <w:r>
          <w:rPr>
            <w:noProof/>
            <w:webHidden/>
          </w:rPr>
          <w:t>19</w:t>
        </w:r>
        <w:r>
          <w:rPr>
            <w:noProof/>
            <w:webHidden/>
          </w:rPr>
          <w:fldChar w:fldCharType="end"/>
        </w:r>
      </w:hyperlink>
    </w:p>
    <w:p w:rsidR="003E0C14" w:rsidRDefault="003E0C14">
      <w:pPr>
        <w:pStyle w:val="30"/>
        <w:tabs>
          <w:tab w:val="left" w:pos="1680"/>
          <w:tab w:val="right" w:leader="dot" w:pos="8296"/>
        </w:tabs>
        <w:rPr>
          <w:noProof/>
        </w:rPr>
      </w:pPr>
      <w:hyperlink w:anchor="_Toc495581929" w:history="1">
        <w:r w:rsidRPr="006C7744">
          <w:rPr>
            <w:rStyle w:val="a7"/>
            <w:rFonts w:asciiTheme="minorEastAsia" w:hAnsiTheme="minorEastAsia"/>
            <w:noProof/>
          </w:rPr>
          <w:t>3.5.2</w:t>
        </w:r>
        <w:r>
          <w:rPr>
            <w:noProof/>
          </w:rPr>
          <w:tab/>
        </w:r>
        <w:r w:rsidRPr="006C7744">
          <w:rPr>
            <w:rStyle w:val="a7"/>
            <w:rFonts w:asciiTheme="minorEastAsia" w:hAnsiTheme="minorEastAsia" w:hint="eastAsia"/>
            <w:noProof/>
          </w:rPr>
          <w:t>配件信息维护</w:t>
        </w:r>
        <w:r>
          <w:rPr>
            <w:noProof/>
            <w:webHidden/>
          </w:rPr>
          <w:tab/>
        </w:r>
        <w:r>
          <w:rPr>
            <w:noProof/>
            <w:webHidden/>
          </w:rPr>
          <w:fldChar w:fldCharType="begin"/>
        </w:r>
        <w:r>
          <w:rPr>
            <w:noProof/>
            <w:webHidden/>
          </w:rPr>
          <w:instrText xml:space="preserve"> PAGEREF _Toc495581929 \h </w:instrText>
        </w:r>
        <w:r>
          <w:rPr>
            <w:noProof/>
            <w:webHidden/>
          </w:rPr>
        </w:r>
        <w:r>
          <w:rPr>
            <w:noProof/>
            <w:webHidden/>
          </w:rPr>
          <w:fldChar w:fldCharType="separate"/>
        </w:r>
        <w:r>
          <w:rPr>
            <w:noProof/>
            <w:webHidden/>
          </w:rPr>
          <w:t>19</w:t>
        </w:r>
        <w:r>
          <w:rPr>
            <w:noProof/>
            <w:webHidden/>
          </w:rPr>
          <w:fldChar w:fldCharType="end"/>
        </w:r>
      </w:hyperlink>
    </w:p>
    <w:p w:rsidR="003E0C14" w:rsidRDefault="003E0C14">
      <w:pPr>
        <w:pStyle w:val="20"/>
        <w:tabs>
          <w:tab w:val="left" w:pos="1260"/>
          <w:tab w:val="right" w:leader="dot" w:pos="8296"/>
        </w:tabs>
        <w:rPr>
          <w:noProof/>
        </w:rPr>
      </w:pPr>
      <w:hyperlink w:anchor="_Toc495581930" w:history="1">
        <w:r w:rsidRPr="006C7744">
          <w:rPr>
            <w:rStyle w:val="a7"/>
            <w:rFonts w:asciiTheme="minorEastAsia" w:hAnsiTheme="minorEastAsia"/>
            <w:noProof/>
          </w:rPr>
          <w:t>3.6</w:t>
        </w:r>
        <w:r>
          <w:rPr>
            <w:noProof/>
          </w:rPr>
          <w:tab/>
        </w:r>
        <w:r w:rsidRPr="006C7744">
          <w:rPr>
            <w:rStyle w:val="a7"/>
            <w:rFonts w:asciiTheme="minorEastAsia" w:hAnsiTheme="minorEastAsia" w:hint="eastAsia"/>
            <w:noProof/>
          </w:rPr>
          <w:t>物流公司管理</w:t>
        </w:r>
        <w:r>
          <w:rPr>
            <w:noProof/>
            <w:webHidden/>
          </w:rPr>
          <w:tab/>
        </w:r>
        <w:r>
          <w:rPr>
            <w:noProof/>
            <w:webHidden/>
          </w:rPr>
          <w:fldChar w:fldCharType="begin"/>
        </w:r>
        <w:r>
          <w:rPr>
            <w:noProof/>
            <w:webHidden/>
          </w:rPr>
          <w:instrText xml:space="preserve"> PAGEREF _Toc495581930 \h </w:instrText>
        </w:r>
        <w:r>
          <w:rPr>
            <w:noProof/>
            <w:webHidden/>
          </w:rPr>
        </w:r>
        <w:r>
          <w:rPr>
            <w:noProof/>
            <w:webHidden/>
          </w:rPr>
          <w:fldChar w:fldCharType="separate"/>
        </w:r>
        <w:r>
          <w:rPr>
            <w:noProof/>
            <w:webHidden/>
          </w:rPr>
          <w:t>21</w:t>
        </w:r>
        <w:r>
          <w:rPr>
            <w:noProof/>
            <w:webHidden/>
          </w:rPr>
          <w:fldChar w:fldCharType="end"/>
        </w:r>
      </w:hyperlink>
    </w:p>
    <w:p w:rsidR="003E0C14" w:rsidRDefault="003E0C14">
      <w:pPr>
        <w:pStyle w:val="30"/>
        <w:tabs>
          <w:tab w:val="left" w:pos="1680"/>
          <w:tab w:val="right" w:leader="dot" w:pos="8296"/>
        </w:tabs>
        <w:rPr>
          <w:noProof/>
        </w:rPr>
      </w:pPr>
      <w:hyperlink w:anchor="_Toc495581931" w:history="1">
        <w:r w:rsidRPr="006C7744">
          <w:rPr>
            <w:rStyle w:val="a7"/>
            <w:rFonts w:asciiTheme="minorEastAsia" w:hAnsiTheme="minorEastAsia"/>
            <w:noProof/>
          </w:rPr>
          <w:t>3.6.1</w:t>
        </w:r>
        <w:r>
          <w:rPr>
            <w:noProof/>
          </w:rPr>
          <w:tab/>
        </w:r>
        <w:r w:rsidRPr="006C7744">
          <w:rPr>
            <w:rStyle w:val="a7"/>
            <w:rFonts w:asciiTheme="minorEastAsia" w:hAnsiTheme="minorEastAsia" w:hint="eastAsia"/>
            <w:noProof/>
          </w:rPr>
          <w:t>物流公司维护</w:t>
        </w:r>
        <w:r>
          <w:rPr>
            <w:noProof/>
            <w:webHidden/>
          </w:rPr>
          <w:tab/>
        </w:r>
        <w:r>
          <w:rPr>
            <w:noProof/>
            <w:webHidden/>
          </w:rPr>
          <w:fldChar w:fldCharType="begin"/>
        </w:r>
        <w:r>
          <w:rPr>
            <w:noProof/>
            <w:webHidden/>
          </w:rPr>
          <w:instrText xml:space="preserve"> PAGEREF _Toc495581931 \h </w:instrText>
        </w:r>
        <w:r>
          <w:rPr>
            <w:noProof/>
            <w:webHidden/>
          </w:rPr>
        </w:r>
        <w:r>
          <w:rPr>
            <w:noProof/>
            <w:webHidden/>
          </w:rPr>
          <w:fldChar w:fldCharType="separate"/>
        </w:r>
        <w:r>
          <w:rPr>
            <w:noProof/>
            <w:webHidden/>
          </w:rPr>
          <w:t>21</w:t>
        </w:r>
        <w:r>
          <w:rPr>
            <w:noProof/>
            <w:webHidden/>
          </w:rPr>
          <w:fldChar w:fldCharType="end"/>
        </w:r>
      </w:hyperlink>
    </w:p>
    <w:p w:rsidR="003E0C14" w:rsidRDefault="003E0C14">
      <w:pPr>
        <w:pStyle w:val="20"/>
        <w:tabs>
          <w:tab w:val="left" w:pos="1260"/>
          <w:tab w:val="right" w:leader="dot" w:pos="8296"/>
        </w:tabs>
        <w:rPr>
          <w:noProof/>
        </w:rPr>
      </w:pPr>
      <w:hyperlink w:anchor="_Toc495581932" w:history="1">
        <w:r w:rsidRPr="006C7744">
          <w:rPr>
            <w:rStyle w:val="a7"/>
            <w:rFonts w:asciiTheme="minorEastAsia" w:hAnsiTheme="minorEastAsia"/>
            <w:noProof/>
          </w:rPr>
          <w:t>3.7</w:t>
        </w:r>
        <w:r>
          <w:rPr>
            <w:noProof/>
          </w:rPr>
          <w:tab/>
        </w:r>
        <w:r w:rsidRPr="006C7744">
          <w:rPr>
            <w:rStyle w:val="a7"/>
            <w:rFonts w:asciiTheme="minorEastAsia" w:hAnsiTheme="minorEastAsia" w:hint="eastAsia"/>
            <w:noProof/>
          </w:rPr>
          <w:t>供应商管理</w:t>
        </w:r>
        <w:r>
          <w:rPr>
            <w:noProof/>
            <w:webHidden/>
          </w:rPr>
          <w:tab/>
        </w:r>
        <w:r>
          <w:rPr>
            <w:noProof/>
            <w:webHidden/>
          </w:rPr>
          <w:fldChar w:fldCharType="begin"/>
        </w:r>
        <w:r>
          <w:rPr>
            <w:noProof/>
            <w:webHidden/>
          </w:rPr>
          <w:instrText xml:space="preserve"> PAGEREF _Toc495581932 \h </w:instrText>
        </w:r>
        <w:r>
          <w:rPr>
            <w:noProof/>
            <w:webHidden/>
          </w:rPr>
        </w:r>
        <w:r>
          <w:rPr>
            <w:noProof/>
            <w:webHidden/>
          </w:rPr>
          <w:fldChar w:fldCharType="separate"/>
        </w:r>
        <w:r>
          <w:rPr>
            <w:noProof/>
            <w:webHidden/>
          </w:rPr>
          <w:t>22</w:t>
        </w:r>
        <w:r>
          <w:rPr>
            <w:noProof/>
            <w:webHidden/>
          </w:rPr>
          <w:fldChar w:fldCharType="end"/>
        </w:r>
      </w:hyperlink>
    </w:p>
    <w:p w:rsidR="003E0C14" w:rsidRDefault="003E0C14">
      <w:pPr>
        <w:pStyle w:val="30"/>
        <w:tabs>
          <w:tab w:val="left" w:pos="1680"/>
          <w:tab w:val="right" w:leader="dot" w:pos="8296"/>
        </w:tabs>
        <w:rPr>
          <w:noProof/>
        </w:rPr>
      </w:pPr>
      <w:hyperlink w:anchor="_Toc495581933" w:history="1">
        <w:r w:rsidRPr="006C7744">
          <w:rPr>
            <w:rStyle w:val="a7"/>
            <w:rFonts w:asciiTheme="minorEastAsia" w:hAnsiTheme="minorEastAsia"/>
            <w:noProof/>
          </w:rPr>
          <w:t>3.7.1</w:t>
        </w:r>
        <w:r>
          <w:rPr>
            <w:noProof/>
          </w:rPr>
          <w:tab/>
        </w:r>
        <w:r w:rsidRPr="006C7744">
          <w:rPr>
            <w:rStyle w:val="a7"/>
            <w:rFonts w:asciiTheme="minorEastAsia" w:hAnsiTheme="minorEastAsia" w:hint="eastAsia"/>
            <w:noProof/>
          </w:rPr>
          <w:t>供应商查询</w:t>
        </w:r>
        <w:r>
          <w:rPr>
            <w:noProof/>
            <w:webHidden/>
          </w:rPr>
          <w:tab/>
        </w:r>
        <w:r>
          <w:rPr>
            <w:noProof/>
            <w:webHidden/>
          </w:rPr>
          <w:fldChar w:fldCharType="begin"/>
        </w:r>
        <w:r>
          <w:rPr>
            <w:noProof/>
            <w:webHidden/>
          </w:rPr>
          <w:instrText xml:space="preserve"> PAGEREF _Toc495581933 \h </w:instrText>
        </w:r>
        <w:r>
          <w:rPr>
            <w:noProof/>
            <w:webHidden/>
          </w:rPr>
        </w:r>
        <w:r>
          <w:rPr>
            <w:noProof/>
            <w:webHidden/>
          </w:rPr>
          <w:fldChar w:fldCharType="separate"/>
        </w:r>
        <w:r>
          <w:rPr>
            <w:noProof/>
            <w:webHidden/>
          </w:rPr>
          <w:t>22</w:t>
        </w:r>
        <w:r>
          <w:rPr>
            <w:noProof/>
            <w:webHidden/>
          </w:rPr>
          <w:fldChar w:fldCharType="end"/>
        </w:r>
      </w:hyperlink>
    </w:p>
    <w:p w:rsidR="003E0C14" w:rsidRDefault="003E0C14">
      <w:pPr>
        <w:pStyle w:val="30"/>
        <w:tabs>
          <w:tab w:val="left" w:pos="1680"/>
          <w:tab w:val="right" w:leader="dot" w:pos="8296"/>
        </w:tabs>
        <w:rPr>
          <w:noProof/>
        </w:rPr>
      </w:pPr>
      <w:hyperlink w:anchor="_Toc495581934" w:history="1">
        <w:r w:rsidRPr="006C7744">
          <w:rPr>
            <w:rStyle w:val="a7"/>
            <w:rFonts w:asciiTheme="minorEastAsia" w:hAnsiTheme="minorEastAsia"/>
            <w:noProof/>
          </w:rPr>
          <w:t>3.7.2</w:t>
        </w:r>
        <w:r>
          <w:rPr>
            <w:noProof/>
          </w:rPr>
          <w:tab/>
        </w:r>
        <w:r w:rsidRPr="006C7744">
          <w:rPr>
            <w:rStyle w:val="a7"/>
            <w:rFonts w:asciiTheme="minorEastAsia" w:hAnsiTheme="minorEastAsia" w:hint="eastAsia"/>
            <w:noProof/>
          </w:rPr>
          <w:t>供应商维护</w:t>
        </w:r>
        <w:r>
          <w:rPr>
            <w:noProof/>
            <w:webHidden/>
          </w:rPr>
          <w:tab/>
        </w:r>
        <w:r>
          <w:rPr>
            <w:noProof/>
            <w:webHidden/>
          </w:rPr>
          <w:fldChar w:fldCharType="begin"/>
        </w:r>
        <w:r>
          <w:rPr>
            <w:noProof/>
            <w:webHidden/>
          </w:rPr>
          <w:instrText xml:space="preserve"> PAGEREF _Toc495581934 \h </w:instrText>
        </w:r>
        <w:r>
          <w:rPr>
            <w:noProof/>
            <w:webHidden/>
          </w:rPr>
        </w:r>
        <w:r>
          <w:rPr>
            <w:noProof/>
            <w:webHidden/>
          </w:rPr>
          <w:fldChar w:fldCharType="separate"/>
        </w:r>
        <w:r>
          <w:rPr>
            <w:noProof/>
            <w:webHidden/>
          </w:rPr>
          <w:t>22</w:t>
        </w:r>
        <w:r>
          <w:rPr>
            <w:noProof/>
            <w:webHidden/>
          </w:rPr>
          <w:fldChar w:fldCharType="end"/>
        </w:r>
      </w:hyperlink>
    </w:p>
    <w:p w:rsidR="003E0C14" w:rsidRDefault="003E0C14">
      <w:pPr>
        <w:pStyle w:val="20"/>
        <w:tabs>
          <w:tab w:val="left" w:pos="1260"/>
          <w:tab w:val="right" w:leader="dot" w:pos="8296"/>
        </w:tabs>
        <w:rPr>
          <w:noProof/>
        </w:rPr>
      </w:pPr>
      <w:hyperlink w:anchor="_Toc495581935" w:history="1">
        <w:r w:rsidRPr="006C7744">
          <w:rPr>
            <w:rStyle w:val="a7"/>
            <w:rFonts w:asciiTheme="minorEastAsia" w:hAnsiTheme="minorEastAsia"/>
            <w:noProof/>
          </w:rPr>
          <w:t>3.8</w:t>
        </w:r>
        <w:r>
          <w:rPr>
            <w:noProof/>
          </w:rPr>
          <w:tab/>
        </w:r>
        <w:r w:rsidRPr="006C7744">
          <w:rPr>
            <w:rStyle w:val="a7"/>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_Toc495581935 \h </w:instrText>
        </w:r>
        <w:r>
          <w:rPr>
            <w:noProof/>
            <w:webHidden/>
          </w:rPr>
        </w:r>
        <w:r>
          <w:rPr>
            <w:noProof/>
            <w:webHidden/>
          </w:rPr>
          <w:fldChar w:fldCharType="separate"/>
        </w:r>
        <w:r>
          <w:rPr>
            <w:noProof/>
            <w:webHidden/>
          </w:rPr>
          <w:t>24</w:t>
        </w:r>
        <w:r>
          <w:rPr>
            <w:noProof/>
            <w:webHidden/>
          </w:rPr>
          <w:fldChar w:fldCharType="end"/>
        </w:r>
      </w:hyperlink>
    </w:p>
    <w:p w:rsidR="003E0C14" w:rsidRDefault="003E0C14">
      <w:pPr>
        <w:pStyle w:val="30"/>
        <w:tabs>
          <w:tab w:val="left" w:pos="1680"/>
          <w:tab w:val="right" w:leader="dot" w:pos="8296"/>
        </w:tabs>
        <w:rPr>
          <w:noProof/>
        </w:rPr>
      </w:pPr>
      <w:hyperlink w:anchor="_Toc495581936" w:history="1">
        <w:r w:rsidRPr="006C7744">
          <w:rPr>
            <w:rStyle w:val="a7"/>
            <w:rFonts w:asciiTheme="minorEastAsia" w:hAnsiTheme="minorEastAsia"/>
            <w:noProof/>
          </w:rPr>
          <w:t>3.8.1</w:t>
        </w:r>
        <w:r>
          <w:rPr>
            <w:noProof/>
          </w:rPr>
          <w:tab/>
        </w:r>
        <w:r w:rsidRPr="006C7744">
          <w:rPr>
            <w:rStyle w:val="a7"/>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_Toc495581936 \h </w:instrText>
        </w:r>
        <w:r>
          <w:rPr>
            <w:noProof/>
            <w:webHidden/>
          </w:rPr>
        </w:r>
        <w:r>
          <w:rPr>
            <w:noProof/>
            <w:webHidden/>
          </w:rPr>
          <w:fldChar w:fldCharType="separate"/>
        </w:r>
        <w:r>
          <w:rPr>
            <w:noProof/>
            <w:webHidden/>
          </w:rPr>
          <w:t>24</w:t>
        </w:r>
        <w:r>
          <w:rPr>
            <w:noProof/>
            <w:webHidden/>
          </w:rPr>
          <w:fldChar w:fldCharType="end"/>
        </w:r>
      </w:hyperlink>
    </w:p>
    <w:p w:rsidR="003E0C14" w:rsidRDefault="003E0C14">
      <w:pPr>
        <w:pStyle w:val="30"/>
        <w:tabs>
          <w:tab w:val="left" w:pos="1680"/>
          <w:tab w:val="right" w:leader="dot" w:pos="8296"/>
        </w:tabs>
        <w:rPr>
          <w:noProof/>
        </w:rPr>
      </w:pPr>
      <w:hyperlink w:anchor="_Toc495581937" w:history="1">
        <w:r w:rsidRPr="006C7744">
          <w:rPr>
            <w:rStyle w:val="a7"/>
            <w:rFonts w:asciiTheme="minorEastAsia" w:hAnsiTheme="minorEastAsia"/>
            <w:noProof/>
          </w:rPr>
          <w:t>3.8.2</w:t>
        </w:r>
        <w:r>
          <w:rPr>
            <w:noProof/>
          </w:rPr>
          <w:tab/>
        </w:r>
        <w:r w:rsidRPr="006C7744">
          <w:rPr>
            <w:rStyle w:val="a7"/>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_Toc495581937 \h </w:instrText>
        </w:r>
        <w:r>
          <w:rPr>
            <w:noProof/>
            <w:webHidden/>
          </w:rPr>
        </w:r>
        <w:r>
          <w:rPr>
            <w:noProof/>
            <w:webHidden/>
          </w:rPr>
          <w:fldChar w:fldCharType="separate"/>
        </w:r>
        <w:r>
          <w:rPr>
            <w:noProof/>
            <w:webHidden/>
          </w:rPr>
          <w:t>24</w:t>
        </w:r>
        <w:r>
          <w:rPr>
            <w:noProof/>
            <w:webHidden/>
          </w:rPr>
          <w:fldChar w:fldCharType="end"/>
        </w:r>
      </w:hyperlink>
    </w:p>
    <w:p w:rsidR="003E0C14" w:rsidRDefault="003E0C14">
      <w:pPr>
        <w:pStyle w:val="30"/>
        <w:tabs>
          <w:tab w:val="left" w:pos="1680"/>
          <w:tab w:val="right" w:leader="dot" w:pos="8296"/>
        </w:tabs>
        <w:rPr>
          <w:noProof/>
        </w:rPr>
      </w:pPr>
      <w:hyperlink w:anchor="_Toc495581938" w:history="1">
        <w:r w:rsidRPr="006C7744">
          <w:rPr>
            <w:rStyle w:val="a7"/>
            <w:rFonts w:asciiTheme="minorEastAsia" w:hAnsiTheme="minorEastAsia"/>
            <w:noProof/>
          </w:rPr>
          <w:t>3.8.3</w:t>
        </w:r>
        <w:r>
          <w:rPr>
            <w:noProof/>
          </w:rPr>
          <w:tab/>
        </w:r>
        <w:r w:rsidRPr="006C7744">
          <w:rPr>
            <w:rStyle w:val="a7"/>
            <w:rFonts w:asciiTheme="minorEastAsia" w:hAnsiTheme="minorEastAsia" w:hint="eastAsia"/>
            <w:noProof/>
          </w:rPr>
          <w:t>仓库信息查询</w:t>
        </w:r>
        <w:r>
          <w:rPr>
            <w:noProof/>
            <w:webHidden/>
          </w:rPr>
          <w:tab/>
        </w:r>
        <w:r>
          <w:rPr>
            <w:noProof/>
            <w:webHidden/>
          </w:rPr>
          <w:fldChar w:fldCharType="begin"/>
        </w:r>
        <w:r>
          <w:rPr>
            <w:noProof/>
            <w:webHidden/>
          </w:rPr>
          <w:instrText xml:space="preserve"> PAGEREF _Toc495581938 \h </w:instrText>
        </w:r>
        <w:r>
          <w:rPr>
            <w:noProof/>
            <w:webHidden/>
          </w:rPr>
        </w:r>
        <w:r>
          <w:rPr>
            <w:noProof/>
            <w:webHidden/>
          </w:rPr>
          <w:fldChar w:fldCharType="separate"/>
        </w:r>
        <w:r>
          <w:rPr>
            <w:noProof/>
            <w:webHidden/>
          </w:rPr>
          <w:t>24</w:t>
        </w:r>
        <w:r>
          <w:rPr>
            <w:noProof/>
            <w:webHidden/>
          </w:rPr>
          <w:fldChar w:fldCharType="end"/>
        </w:r>
      </w:hyperlink>
    </w:p>
    <w:p w:rsidR="003E0C14" w:rsidRDefault="003E0C14">
      <w:pPr>
        <w:pStyle w:val="20"/>
        <w:tabs>
          <w:tab w:val="left" w:pos="1260"/>
          <w:tab w:val="right" w:leader="dot" w:pos="8296"/>
        </w:tabs>
        <w:rPr>
          <w:noProof/>
        </w:rPr>
      </w:pPr>
      <w:hyperlink w:anchor="_Toc495581939" w:history="1">
        <w:r w:rsidRPr="006C7744">
          <w:rPr>
            <w:rStyle w:val="a7"/>
            <w:rFonts w:asciiTheme="minorEastAsia" w:hAnsiTheme="minorEastAsia"/>
            <w:noProof/>
          </w:rPr>
          <w:t>3.9</w:t>
        </w:r>
        <w:r>
          <w:rPr>
            <w:noProof/>
          </w:rPr>
          <w:tab/>
        </w:r>
        <w:r w:rsidRPr="006C7744">
          <w:rPr>
            <w:rStyle w:val="a7"/>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_Toc495581939 \h </w:instrText>
        </w:r>
        <w:r>
          <w:rPr>
            <w:noProof/>
            <w:webHidden/>
          </w:rPr>
        </w:r>
        <w:r>
          <w:rPr>
            <w:noProof/>
            <w:webHidden/>
          </w:rPr>
          <w:fldChar w:fldCharType="separate"/>
        </w:r>
        <w:r>
          <w:rPr>
            <w:noProof/>
            <w:webHidden/>
          </w:rPr>
          <w:t>25</w:t>
        </w:r>
        <w:r>
          <w:rPr>
            <w:noProof/>
            <w:webHidden/>
          </w:rPr>
          <w:fldChar w:fldCharType="end"/>
        </w:r>
      </w:hyperlink>
    </w:p>
    <w:p w:rsidR="003E0C14" w:rsidRDefault="003E0C14">
      <w:pPr>
        <w:pStyle w:val="30"/>
        <w:tabs>
          <w:tab w:val="left" w:pos="1680"/>
          <w:tab w:val="right" w:leader="dot" w:pos="8296"/>
        </w:tabs>
        <w:rPr>
          <w:noProof/>
        </w:rPr>
      </w:pPr>
      <w:hyperlink w:anchor="_Toc495581940" w:history="1">
        <w:r w:rsidRPr="006C7744">
          <w:rPr>
            <w:rStyle w:val="a7"/>
            <w:rFonts w:asciiTheme="minorEastAsia" w:hAnsiTheme="minorEastAsia"/>
            <w:noProof/>
          </w:rPr>
          <w:t>3.9.1</w:t>
        </w:r>
        <w:r>
          <w:rPr>
            <w:noProof/>
          </w:rPr>
          <w:tab/>
        </w:r>
        <w:r w:rsidRPr="006C7744">
          <w:rPr>
            <w:rStyle w:val="a7"/>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_Toc495581940 \h </w:instrText>
        </w:r>
        <w:r>
          <w:rPr>
            <w:noProof/>
            <w:webHidden/>
          </w:rPr>
        </w:r>
        <w:r>
          <w:rPr>
            <w:noProof/>
            <w:webHidden/>
          </w:rPr>
          <w:fldChar w:fldCharType="separate"/>
        </w:r>
        <w:r>
          <w:rPr>
            <w:noProof/>
            <w:webHidden/>
          </w:rPr>
          <w:t>25</w:t>
        </w:r>
        <w:r>
          <w:rPr>
            <w:noProof/>
            <w:webHidden/>
          </w:rPr>
          <w:fldChar w:fldCharType="end"/>
        </w:r>
      </w:hyperlink>
    </w:p>
    <w:p w:rsidR="003E0C14" w:rsidRDefault="003E0C14">
      <w:pPr>
        <w:pStyle w:val="30"/>
        <w:tabs>
          <w:tab w:val="left" w:pos="1680"/>
          <w:tab w:val="right" w:leader="dot" w:pos="8296"/>
        </w:tabs>
        <w:rPr>
          <w:noProof/>
        </w:rPr>
      </w:pPr>
      <w:hyperlink w:anchor="_Toc495581941" w:history="1">
        <w:r w:rsidRPr="006C7744">
          <w:rPr>
            <w:rStyle w:val="a7"/>
            <w:rFonts w:asciiTheme="minorEastAsia" w:hAnsiTheme="minorEastAsia"/>
            <w:noProof/>
          </w:rPr>
          <w:t>3.9.2</w:t>
        </w:r>
        <w:r>
          <w:rPr>
            <w:noProof/>
          </w:rPr>
          <w:tab/>
        </w:r>
        <w:r w:rsidRPr="006C7744">
          <w:rPr>
            <w:rStyle w:val="a7"/>
            <w:rFonts w:asciiTheme="minorEastAsia" w:hAnsiTheme="minorEastAsia" w:hint="eastAsia"/>
            <w:noProof/>
          </w:rPr>
          <w:t>申请</w:t>
        </w:r>
        <w:r w:rsidRPr="006C7744">
          <w:rPr>
            <w:rStyle w:val="a7"/>
            <w:rFonts w:asciiTheme="minorEastAsia" w:hAnsiTheme="minorEastAsia"/>
            <w:noProof/>
          </w:rPr>
          <w:t>&amp;</w:t>
        </w:r>
        <w:r w:rsidRPr="006C7744">
          <w:rPr>
            <w:rStyle w:val="a7"/>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_Toc495581941 \h </w:instrText>
        </w:r>
        <w:r>
          <w:rPr>
            <w:noProof/>
            <w:webHidden/>
          </w:rPr>
        </w:r>
        <w:r>
          <w:rPr>
            <w:noProof/>
            <w:webHidden/>
          </w:rPr>
          <w:fldChar w:fldCharType="separate"/>
        </w:r>
        <w:r>
          <w:rPr>
            <w:noProof/>
            <w:webHidden/>
          </w:rPr>
          <w:t>26</w:t>
        </w:r>
        <w:r>
          <w:rPr>
            <w:noProof/>
            <w:webHidden/>
          </w:rPr>
          <w:fldChar w:fldCharType="end"/>
        </w:r>
      </w:hyperlink>
    </w:p>
    <w:p w:rsidR="003E0C14" w:rsidRDefault="003E0C14">
      <w:pPr>
        <w:pStyle w:val="20"/>
        <w:tabs>
          <w:tab w:val="left" w:pos="1260"/>
          <w:tab w:val="right" w:leader="dot" w:pos="8296"/>
        </w:tabs>
        <w:rPr>
          <w:noProof/>
        </w:rPr>
      </w:pPr>
      <w:hyperlink w:anchor="_Toc495581942" w:history="1">
        <w:r w:rsidRPr="006C7744">
          <w:rPr>
            <w:rStyle w:val="a7"/>
            <w:rFonts w:asciiTheme="minorEastAsia" w:hAnsiTheme="minorEastAsia"/>
            <w:noProof/>
          </w:rPr>
          <w:t>3.10</w:t>
        </w:r>
        <w:r>
          <w:rPr>
            <w:noProof/>
          </w:rPr>
          <w:tab/>
        </w:r>
        <w:r w:rsidRPr="006C7744">
          <w:rPr>
            <w:rStyle w:val="a7"/>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_Toc495581942 \h </w:instrText>
        </w:r>
        <w:r>
          <w:rPr>
            <w:noProof/>
            <w:webHidden/>
          </w:rPr>
        </w:r>
        <w:r>
          <w:rPr>
            <w:noProof/>
            <w:webHidden/>
          </w:rPr>
          <w:fldChar w:fldCharType="separate"/>
        </w:r>
        <w:r>
          <w:rPr>
            <w:noProof/>
            <w:webHidden/>
          </w:rPr>
          <w:t>27</w:t>
        </w:r>
        <w:r>
          <w:rPr>
            <w:noProof/>
            <w:webHidden/>
          </w:rPr>
          <w:fldChar w:fldCharType="end"/>
        </w:r>
      </w:hyperlink>
    </w:p>
    <w:p w:rsidR="003E0C14" w:rsidRDefault="003E0C14">
      <w:pPr>
        <w:pStyle w:val="30"/>
        <w:tabs>
          <w:tab w:val="left" w:pos="2100"/>
          <w:tab w:val="right" w:leader="dot" w:pos="8296"/>
        </w:tabs>
        <w:rPr>
          <w:noProof/>
        </w:rPr>
      </w:pPr>
      <w:hyperlink w:anchor="_Toc495581943" w:history="1">
        <w:r w:rsidRPr="006C7744">
          <w:rPr>
            <w:rStyle w:val="a7"/>
            <w:rFonts w:asciiTheme="minorEastAsia" w:hAnsiTheme="minorEastAsia"/>
            <w:noProof/>
          </w:rPr>
          <w:t>3.10.1</w:t>
        </w:r>
        <w:r>
          <w:rPr>
            <w:noProof/>
          </w:rPr>
          <w:tab/>
        </w:r>
        <w:r w:rsidRPr="006C7744">
          <w:rPr>
            <w:rStyle w:val="a7"/>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_Toc495581943 \h </w:instrText>
        </w:r>
        <w:r>
          <w:rPr>
            <w:noProof/>
            <w:webHidden/>
          </w:rPr>
        </w:r>
        <w:r>
          <w:rPr>
            <w:noProof/>
            <w:webHidden/>
          </w:rPr>
          <w:fldChar w:fldCharType="separate"/>
        </w:r>
        <w:r>
          <w:rPr>
            <w:noProof/>
            <w:webHidden/>
          </w:rPr>
          <w:t>27</w:t>
        </w:r>
        <w:r>
          <w:rPr>
            <w:noProof/>
            <w:webHidden/>
          </w:rPr>
          <w:fldChar w:fldCharType="end"/>
        </w:r>
      </w:hyperlink>
    </w:p>
    <w:p w:rsidR="003E0C14" w:rsidRDefault="003E0C14">
      <w:pPr>
        <w:pStyle w:val="30"/>
        <w:tabs>
          <w:tab w:val="left" w:pos="2100"/>
          <w:tab w:val="right" w:leader="dot" w:pos="8296"/>
        </w:tabs>
        <w:rPr>
          <w:noProof/>
        </w:rPr>
      </w:pPr>
      <w:hyperlink w:anchor="_Toc495581944" w:history="1">
        <w:r w:rsidRPr="006C7744">
          <w:rPr>
            <w:rStyle w:val="a7"/>
            <w:rFonts w:asciiTheme="minorEastAsia" w:hAnsiTheme="minorEastAsia"/>
            <w:noProof/>
          </w:rPr>
          <w:t>3.10.2</w:t>
        </w:r>
        <w:r>
          <w:rPr>
            <w:noProof/>
          </w:rPr>
          <w:tab/>
        </w:r>
        <w:r w:rsidRPr="006C7744">
          <w:rPr>
            <w:rStyle w:val="a7"/>
            <w:rFonts w:asciiTheme="minorEastAsia" w:hAnsiTheme="minorEastAsia" w:hint="eastAsia"/>
            <w:noProof/>
          </w:rPr>
          <w:t>报销</w:t>
        </w:r>
        <w:r w:rsidRPr="006C7744">
          <w:rPr>
            <w:rStyle w:val="a7"/>
            <w:rFonts w:asciiTheme="minorEastAsia" w:hAnsiTheme="minorEastAsia"/>
            <w:noProof/>
          </w:rPr>
          <w:t>&amp;</w:t>
        </w:r>
        <w:r w:rsidRPr="006C7744">
          <w:rPr>
            <w:rStyle w:val="a7"/>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_Toc495581944 \h </w:instrText>
        </w:r>
        <w:r>
          <w:rPr>
            <w:noProof/>
            <w:webHidden/>
          </w:rPr>
        </w:r>
        <w:r>
          <w:rPr>
            <w:noProof/>
            <w:webHidden/>
          </w:rPr>
          <w:fldChar w:fldCharType="separate"/>
        </w:r>
        <w:r>
          <w:rPr>
            <w:noProof/>
            <w:webHidden/>
          </w:rPr>
          <w:t>29</w:t>
        </w:r>
        <w:r>
          <w:rPr>
            <w:noProof/>
            <w:webHidden/>
          </w:rPr>
          <w:fldChar w:fldCharType="end"/>
        </w:r>
      </w:hyperlink>
      <w:bookmarkStart w:id="0" w:name="_GoBack"/>
      <w:bookmarkEnd w:id="0"/>
    </w:p>
    <w:p w:rsidR="003E0C14" w:rsidRDefault="003E0C14">
      <w:pPr>
        <w:pStyle w:val="30"/>
        <w:tabs>
          <w:tab w:val="left" w:pos="2100"/>
          <w:tab w:val="right" w:leader="dot" w:pos="8296"/>
        </w:tabs>
        <w:rPr>
          <w:noProof/>
        </w:rPr>
      </w:pPr>
      <w:hyperlink w:anchor="_Toc495581945" w:history="1">
        <w:r w:rsidRPr="006C7744">
          <w:rPr>
            <w:rStyle w:val="a7"/>
            <w:rFonts w:asciiTheme="minorEastAsia" w:hAnsiTheme="minorEastAsia"/>
            <w:noProof/>
          </w:rPr>
          <w:t>3.10.3</w:t>
        </w:r>
        <w:r>
          <w:rPr>
            <w:noProof/>
          </w:rPr>
          <w:tab/>
        </w:r>
        <w:r w:rsidRPr="006C7744">
          <w:rPr>
            <w:rStyle w:val="a7"/>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_Toc495581945 \h </w:instrText>
        </w:r>
        <w:r>
          <w:rPr>
            <w:noProof/>
            <w:webHidden/>
          </w:rPr>
        </w:r>
        <w:r>
          <w:rPr>
            <w:noProof/>
            <w:webHidden/>
          </w:rPr>
          <w:fldChar w:fldCharType="separate"/>
        </w:r>
        <w:r>
          <w:rPr>
            <w:noProof/>
            <w:webHidden/>
          </w:rPr>
          <w:t>31</w:t>
        </w:r>
        <w:r>
          <w:rPr>
            <w:noProof/>
            <w:webHidden/>
          </w:rPr>
          <w:fldChar w:fldCharType="end"/>
        </w:r>
      </w:hyperlink>
    </w:p>
    <w:p w:rsidR="003E0C14" w:rsidRDefault="003E0C14">
      <w:pPr>
        <w:pStyle w:val="20"/>
        <w:tabs>
          <w:tab w:val="left" w:pos="1260"/>
          <w:tab w:val="right" w:leader="dot" w:pos="8296"/>
        </w:tabs>
        <w:rPr>
          <w:noProof/>
        </w:rPr>
      </w:pPr>
      <w:hyperlink w:anchor="_Toc495581946" w:history="1">
        <w:r w:rsidRPr="006C7744">
          <w:rPr>
            <w:rStyle w:val="a7"/>
            <w:noProof/>
          </w:rPr>
          <w:t>3.11</w:t>
        </w:r>
        <w:r>
          <w:rPr>
            <w:noProof/>
          </w:rPr>
          <w:tab/>
        </w:r>
        <w:r w:rsidRPr="006C7744">
          <w:rPr>
            <w:rStyle w:val="a7"/>
            <w:rFonts w:hint="eastAsia"/>
            <w:noProof/>
          </w:rPr>
          <w:t>报表统计</w:t>
        </w:r>
        <w:r>
          <w:rPr>
            <w:noProof/>
            <w:webHidden/>
          </w:rPr>
          <w:tab/>
        </w:r>
        <w:r>
          <w:rPr>
            <w:noProof/>
            <w:webHidden/>
          </w:rPr>
          <w:fldChar w:fldCharType="begin"/>
        </w:r>
        <w:r>
          <w:rPr>
            <w:noProof/>
            <w:webHidden/>
          </w:rPr>
          <w:instrText xml:space="preserve"> PAGEREF _Toc495581946 \h </w:instrText>
        </w:r>
        <w:r>
          <w:rPr>
            <w:noProof/>
            <w:webHidden/>
          </w:rPr>
        </w:r>
        <w:r>
          <w:rPr>
            <w:noProof/>
            <w:webHidden/>
          </w:rPr>
          <w:fldChar w:fldCharType="separate"/>
        </w:r>
        <w:r>
          <w:rPr>
            <w:noProof/>
            <w:webHidden/>
          </w:rPr>
          <w:t>31</w:t>
        </w:r>
        <w:r>
          <w:rPr>
            <w:noProof/>
            <w:webHidden/>
          </w:rPr>
          <w:fldChar w:fldCharType="end"/>
        </w:r>
      </w:hyperlink>
    </w:p>
    <w:p w:rsidR="003E0C14" w:rsidRDefault="003E0C14">
      <w:pPr>
        <w:pStyle w:val="30"/>
        <w:tabs>
          <w:tab w:val="left" w:pos="1680"/>
          <w:tab w:val="right" w:leader="dot" w:pos="8296"/>
        </w:tabs>
        <w:rPr>
          <w:noProof/>
        </w:rPr>
      </w:pPr>
      <w:hyperlink w:anchor="_Toc495581947" w:history="1">
        <w:r w:rsidRPr="006C7744">
          <w:rPr>
            <w:rStyle w:val="a7"/>
            <w:noProof/>
          </w:rPr>
          <w:t>3.11.1</w:t>
        </w:r>
        <w:r>
          <w:rPr>
            <w:noProof/>
          </w:rPr>
          <w:tab/>
        </w:r>
        <w:r w:rsidRPr="006C7744">
          <w:rPr>
            <w:rStyle w:val="a7"/>
            <w:rFonts w:hint="eastAsia"/>
            <w:noProof/>
          </w:rPr>
          <w:t>采购日报表</w:t>
        </w:r>
        <w:r>
          <w:rPr>
            <w:noProof/>
            <w:webHidden/>
          </w:rPr>
          <w:tab/>
        </w:r>
        <w:r>
          <w:rPr>
            <w:noProof/>
            <w:webHidden/>
          </w:rPr>
          <w:fldChar w:fldCharType="begin"/>
        </w:r>
        <w:r>
          <w:rPr>
            <w:noProof/>
            <w:webHidden/>
          </w:rPr>
          <w:instrText xml:space="preserve"> PAGEREF _Toc495581947 \h </w:instrText>
        </w:r>
        <w:r>
          <w:rPr>
            <w:noProof/>
            <w:webHidden/>
          </w:rPr>
        </w:r>
        <w:r>
          <w:rPr>
            <w:noProof/>
            <w:webHidden/>
          </w:rPr>
          <w:fldChar w:fldCharType="separate"/>
        </w:r>
        <w:r>
          <w:rPr>
            <w:noProof/>
            <w:webHidden/>
          </w:rPr>
          <w:t>31</w:t>
        </w:r>
        <w:r>
          <w:rPr>
            <w:noProof/>
            <w:webHidden/>
          </w:rPr>
          <w:fldChar w:fldCharType="end"/>
        </w:r>
      </w:hyperlink>
    </w:p>
    <w:p w:rsidR="003E0C14" w:rsidRDefault="003E0C14">
      <w:pPr>
        <w:pStyle w:val="30"/>
        <w:tabs>
          <w:tab w:val="left" w:pos="1680"/>
          <w:tab w:val="right" w:leader="dot" w:pos="8296"/>
        </w:tabs>
        <w:rPr>
          <w:noProof/>
        </w:rPr>
      </w:pPr>
      <w:hyperlink w:anchor="_Toc495581948" w:history="1">
        <w:r w:rsidRPr="006C7744">
          <w:rPr>
            <w:rStyle w:val="a7"/>
            <w:noProof/>
          </w:rPr>
          <w:t>3.11.2</w:t>
        </w:r>
        <w:r>
          <w:rPr>
            <w:noProof/>
          </w:rPr>
          <w:tab/>
        </w:r>
        <w:r w:rsidRPr="006C7744">
          <w:rPr>
            <w:rStyle w:val="a7"/>
            <w:rFonts w:hint="eastAsia"/>
            <w:noProof/>
          </w:rPr>
          <w:t>热销配件统计</w:t>
        </w:r>
        <w:r>
          <w:rPr>
            <w:noProof/>
            <w:webHidden/>
          </w:rPr>
          <w:tab/>
        </w:r>
        <w:r>
          <w:rPr>
            <w:noProof/>
            <w:webHidden/>
          </w:rPr>
          <w:fldChar w:fldCharType="begin"/>
        </w:r>
        <w:r>
          <w:rPr>
            <w:noProof/>
            <w:webHidden/>
          </w:rPr>
          <w:instrText xml:space="preserve"> PAGEREF _Toc495581948 \h </w:instrText>
        </w:r>
        <w:r>
          <w:rPr>
            <w:noProof/>
            <w:webHidden/>
          </w:rPr>
        </w:r>
        <w:r>
          <w:rPr>
            <w:noProof/>
            <w:webHidden/>
          </w:rPr>
          <w:fldChar w:fldCharType="separate"/>
        </w:r>
        <w:r>
          <w:rPr>
            <w:noProof/>
            <w:webHidden/>
          </w:rPr>
          <w:t>32</w:t>
        </w:r>
        <w:r>
          <w:rPr>
            <w:noProof/>
            <w:webHidden/>
          </w:rPr>
          <w:fldChar w:fldCharType="end"/>
        </w:r>
      </w:hyperlink>
    </w:p>
    <w:p w:rsidR="003E0C14" w:rsidRDefault="003E0C14">
      <w:pPr>
        <w:pStyle w:val="30"/>
        <w:tabs>
          <w:tab w:val="left" w:pos="1680"/>
          <w:tab w:val="right" w:leader="dot" w:pos="8296"/>
        </w:tabs>
        <w:rPr>
          <w:noProof/>
        </w:rPr>
      </w:pPr>
      <w:hyperlink w:anchor="_Toc495581949" w:history="1">
        <w:r w:rsidRPr="006C7744">
          <w:rPr>
            <w:rStyle w:val="a7"/>
            <w:noProof/>
          </w:rPr>
          <w:t>3.11.3</w:t>
        </w:r>
        <w:r>
          <w:rPr>
            <w:noProof/>
          </w:rPr>
          <w:tab/>
        </w:r>
        <w:r w:rsidRPr="006C7744">
          <w:rPr>
            <w:rStyle w:val="a7"/>
            <w:rFonts w:hint="eastAsia"/>
            <w:noProof/>
          </w:rPr>
          <w:t>采购配件明细</w:t>
        </w:r>
        <w:r>
          <w:rPr>
            <w:noProof/>
            <w:webHidden/>
          </w:rPr>
          <w:tab/>
        </w:r>
        <w:r>
          <w:rPr>
            <w:noProof/>
            <w:webHidden/>
          </w:rPr>
          <w:fldChar w:fldCharType="begin"/>
        </w:r>
        <w:r>
          <w:rPr>
            <w:noProof/>
            <w:webHidden/>
          </w:rPr>
          <w:instrText xml:space="preserve"> PAGEREF _Toc495581949 \h </w:instrText>
        </w:r>
        <w:r>
          <w:rPr>
            <w:noProof/>
            <w:webHidden/>
          </w:rPr>
        </w:r>
        <w:r>
          <w:rPr>
            <w:noProof/>
            <w:webHidden/>
          </w:rPr>
          <w:fldChar w:fldCharType="separate"/>
        </w:r>
        <w:r>
          <w:rPr>
            <w:noProof/>
            <w:webHidden/>
          </w:rPr>
          <w:t>33</w:t>
        </w:r>
        <w:r>
          <w:rPr>
            <w:noProof/>
            <w:webHidden/>
          </w:rPr>
          <w:fldChar w:fldCharType="end"/>
        </w:r>
      </w:hyperlink>
    </w:p>
    <w:p w:rsidR="003E0C14" w:rsidRDefault="003E0C14">
      <w:pPr>
        <w:pStyle w:val="30"/>
        <w:tabs>
          <w:tab w:val="left" w:pos="1680"/>
          <w:tab w:val="right" w:leader="dot" w:pos="8296"/>
        </w:tabs>
        <w:rPr>
          <w:noProof/>
        </w:rPr>
      </w:pPr>
      <w:hyperlink w:anchor="_Toc495581950" w:history="1">
        <w:r w:rsidRPr="006C7744">
          <w:rPr>
            <w:rStyle w:val="a7"/>
            <w:noProof/>
          </w:rPr>
          <w:t>3.11.4</w:t>
        </w:r>
        <w:r>
          <w:rPr>
            <w:noProof/>
          </w:rPr>
          <w:tab/>
        </w:r>
        <w:r w:rsidRPr="006C7744">
          <w:rPr>
            <w:rStyle w:val="a7"/>
            <w:rFonts w:hint="eastAsia"/>
            <w:noProof/>
          </w:rPr>
          <w:t>库龄统计</w:t>
        </w:r>
        <w:r>
          <w:rPr>
            <w:noProof/>
            <w:webHidden/>
          </w:rPr>
          <w:tab/>
        </w:r>
        <w:r>
          <w:rPr>
            <w:noProof/>
            <w:webHidden/>
          </w:rPr>
          <w:fldChar w:fldCharType="begin"/>
        </w:r>
        <w:r>
          <w:rPr>
            <w:noProof/>
            <w:webHidden/>
          </w:rPr>
          <w:instrText xml:space="preserve"> PAGEREF _Toc495581950 \h </w:instrText>
        </w:r>
        <w:r>
          <w:rPr>
            <w:noProof/>
            <w:webHidden/>
          </w:rPr>
        </w:r>
        <w:r>
          <w:rPr>
            <w:noProof/>
            <w:webHidden/>
          </w:rPr>
          <w:fldChar w:fldCharType="separate"/>
        </w:r>
        <w:r>
          <w:rPr>
            <w:noProof/>
            <w:webHidden/>
          </w:rPr>
          <w:t>34</w:t>
        </w:r>
        <w:r>
          <w:rPr>
            <w:noProof/>
            <w:webHidden/>
          </w:rPr>
          <w:fldChar w:fldCharType="end"/>
        </w:r>
      </w:hyperlink>
    </w:p>
    <w:p w:rsidR="005D7662" w:rsidRDefault="005D7662" w:rsidP="005D7662">
      <w:pPr>
        <w:widowControl/>
        <w:jc w:val="left"/>
      </w:pPr>
      <w:r>
        <w:fldChar w:fldCharType="end"/>
      </w:r>
    </w:p>
    <w:p w:rsidR="005D7662" w:rsidRDefault="005D7662" w:rsidP="005D7662">
      <w:pPr>
        <w:widowControl/>
        <w:jc w:val="left"/>
      </w:pPr>
      <w:r>
        <w:br w:type="page"/>
      </w:r>
    </w:p>
    <w:p w:rsidR="005D7662" w:rsidRDefault="005D7662" w:rsidP="005D7662">
      <w:pPr>
        <w:widowControl/>
        <w:jc w:val="center"/>
      </w:pPr>
    </w:p>
    <w:p w:rsidR="005D7662" w:rsidRPr="00EF11C8" w:rsidRDefault="005D7662" w:rsidP="005D7662">
      <w:pPr>
        <w:pStyle w:val="1"/>
        <w:numPr>
          <w:ilvl w:val="0"/>
          <w:numId w:val="1"/>
        </w:numPr>
      </w:pPr>
      <w:bookmarkStart w:id="1" w:name="_Toc495581900"/>
      <w:r w:rsidRPr="00B86E94">
        <w:rPr>
          <w:rFonts w:hint="eastAsia"/>
        </w:rPr>
        <w:t>引言</w:t>
      </w:r>
      <w:bookmarkEnd w:id="1"/>
    </w:p>
    <w:p w:rsidR="005D7662" w:rsidRPr="00EF11C8" w:rsidRDefault="005D7662" w:rsidP="005D7662">
      <w:pPr>
        <w:pStyle w:val="2"/>
        <w:numPr>
          <w:ilvl w:val="1"/>
          <w:numId w:val="1"/>
        </w:numPr>
      </w:pPr>
      <w:bookmarkStart w:id="2" w:name="_Toc495581901"/>
      <w:r w:rsidRPr="00B86E94">
        <w:rPr>
          <w:rFonts w:hint="eastAsia"/>
        </w:rPr>
        <w:t>产品简介</w:t>
      </w:r>
      <w:bookmarkEnd w:id="2"/>
    </w:p>
    <w:p w:rsidR="005D7662" w:rsidRPr="007233CF" w:rsidRDefault="005D7662" w:rsidP="005D7662">
      <w:pPr>
        <w:ind w:firstLineChars="200" w:firstLine="420"/>
      </w:pPr>
      <w:r>
        <w:rPr>
          <w:rFonts w:hint="eastAsia"/>
        </w:rPr>
        <w:t>卡车铺商用车销售服务平台系统是涵盖商用车整车销售、维修服务、配件销售供应等模块的销售服务平台。通过服务平台，用户可以实现商用车的整车销售、配件销售采购以及车辆维修等功能操作，配件仓储精细化管理模块和</w:t>
      </w:r>
      <w:r>
        <w:rPr>
          <w:rFonts w:hint="eastAsia"/>
        </w:rPr>
        <w:t>OA</w:t>
      </w:r>
      <w:r>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平台系统是卡车铺商用车销售服务平台系统中的核心部分，用户可以通过配件平台系统查看实时的配件信息并</w:t>
      </w:r>
      <w:proofErr w:type="gramStart"/>
      <w:r>
        <w:rPr>
          <w:rFonts w:hint="eastAsia"/>
        </w:rPr>
        <w:t>实现线</w:t>
      </w:r>
      <w:proofErr w:type="gramEnd"/>
      <w:r>
        <w:rPr>
          <w:rFonts w:hint="eastAsia"/>
        </w:rPr>
        <w:t>上交易，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5D7662" w:rsidRPr="00EF11C8" w:rsidRDefault="005D7662" w:rsidP="005D7662">
      <w:pPr>
        <w:pStyle w:val="2"/>
        <w:numPr>
          <w:ilvl w:val="1"/>
          <w:numId w:val="1"/>
        </w:numPr>
      </w:pPr>
      <w:bookmarkStart w:id="3" w:name="_Toc495581902"/>
      <w:r w:rsidRPr="00EF11C8">
        <w:rPr>
          <w:rFonts w:hint="eastAsia"/>
        </w:rPr>
        <w:t>目的及功能概述</w:t>
      </w:r>
      <w:bookmarkEnd w:id="3"/>
    </w:p>
    <w:p w:rsidR="005D7662" w:rsidRDefault="005D7662" w:rsidP="005D7662">
      <w:pPr>
        <w:ind w:firstLineChars="200" w:firstLine="420"/>
      </w:pPr>
      <w:r>
        <w:rPr>
          <w:rFonts w:hint="eastAsia"/>
        </w:rPr>
        <w:t>《卡车铺配件平台</w:t>
      </w:r>
      <w:r>
        <w:rPr>
          <w:rFonts w:hint="eastAsia"/>
        </w:rPr>
        <w:t xml:space="preserve">  </w:t>
      </w:r>
      <w:r>
        <w:rPr>
          <w:rFonts w:hint="eastAsia"/>
        </w:rPr>
        <w:t>用户手册》的编写旨在让用户对本系统的结构、功能和操作规程有一个更加全面以及清晰的认识，方便用户使用本系统。借助本手册，用户能够基本学会对本系统所提供的各种功能进行操作。</w:t>
      </w:r>
    </w:p>
    <w:p w:rsidR="005D7662" w:rsidRDefault="005D7662" w:rsidP="005D7662">
      <w:pPr>
        <w:ind w:firstLineChars="200" w:firstLine="420"/>
      </w:pPr>
      <w:r>
        <w:rPr>
          <w:rFonts w:hint="eastAsia"/>
        </w:rPr>
        <w:t>系统主要包括：配件平台。</w:t>
      </w:r>
    </w:p>
    <w:p w:rsidR="005D7662" w:rsidRDefault="005D7662" w:rsidP="005D7662">
      <w:pPr>
        <w:ind w:firstLineChars="200" w:firstLine="420"/>
      </w:pPr>
      <w:r>
        <w:rPr>
          <w:rFonts w:hint="eastAsia"/>
        </w:rPr>
        <w:t>配件平台主要包括：销售管理、采购管理、财务管理、调拨管理、仓储管理、客户管理、基础信息管理、配件信息、供应商信息、打印管理、系统管理、统计报表</w:t>
      </w:r>
    </w:p>
    <w:p w:rsidR="005D7662" w:rsidRDefault="005D7662" w:rsidP="005D7662">
      <w:pPr>
        <w:pStyle w:val="2"/>
        <w:numPr>
          <w:ilvl w:val="1"/>
          <w:numId w:val="1"/>
        </w:numPr>
      </w:pPr>
      <w:bookmarkStart w:id="4" w:name="_Toc495581903"/>
      <w:r>
        <w:rPr>
          <w:rFonts w:hint="eastAsia"/>
        </w:rPr>
        <w:lastRenderedPageBreak/>
        <w:t>业务流程简介</w:t>
      </w:r>
      <w:bookmarkEnd w:id="4"/>
    </w:p>
    <w:p w:rsidR="005D7662" w:rsidRPr="0050063B" w:rsidRDefault="003D017A" w:rsidP="005D7662">
      <w:r>
        <w:rPr>
          <w:noProof/>
        </w:rPr>
        <w:drawing>
          <wp:inline distT="0" distB="0" distL="0" distR="0" wp14:anchorId="57728BC8" wp14:editId="60694EB9">
            <wp:extent cx="5274310" cy="3853180"/>
            <wp:effectExtent l="0" t="0" r="2540" b="0"/>
            <wp:docPr id="7" name="图片 7" descr="C:\Users\admin\Documents\Tencent Files\1798194786\FileRecv\采购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53180"/>
                    </a:xfrm>
                    <a:prstGeom prst="rect">
                      <a:avLst/>
                    </a:prstGeom>
                    <a:noFill/>
                    <a:ln>
                      <a:noFill/>
                    </a:ln>
                  </pic:spPr>
                </pic:pic>
              </a:graphicData>
            </a:graphic>
          </wp:inline>
        </w:drawing>
      </w:r>
    </w:p>
    <w:p w:rsidR="005D7662" w:rsidRDefault="005D7662" w:rsidP="005D7662">
      <w:pPr>
        <w:pStyle w:val="2"/>
        <w:numPr>
          <w:ilvl w:val="1"/>
          <w:numId w:val="1"/>
        </w:numPr>
      </w:pPr>
      <w:bookmarkStart w:id="5" w:name="_Toc495581904"/>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5D7662" w:rsidTr="00D94AAA">
        <w:trPr>
          <w:trHeight w:val="667"/>
        </w:trPr>
        <w:tc>
          <w:tcPr>
            <w:tcW w:w="2840" w:type="dxa"/>
          </w:tcPr>
          <w:p w:rsidR="005D7662" w:rsidRPr="00656B35" w:rsidRDefault="005D7662" w:rsidP="00D94AAA">
            <w:pPr>
              <w:jc w:val="left"/>
              <w:rPr>
                <w:b/>
                <w:sz w:val="30"/>
                <w:szCs w:val="30"/>
              </w:rPr>
            </w:pPr>
            <w:r w:rsidRPr="00656B35">
              <w:rPr>
                <w:rFonts w:hint="eastAsia"/>
                <w:b/>
                <w:sz w:val="30"/>
                <w:szCs w:val="30"/>
              </w:rPr>
              <w:t>角色</w:t>
            </w:r>
          </w:p>
        </w:tc>
        <w:tc>
          <w:tcPr>
            <w:tcW w:w="2841" w:type="dxa"/>
          </w:tcPr>
          <w:p w:rsidR="005D7662" w:rsidRPr="00656B35" w:rsidRDefault="005D7662" w:rsidP="00D94AAA">
            <w:pPr>
              <w:rPr>
                <w:b/>
                <w:sz w:val="30"/>
                <w:szCs w:val="30"/>
              </w:rPr>
            </w:pPr>
            <w:r w:rsidRPr="00656B35">
              <w:rPr>
                <w:rFonts w:hint="eastAsia"/>
                <w:b/>
                <w:sz w:val="30"/>
                <w:szCs w:val="30"/>
              </w:rPr>
              <w:t>部门</w:t>
            </w:r>
          </w:p>
        </w:tc>
        <w:tc>
          <w:tcPr>
            <w:tcW w:w="2841" w:type="dxa"/>
          </w:tcPr>
          <w:p w:rsidR="005D7662" w:rsidRPr="00656B35" w:rsidRDefault="005D7662" w:rsidP="00D94AAA">
            <w:pPr>
              <w:rPr>
                <w:b/>
                <w:sz w:val="30"/>
                <w:szCs w:val="30"/>
              </w:rPr>
            </w:pPr>
            <w:r w:rsidRPr="00656B35">
              <w:rPr>
                <w:rFonts w:hint="eastAsia"/>
                <w:b/>
                <w:sz w:val="30"/>
                <w:szCs w:val="30"/>
              </w:rPr>
              <w:t>功能模块</w:t>
            </w:r>
          </w:p>
        </w:tc>
      </w:tr>
      <w:tr w:rsidR="005D7662" w:rsidTr="00D94AAA">
        <w:tc>
          <w:tcPr>
            <w:tcW w:w="2840" w:type="dxa"/>
          </w:tcPr>
          <w:p w:rsidR="005D7662" w:rsidRDefault="005D7662" w:rsidP="003D017A">
            <w:r>
              <w:rPr>
                <w:rFonts w:hint="eastAsia"/>
              </w:rPr>
              <w:t>配件</w:t>
            </w:r>
            <w:r w:rsidR="003D017A">
              <w:rPr>
                <w:rFonts w:hint="eastAsia"/>
              </w:rPr>
              <w:t>计划</w:t>
            </w:r>
            <w:r>
              <w:rPr>
                <w:rFonts w:hint="eastAsia"/>
              </w:rPr>
              <w:t>员</w:t>
            </w:r>
          </w:p>
        </w:tc>
        <w:tc>
          <w:tcPr>
            <w:tcW w:w="2841" w:type="dxa"/>
          </w:tcPr>
          <w:p w:rsidR="005D7662" w:rsidRDefault="005D7662" w:rsidP="00D94AAA">
            <w:r>
              <w:rPr>
                <w:rFonts w:hint="eastAsia"/>
              </w:rPr>
              <w:t>配件部</w:t>
            </w:r>
          </w:p>
        </w:tc>
        <w:tc>
          <w:tcPr>
            <w:tcW w:w="2841" w:type="dxa"/>
          </w:tcPr>
          <w:p w:rsidR="005D7662" w:rsidRDefault="005D7662" w:rsidP="00D94AAA">
            <w:r>
              <w:rPr>
                <w:rFonts w:hint="eastAsia"/>
              </w:rPr>
              <w:t>客户管理、配件信息管理、仓储管理、客户管理、基础信息管理、报表统计</w:t>
            </w:r>
          </w:p>
        </w:tc>
      </w:tr>
    </w:tbl>
    <w:p w:rsidR="005D7662" w:rsidRPr="00656B35" w:rsidRDefault="005D7662" w:rsidP="005D7662"/>
    <w:p w:rsidR="005D7662" w:rsidRPr="00D16AAC" w:rsidRDefault="005D7662" w:rsidP="005D7662">
      <w:pPr>
        <w:pStyle w:val="1"/>
        <w:numPr>
          <w:ilvl w:val="0"/>
          <w:numId w:val="1"/>
        </w:numPr>
      </w:pPr>
      <w:bookmarkStart w:id="6" w:name="_Toc495581905"/>
      <w:r w:rsidRPr="00EF11C8">
        <w:rPr>
          <w:rFonts w:hint="eastAsia"/>
        </w:rPr>
        <w:t>系统运行</w:t>
      </w:r>
      <w:bookmarkEnd w:id="6"/>
    </w:p>
    <w:p w:rsidR="005D7662" w:rsidRDefault="005D7662" w:rsidP="005D7662">
      <w:pPr>
        <w:pStyle w:val="2"/>
        <w:numPr>
          <w:ilvl w:val="1"/>
          <w:numId w:val="1"/>
        </w:numPr>
      </w:pPr>
      <w:bookmarkStart w:id="7" w:name="_Toc495581906"/>
      <w:r>
        <w:rPr>
          <w:rFonts w:hint="eastAsia"/>
        </w:rPr>
        <w:t>系统硬件环境</w:t>
      </w:r>
      <w:bookmarkEnd w:id="7"/>
    </w:p>
    <w:p w:rsidR="005D7662" w:rsidRPr="001A2800" w:rsidRDefault="005D7662" w:rsidP="005D7662">
      <w:r>
        <w:rPr>
          <w:rFonts w:hint="eastAsia"/>
        </w:rPr>
        <w:t>屏幕分辨率：</w:t>
      </w:r>
      <w:r w:rsidRPr="001A2800">
        <w:t xml:space="preserve">1600x900 </w:t>
      </w:r>
      <w:r w:rsidRPr="001A2800">
        <w:rPr>
          <w:rFonts w:hint="eastAsia"/>
        </w:rPr>
        <w:t>及以上</w:t>
      </w:r>
      <w:r>
        <w:rPr>
          <w:rFonts w:hint="eastAsia"/>
        </w:rPr>
        <w:t>（建议）</w:t>
      </w:r>
    </w:p>
    <w:p w:rsidR="005D7662" w:rsidRDefault="005D7662" w:rsidP="005D7662">
      <w:pPr>
        <w:pStyle w:val="2"/>
        <w:numPr>
          <w:ilvl w:val="1"/>
          <w:numId w:val="1"/>
        </w:numPr>
      </w:pPr>
      <w:bookmarkStart w:id="8" w:name="_Toc495581907"/>
      <w:r>
        <w:rPr>
          <w:rFonts w:hint="eastAsia"/>
        </w:rPr>
        <w:lastRenderedPageBreak/>
        <w:t>系统软件环境</w:t>
      </w:r>
      <w:bookmarkEnd w:id="8"/>
    </w:p>
    <w:p w:rsidR="005D7662" w:rsidRDefault="005D7662" w:rsidP="005D7662">
      <w:r>
        <w:rPr>
          <w:rFonts w:hint="eastAsia"/>
        </w:rPr>
        <w:t>本系统采用</w:t>
      </w:r>
      <w:r w:rsidRPr="001A2800">
        <w:rPr>
          <w:rFonts w:hint="eastAsia"/>
        </w:rPr>
        <w:t>微软</w:t>
      </w:r>
      <w:r w:rsidRPr="001A2800">
        <w:rPr>
          <w:rFonts w:hint="eastAsia"/>
        </w:rPr>
        <w:t>ASP.NET MVC5</w:t>
      </w:r>
      <w:r>
        <w:rPr>
          <w:rFonts w:hint="eastAsia"/>
        </w:rPr>
        <w:t>开发，支持</w:t>
      </w:r>
      <w:r w:rsidRPr="002240C9">
        <w:rPr>
          <w:rFonts w:hint="eastAsia"/>
        </w:rPr>
        <w:t>IIS</w:t>
      </w:r>
      <w:r w:rsidRPr="002240C9">
        <w:rPr>
          <w:rFonts w:hint="eastAsia"/>
        </w:rPr>
        <w:t>应用服务器</w:t>
      </w:r>
      <w:r>
        <w:rPr>
          <w:rFonts w:hint="eastAsia"/>
        </w:rPr>
        <w:t>，数据库支持</w:t>
      </w:r>
      <w:r w:rsidRPr="002240C9">
        <w:t>SQL SERVER2012</w:t>
      </w:r>
    </w:p>
    <w:p w:rsidR="005D7662" w:rsidRPr="001A2800" w:rsidRDefault="005D7662" w:rsidP="005D7662">
      <w:r>
        <w:rPr>
          <w:rFonts w:hint="eastAsia"/>
        </w:rPr>
        <w:t>操作系统：</w:t>
      </w:r>
      <w:r>
        <w:rPr>
          <w:rFonts w:hint="eastAsia"/>
        </w:rPr>
        <w:t>Win7/8/8.1/10</w:t>
      </w:r>
    </w:p>
    <w:p w:rsidR="005D7662" w:rsidRPr="001A2800" w:rsidRDefault="005D7662" w:rsidP="005D7662">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安全浏览器（建议）</w:t>
      </w:r>
    </w:p>
    <w:p w:rsidR="005D7662" w:rsidRDefault="005D7662" w:rsidP="005D7662">
      <w:pPr>
        <w:pStyle w:val="1"/>
        <w:numPr>
          <w:ilvl w:val="0"/>
          <w:numId w:val="1"/>
        </w:numPr>
      </w:pPr>
      <w:bookmarkStart w:id="9" w:name="_Toc495581908"/>
      <w:r w:rsidRPr="00EF11C8">
        <w:rPr>
          <w:rFonts w:hint="eastAsia"/>
        </w:rPr>
        <w:t>操作说明</w:t>
      </w:r>
      <w:bookmarkEnd w:id="9"/>
    </w:p>
    <w:p w:rsidR="005D7662" w:rsidRDefault="005D7662" w:rsidP="005D7662">
      <w:pPr>
        <w:pStyle w:val="2"/>
        <w:numPr>
          <w:ilvl w:val="1"/>
          <w:numId w:val="1"/>
        </w:numPr>
      </w:pPr>
      <w:bookmarkStart w:id="10" w:name="_Toc495581909"/>
      <w:r>
        <w:rPr>
          <w:rFonts w:hint="eastAsia"/>
        </w:rPr>
        <w:t>登录系统</w:t>
      </w:r>
      <w:bookmarkEnd w:id="10"/>
    </w:p>
    <w:p w:rsidR="005D7662" w:rsidRDefault="005D7662" w:rsidP="005D7662">
      <w:pPr>
        <w:pStyle w:val="3"/>
        <w:numPr>
          <w:ilvl w:val="2"/>
          <w:numId w:val="1"/>
        </w:numPr>
      </w:pPr>
      <w:bookmarkStart w:id="11" w:name="_Toc495581910"/>
      <w:r>
        <w:rPr>
          <w:rFonts w:hint="eastAsia"/>
        </w:rPr>
        <w:t>功能说明</w:t>
      </w:r>
      <w:bookmarkEnd w:id="11"/>
    </w:p>
    <w:p w:rsidR="005D7662" w:rsidRPr="001A2800" w:rsidRDefault="005D7662" w:rsidP="005D7662">
      <w:r>
        <w:rPr>
          <w:rFonts w:hint="eastAsia"/>
        </w:rPr>
        <w:t>系统登录</w:t>
      </w:r>
    </w:p>
    <w:p w:rsidR="005D7662" w:rsidRPr="00D16AAC" w:rsidRDefault="005D7662" w:rsidP="005D7662">
      <w:pPr>
        <w:pStyle w:val="3"/>
        <w:numPr>
          <w:ilvl w:val="2"/>
          <w:numId w:val="1"/>
        </w:numPr>
      </w:pPr>
      <w:bookmarkStart w:id="12" w:name="_Toc495581911"/>
      <w:r>
        <w:rPr>
          <w:rFonts w:hint="eastAsia"/>
        </w:rPr>
        <w:t>操作</w:t>
      </w:r>
      <w:bookmarkEnd w:id="12"/>
    </w:p>
    <w:p w:rsidR="005D7662" w:rsidRDefault="005D7662" w:rsidP="009C7666">
      <w:pPr>
        <w:ind w:firstLineChars="200" w:firstLine="420"/>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00D94AAA">
        <w:fldChar w:fldCharType="begin"/>
      </w:r>
      <w:r w:rsidR="00D94AAA">
        <w:instrText xml:space="preserve"> HYPERLINK "http://erp.kachepu.com/Account/register" </w:instrText>
      </w:r>
      <w:r w:rsidR="00D94AAA">
        <w:fldChar w:fldCharType="separate"/>
      </w:r>
      <w:r w:rsidRPr="009D6EE0">
        <w:rPr>
          <w:rStyle w:val="a7"/>
        </w:rPr>
        <w:t>http://erp.kachepu.com</w:t>
      </w:r>
      <w:r w:rsidR="00D94AAA">
        <w:rPr>
          <w:rStyle w:val="a7"/>
        </w:rPr>
        <w:fldChar w:fldCharType="end"/>
      </w:r>
      <w:r>
        <w:rPr>
          <w:rFonts w:hint="eastAsia"/>
        </w:rPr>
        <w:t>进行登录，输入账号与密码点击登录进入系统首页，登录界面如下图：</w:t>
      </w:r>
    </w:p>
    <w:p w:rsidR="005D7662" w:rsidRDefault="009C7666" w:rsidP="006203CC">
      <w:r>
        <w:rPr>
          <w:noProof/>
        </w:rPr>
        <w:drawing>
          <wp:inline distT="0" distB="0" distL="0" distR="0" wp14:anchorId="42FDEB98" wp14:editId="2243FEA3">
            <wp:extent cx="5274310" cy="182913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829138"/>
                    </a:xfrm>
                    <a:prstGeom prst="rect">
                      <a:avLst/>
                    </a:prstGeom>
                  </pic:spPr>
                </pic:pic>
              </a:graphicData>
            </a:graphic>
          </wp:inline>
        </w:drawing>
      </w:r>
    </w:p>
    <w:p w:rsidR="00147B60" w:rsidRPr="005D7662" w:rsidRDefault="00147B60" w:rsidP="006203CC">
      <w:r>
        <w:rPr>
          <w:noProof/>
        </w:rPr>
        <w:drawing>
          <wp:inline distT="0" distB="0" distL="0" distR="0" wp14:anchorId="694E67EE" wp14:editId="01DEFA1A">
            <wp:extent cx="5274310" cy="179228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792289"/>
                    </a:xfrm>
                    <a:prstGeom prst="rect">
                      <a:avLst/>
                    </a:prstGeom>
                  </pic:spPr>
                </pic:pic>
              </a:graphicData>
            </a:graphic>
          </wp:inline>
        </w:drawing>
      </w:r>
    </w:p>
    <w:p w:rsidR="006203CC" w:rsidRDefault="009C7666" w:rsidP="006203CC">
      <w:pPr>
        <w:pStyle w:val="2"/>
        <w:numPr>
          <w:ilvl w:val="1"/>
          <w:numId w:val="1"/>
        </w:numPr>
      </w:pPr>
      <w:bookmarkStart w:id="13" w:name="_Toc495581912"/>
      <w:r>
        <w:rPr>
          <w:rFonts w:hint="eastAsia"/>
        </w:rPr>
        <w:lastRenderedPageBreak/>
        <w:t>页面皮肤更换</w:t>
      </w:r>
      <w:bookmarkEnd w:id="13"/>
    </w:p>
    <w:p w:rsidR="009C7666" w:rsidRDefault="009C7666" w:rsidP="009C7666">
      <w:pPr>
        <w:pStyle w:val="3"/>
        <w:numPr>
          <w:ilvl w:val="2"/>
          <w:numId w:val="1"/>
        </w:numPr>
      </w:pPr>
      <w:bookmarkStart w:id="14" w:name="_Toc495566956"/>
      <w:bookmarkStart w:id="15" w:name="_Toc495581913"/>
      <w:r>
        <w:rPr>
          <w:rFonts w:hint="eastAsia"/>
        </w:rPr>
        <w:t>功能说明</w:t>
      </w:r>
      <w:bookmarkEnd w:id="14"/>
      <w:bookmarkEnd w:id="15"/>
    </w:p>
    <w:p w:rsidR="009C7666" w:rsidRPr="005C7DD4" w:rsidRDefault="009C7666" w:rsidP="009C7666">
      <w:r>
        <w:rPr>
          <w:rFonts w:hint="eastAsia"/>
        </w:rPr>
        <w:t>可以根据喜好更换皮肤颜色</w:t>
      </w:r>
    </w:p>
    <w:p w:rsidR="009C7666" w:rsidRPr="00D16AAC" w:rsidRDefault="009C7666" w:rsidP="009C7666">
      <w:pPr>
        <w:pStyle w:val="3"/>
        <w:numPr>
          <w:ilvl w:val="2"/>
          <w:numId w:val="1"/>
        </w:numPr>
      </w:pPr>
      <w:bookmarkStart w:id="16" w:name="_Toc495566957"/>
      <w:bookmarkStart w:id="17" w:name="_Toc495581914"/>
      <w:r>
        <w:rPr>
          <w:rFonts w:hint="eastAsia"/>
        </w:rPr>
        <w:t>操作</w:t>
      </w:r>
      <w:bookmarkEnd w:id="16"/>
      <w:bookmarkEnd w:id="17"/>
    </w:p>
    <w:p w:rsidR="009C7666" w:rsidRDefault="009C7666" w:rsidP="009C7666">
      <w:r>
        <w:rPr>
          <w:rFonts w:hint="eastAsia"/>
        </w:rPr>
        <w:t>成功登录</w:t>
      </w:r>
      <w:proofErr w:type="spellStart"/>
      <w:r>
        <w:rPr>
          <w:rFonts w:hint="eastAsia"/>
        </w:rPr>
        <w:t>erp</w:t>
      </w:r>
      <w:proofErr w:type="spellEnd"/>
      <w:r>
        <w:rPr>
          <w:rFonts w:hint="eastAsia"/>
        </w:rPr>
        <w:t>系统，进入页面，如图</w:t>
      </w:r>
      <w:r>
        <w:rPr>
          <w:rFonts w:hint="eastAsia"/>
        </w:rPr>
        <w:t>:</w:t>
      </w:r>
    </w:p>
    <w:p w:rsidR="009C7666" w:rsidRDefault="00147B60" w:rsidP="009C7666">
      <w:r>
        <w:rPr>
          <w:noProof/>
        </w:rPr>
        <w:drawing>
          <wp:inline distT="0" distB="0" distL="0" distR="0" wp14:anchorId="4A95355E" wp14:editId="3EE1656F">
            <wp:extent cx="5274310" cy="2319109"/>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19109"/>
                    </a:xfrm>
                    <a:prstGeom prst="rect">
                      <a:avLst/>
                    </a:prstGeom>
                  </pic:spPr>
                </pic:pic>
              </a:graphicData>
            </a:graphic>
          </wp:inline>
        </w:drawing>
      </w:r>
    </w:p>
    <w:p w:rsidR="009C7666" w:rsidRPr="009C7666" w:rsidRDefault="009C7666" w:rsidP="009C7666">
      <w:r>
        <w:rPr>
          <w:rFonts w:hint="eastAsia"/>
        </w:rPr>
        <w:t>查看右上角“换肤设置”，根据喜好更换皮肤颜色。</w:t>
      </w:r>
    </w:p>
    <w:p w:rsidR="00D94AAA" w:rsidRPr="003024D4" w:rsidRDefault="00D94AAA" w:rsidP="00D94AAA">
      <w:pPr>
        <w:pStyle w:val="2"/>
        <w:numPr>
          <w:ilvl w:val="1"/>
          <w:numId w:val="1"/>
        </w:numPr>
      </w:pPr>
      <w:bookmarkStart w:id="18" w:name="_Toc495565800"/>
      <w:bookmarkStart w:id="19" w:name="_Toc495581915"/>
      <w:r>
        <w:rPr>
          <w:rFonts w:hint="eastAsia"/>
        </w:rPr>
        <w:t>采购管理</w:t>
      </w:r>
      <w:bookmarkEnd w:id="18"/>
      <w:bookmarkEnd w:id="19"/>
    </w:p>
    <w:p w:rsidR="00D94AAA" w:rsidRDefault="00D94AAA" w:rsidP="00D94AAA">
      <w:pPr>
        <w:pStyle w:val="3"/>
        <w:numPr>
          <w:ilvl w:val="2"/>
          <w:numId w:val="1"/>
        </w:numPr>
      </w:pPr>
      <w:bookmarkStart w:id="20" w:name="_Toc495565801"/>
      <w:bookmarkStart w:id="21" w:name="_Toc495581916"/>
      <w:r>
        <w:rPr>
          <w:rFonts w:hint="eastAsia"/>
        </w:rPr>
        <w:t>采购计划</w:t>
      </w:r>
      <w:bookmarkEnd w:id="20"/>
      <w:bookmarkEnd w:id="21"/>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功能：根据公司自身情况设置一个配件采购计划配置公式，根据公式系统会计算出了当前库存需要采购的配件采购计划。</w:t>
      </w:r>
    </w:p>
    <w:p w:rsidR="00D94AAA" w:rsidRPr="00210AD6"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pPr>
        <w:ind w:firstLineChars="200" w:firstLine="420"/>
      </w:pPr>
      <w:r>
        <w:rPr>
          <w:rFonts w:hint="eastAsia"/>
        </w:rPr>
        <w:t>在“采购管理”中选择“采购计划”进入界面，如图：</w:t>
      </w:r>
    </w:p>
    <w:p w:rsidR="00D94AAA" w:rsidRDefault="00D94AAA" w:rsidP="00D94AAA">
      <w:r>
        <w:rPr>
          <w:noProof/>
        </w:rPr>
        <w:lastRenderedPageBreak/>
        <w:drawing>
          <wp:inline distT="0" distB="0" distL="0" distR="0" wp14:anchorId="086598A8" wp14:editId="3C9E2BD7">
            <wp:extent cx="5274310" cy="1499870"/>
            <wp:effectExtent l="0" t="0" r="254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499870"/>
                    </a:xfrm>
                    <a:prstGeom prst="rect">
                      <a:avLst/>
                    </a:prstGeom>
                  </pic:spPr>
                </pic:pic>
              </a:graphicData>
            </a:graphic>
          </wp:inline>
        </w:drawing>
      </w:r>
    </w:p>
    <w:p w:rsidR="00D94AAA" w:rsidRDefault="00D94AAA" w:rsidP="00D94AAA">
      <w:r>
        <w:rPr>
          <w:rFonts w:hint="eastAsia"/>
        </w:rPr>
        <w:t>点击“</w:t>
      </w:r>
      <w:r>
        <w:rPr>
          <w:noProof/>
        </w:rPr>
        <w:drawing>
          <wp:inline distT="0" distB="0" distL="0" distR="0" wp14:anchorId="1C027CBD" wp14:editId="26781A74">
            <wp:extent cx="847619" cy="219048"/>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7619" cy="219048"/>
                    </a:xfrm>
                    <a:prstGeom prst="rect">
                      <a:avLst/>
                    </a:prstGeom>
                  </pic:spPr>
                </pic:pic>
              </a:graphicData>
            </a:graphic>
          </wp:inline>
        </w:drawing>
      </w:r>
      <w:r>
        <w:rPr>
          <w:rFonts w:hint="eastAsia"/>
        </w:rPr>
        <w:t>”今天计划配置添加界面，点击“</w:t>
      </w:r>
      <w:r>
        <w:rPr>
          <w:noProof/>
        </w:rPr>
        <w:drawing>
          <wp:inline distT="0" distB="0" distL="0" distR="0" wp14:anchorId="689BAC08" wp14:editId="37238B38">
            <wp:extent cx="895238" cy="228571"/>
            <wp:effectExtent l="0" t="0" r="635"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5238" cy="228571"/>
                    </a:xfrm>
                    <a:prstGeom prst="rect">
                      <a:avLst/>
                    </a:prstGeom>
                  </pic:spPr>
                </pic:pic>
              </a:graphicData>
            </a:graphic>
          </wp:inline>
        </w:drawing>
      </w:r>
      <w:r>
        <w:rPr>
          <w:rFonts w:hint="eastAsia"/>
        </w:rPr>
        <w:t>”添加新的配置公式。如图：</w:t>
      </w:r>
    </w:p>
    <w:p w:rsidR="00D94AAA" w:rsidRDefault="00D94AAA" w:rsidP="00D94AAA">
      <w:r>
        <w:rPr>
          <w:noProof/>
        </w:rPr>
        <w:drawing>
          <wp:inline distT="0" distB="0" distL="0" distR="0" wp14:anchorId="5544943B" wp14:editId="42F77606">
            <wp:extent cx="5274310" cy="1037159"/>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037159"/>
                    </a:xfrm>
                    <a:prstGeom prst="rect">
                      <a:avLst/>
                    </a:prstGeom>
                  </pic:spPr>
                </pic:pic>
              </a:graphicData>
            </a:graphic>
          </wp:inline>
        </w:drawing>
      </w:r>
    </w:p>
    <w:p w:rsidR="00D94AAA" w:rsidRDefault="00D94AAA" w:rsidP="00D94AAA">
      <w:r>
        <w:rPr>
          <w:noProof/>
        </w:rPr>
        <w:drawing>
          <wp:inline distT="0" distB="0" distL="0" distR="0" wp14:anchorId="47AE71BE" wp14:editId="0A4E5800">
            <wp:extent cx="5266944" cy="18669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869511"/>
                    </a:xfrm>
                    <a:prstGeom prst="rect">
                      <a:avLst/>
                    </a:prstGeom>
                  </pic:spPr>
                </pic:pic>
              </a:graphicData>
            </a:graphic>
          </wp:inline>
        </w:drawing>
      </w:r>
    </w:p>
    <w:p w:rsidR="00D94AAA" w:rsidRDefault="00D94AAA" w:rsidP="002D48D6">
      <w:r>
        <w:rPr>
          <w:rFonts w:hint="eastAsia"/>
        </w:rPr>
        <w:t>根据情况增加公式，点击提交完成新增配置。</w:t>
      </w:r>
      <w:bookmarkStart w:id="22" w:name="_Toc495565802"/>
      <w:bookmarkEnd w:id="22"/>
    </w:p>
    <w:p w:rsidR="00D94AAA" w:rsidRDefault="00D94AAA" w:rsidP="00D94AAA">
      <w:pPr>
        <w:pStyle w:val="3"/>
        <w:numPr>
          <w:ilvl w:val="2"/>
          <w:numId w:val="1"/>
        </w:numPr>
      </w:pPr>
      <w:bookmarkStart w:id="23" w:name="_Toc495565803"/>
      <w:bookmarkStart w:id="24" w:name="_Toc495581917"/>
      <w:r>
        <w:rPr>
          <w:rFonts w:hint="eastAsia"/>
        </w:rPr>
        <w:t>采购需求</w:t>
      </w:r>
      <w:bookmarkEnd w:id="23"/>
      <w:bookmarkEnd w:id="24"/>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功能：合作伙伴在自己的系统里面提交采购需求，用户可在自己的配件平台的“采购需求”模块里面看到相关的采购需求或通过采购计划生产采购需求单。</w:t>
      </w:r>
    </w:p>
    <w:p w:rsidR="00D94AAA" w:rsidRPr="00210AD6"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在“采购管理”中选择“采购计划”进入界面，如图：</w:t>
      </w:r>
    </w:p>
    <w:p w:rsidR="00D94AAA" w:rsidRDefault="00D94AAA" w:rsidP="00D94AAA">
      <w:r>
        <w:rPr>
          <w:noProof/>
        </w:rPr>
        <w:lastRenderedPageBreak/>
        <w:drawing>
          <wp:inline distT="0" distB="0" distL="0" distR="0" wp14:anchorId="3D6457C7" wp14:editId="4D883A05">
            <wp:extent cx="5274310" cy="1601217"/>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01217"/>
                    </a:xfrm>
                    <a:prstGeom prst="rect">
                      <a:avLst/>
                    </a:prstGeom>
                  </pic:spPr>
                </pic:pic>
              </a:graphicData>
            </a:graphic>
          </wp:inline>
        </w:drawing>
      </w:r>
    </w:p>
    <w:p w:rsidR="00D94AAA" w:rsidRDefault="00D94AAA" w:rsidP="00D94AAA">
      <w:proofErr w:type="gramStart"/>
      <w:r>
        <w:rPr>
          <w:rFonts w:hint="eastAsia"/>
        </w:rPr>
        <w:t>勾选需要</w:t>
      </w:r>
      <w:proofErr w:type="gramEnd"/>
      <w:r>
        <w:rPr>
          <w:rFonts w:hint="eastAsia"/>
        </w:rPr>
        <w:t>提供采购的配件，点击右上角</w:t>
      </w:r>
      <w:r>
        <w:rPr>
          <w:noProof/>
        </w:rPr>
        <w:drawing>
          <wp:inline distT="0" distB="0" distL="0" distR="0" wp14:anchorId="2C941DB4" wp14:editId="49445BC8">
            <wp:extent cx="838317" cy="26673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38317" cy="266737"/>
                    </a:xfrm>
                    <a:prstGeom prst="rect">
                      <a:avLst/>
                    </a:prstGeom>
                  </pic:spPr>
                </pic:pic>
              </a:graphicData>
            </a:graphic>
          </wp:inline>
        </w:drawing>
      </w:r>
      <w:r>
        <w:rPr>
          <w:rFonts w:hint="eastAsia"/>
        </w:rPr>
        <w:t>。提供采购给合作伙伴，会在财务往来</w:t>
      </w:r>
      <w:proofErr w:type="gramStart"/>
      <w:r>
        <w:rPr>
          <w:rFonts w:hint="eastAsia"/>
        </w:rPr>
        <w:t>账</w:t>
      </w:r>
      <w:proofErr w:type="gramEnd"/>
      <w:r>
        <w:rPr>
          <w:rFonts w:hint="eastAsia"/>
        </w:rPr>
        <w:t>里面直接生成销售单据。</w:t>
      </w:r>
    </w:p>
    <w:p w:rsidR="00D94AAA" w:rsidRDefault="00D94AAA" w:rsidP="00D94AAA">
      <w:pPr>
        <w:pStyle w:val="a5"/>
        <w:numPr>
          <w:ilvl w:val="0"/>
          <w:numId w:val="3"/>
        </w:numPr>
        <w:ind w:firstLineChars="0"/>
      </w:pPr>
      <w:r>
        <w:rPr>
          <w:rFonts w:hint="eastAsia"/>
        </w:rPr>
        <w:t>点击右上角</w:t>
      </w:r>
      <w:r>
        <w:rPr>
          <w:noProof/>
        </w:rPr>
        <w:drawing>
          <wp:inline distT="0" distB="0" distL="0" distR="0" wp14:anchorId="35F70ADB" wp14:editId="61683F89">
            <wp:extent cx="895475" cy="26673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95475" cy="266737"/>
                    </a:xfrm>
                    <a:prstGeom prst="rect">
                      <a:avLst/>
                    </a:prstGeom>
                  </pic:spPr>
                </pic:pic>
              </a:graphicData>
            </a:graphic>
          </wp:inline>
        </w:drawing>
      </w:r>
      <w:r>
        <w:rPr>
          <w:rFonts w:hint="eastAsia"/>
        </w:rPr>
        <w:t>可以导出配件。</w:t>
      </w:r>
    </w:p>
    <w:p w:rsidR="00D94AAA" w:rsidRPr="00210AD6" w:rsidRDefault="00D94AAA" w:rsidP="00D94AAA">
      <w:pPr>
        <w:pStyle w:val="a5"/>
        <w:numPr>
          <w:ilvl w:val="0"/>
          <w:numId w:val="3"/>
        </w:numPr>
        <w:ind w:firstLineChars="0"/>
      </w:pPr>
      <w:r>
        <w:rPr>
          <w:rFonts w:hint="eastAsia"/>
        </w:rPr>
        <w:t>点击“操作”栏的“作废”可以取消配件需求。</w:t>
      </w:r>
    </w:p>
    <w:p w:rsidR="00D94AAA" w:rsidRDefault="00D94AAA" w:rsidP="00D94AAA">
      <w:pPr>
        <w:pStyle w:val="3"/>
        <w:numPr>
          <w:ilvl w:val="2"/>
          <w:numId w:val="1"/>
        </w:numPr>
      </w:pPr>
      <w:bookmarkStart w:id="25" w:name="_Toc495565804"/>
      <w:bookmarkStart w:id="26" w:name="_Toc495581918"/>
      <w:r>
        <w:rPr>
          <w:rFonts w:hint="eastAsia"/>
        </w:rPr>
        <w:t>采购开单</w:t>
      </w:r>
      <w:bookmarkEnd w:id="25"/>
      <w:bookmarkEnd w:id="26"/>
    </w:p>
    <w:p w:rsidR="00D94AAA" w:rsidRPr="00765458" w:rsidRDefault="00D94AAA" w:rsidP="00D94AAA">
      <w:pPr>
        <w:pStyle w:val="4"/>
        <w:numPr>
          <w:ilvl w:val="3"/>
          <w:numId w:val="1"/>
        </w:numPr>
      </w:pPr>
      <w:r>
        <w:rPr>
          <w:rFonts w:hint="eastAsia"/>
        </w:rPr>
        <w:t>功能说明、角色划分</w:t>
      </w:r>
    </w:p>
    <w:p w:rsidR="00D94AAA" w:rsidRDefault="00D94AAA" w:rsidP="00D94AAA">
      <w:r>
        <w:rPr>
          <w:rFonts w:hint="eastAsia"/>
        </w:rPr>
        <w:t>功能：开采购单</w:t>
      </w:r>
    </w:p>
    <w:p w:rsidR="00D94AAA" w:rsidRPr="00765458"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登录系统，点击“采购管理”模块，进入‘采购开单’界面，界面出现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D94AAA" w:rsidRPr="00765458" w:rsidRDefault="00D94AAA" w:rsidP="00D94AAA">
      <w:pPr>
        <w:pStyle w:val="a5"/>
        <w:numPr>
          <w:ilvl w:val="0"/>
          <w:numId w:val="2"/>
        </w:numPr>
        <w:ind w:firstLineChars="0"/>
        <w:rPr>
          <w:b/>
        </w:rPr>
      </w:pPr>
      <w:r w:rsidRPr="00765458">
        <w:rPr>
          <w:rFonts w:hint="eastAsia"/>
          <w:b/>
        </w:rPr>
        <w:t>基本信息填写</w:t>
      </w:r>
    </w:p>
    <w:p w:rsidR="00D94AAA" w:rsidRDefault="00D94AAA" w:rsidP="00D94AAA">
      <w:r>
        <w:rPr>
          <w:rFonts w:hint="eastAsia"/>
        </w:rPr>
        <w:t>在“供应商”、“联系人”、“联系电话”三个状态栏中输入关键字，带出相关供应商信息。如图：</w:t>
      </w:r>
    </w:p>
    <w:p w:rsidR="00D94AAA" w:rsidRDefault="00D94AAA" w:rsidP="00D94AAA">
      <w:r>
        <w:rPr>
          <w:noProof/>
        </w:rPr>
        <w:drawing>
          <wp:inline distT="0" distB="0" distL="0" distR="0" wp14:anchorId="4AC8C517" wp14:editId="133DDC86">
            <wp:extent cx="5274310" cy="2241550"/>
            <wp:effectExtent l="0" t="0" r="2540" b="635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241550"/>
                    </a:xfrm>
                    <a:prstGeom prst="rect">
                      <a:avLst/>
                    </a:prstGeom>
                  </pic:spPr>
                </pic:pic>
              </a:graphicData>
            </a:graphic>
          </wp:inline>
        </w:drawing>
      </w:r>
    </w:p>
    <w:p w:rsidR="00D94AAA" w:rsidRDefault="00D94AAA" w:rsidP="00D94AAA">
      <w:r>
        <w:rPr>
          <w:rFonts w:hint="eastAsia"/>
        </w:rPr>
        <w:lastRenderedPageBreak/>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D94AAA" w:rsidRDefault="00D94AAA" w:rsidP="00D94AAA">
      <w:r>
        <w:rPr>
          <w:noProof/>
        </w:rPr>
        <w:drawing>
          <wp:inline distT="0" distB="0" distL="0" distR="0" wp14:anchorId="15B8CBC1" wp14:editId="6D6D7032">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D94AAA" w:rsidRDefault="00D94AAA" w:rsidP="00D94AAA">
      <w:r>
        <w:rPr>
          <w:rFonts w:hint="eastAsia"/>
        </w:rPr>
        <w:t>厂家销售单号：是指供应商</w:t>
      </w:r>
      <w:proofErr w:type="gramStart"/>
      <w:r>
        <w:rPr>
          <w:rFonts w:hint="eastAsia"/>
        </w:rPr>
        <w:t>开销售</w:t>
      </w:r>
      <w:proofErr w:type="gramEnd"/>
      <w:r>
        <w:rPr>
          <w:rFonts w:hint="eastAsia"/>
        </w:rPr>
        <w:t>单的单号，录入以方便后期与供应商对账。</w:t>
      </w:r>
    </w:p>
    <w:p w:rsidR="00D94AAA" w:rsidRPr="00765458" w:rsidRDefault="00D94AAA" w:rsidP="00D94AAA">
      <w:pPr>
        <w:pStyle w:val="a5"/>
        <w:numPr>
          <w:ilvl w:val="0"/>
          <w:numId w:val="2"/>
        </w:numPr>
        <w:ind w:firstLineChars="0"/>
        <w:rPr>
          <w:b/>
        </w:rPr>
      </w:pPr>
      <w:r w:rsidRPr="00765458">
        <w:rPr>
          <w:rFonts w:hint="eastAsia"/>
          <w:b/>
        </w:rPr>
        <w:t>配件信息填写</w:t>
      </w:r>
    </w:p>
    <w:p w:rsidR="00D94AAA" w:rsidRDefault="00D94AAA" w:rsidP="00D94AA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D94AAA" w:rsidRDefault="00D94AAA" w:rsidP="00D94AAA">
      <w:r>
        <w:rPr>
          <w:noProof/>
        </w:rPr>
        <w:drawing>
          <wp:inline distT="0" distB="0" distL="0" distR="0" wp14:anchorId="337F1088" wp14:editId="2CA9F285">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D94AAA" w:rsidRDefault="00D94AAA" w:rsidP="00D94AAA">
      <w:r>
        <w:rPr>
          <w:rFonts w:hint="eastAsia"/>
        </w:rPr>
        <w:t>如果存在采购配件中存在赠送配件：在“编号”或“名称”中输入关键字关联出赠送配件填写赠送数量，在“赠送”栏鼠标双击表格选择“是”即表明该配件为赠送。如图：</w:t>
      </w:r>
    </w:p>
    <w:p w:rsidR="00D94AAA" w:rsidRPr="002258CB" w:rsidRDefault="00D94AAA" w:rsidP="00D94AAA">
      <w:r>
        <w:rPr>
          <w:noProof/>
        </w:rPr>
        <w:drawing>
          <wp:inline distT="0" distB="0" distL="0" distR="0" wp14:anchorId="06D648EC" wp14:editId="65B8365C">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D94AAA" w:rsidRDefault="00D94AAA" w:rsidP="00D94AAA">
      <w:pPr>
        <w:pStyle w:val="a5"/>
        <w:numPr>
          <w:ilvl w:val="0"/>
          <w:numId w:val="5"/>
        </w:numPr>
        <w:ind w:firstLineChars="0"/>
      </w:pPr>
      <w:r>
        <w:rPr>
          <w:rFonts w:hint="eastAsia"/>
        </w:rPr>
        <w:t>点击“模块下载”，根据下载好的模块填入相关配件信息可批量导入配件。</w:t>
      </w:r>
    </w:p>
    <w:p w:rsidR="00D94AAA" w:rsidRDefault="00D94AAA" w:rsidP="00D94AAA">
      <w:pPr>
        <w:pStyle w:val="a5"/>
        <w:numPr>
          <w:ilvl w:val="0"/>
          <w:numId w:val="5"/>
        </w:numPr>
        <w:ind w:firstLineChars="0"/>
      </w:pPr>
      <w:r>
        <w:rPr>
          <w:rFonts w:hint="eastAsia"/>
          <w:noProof/>
        </w:rPr>
        <w:t>在表格处点击右键可以插入和删除表格行。如图：</w:t>
      </w:r>
    </w:p>
    <w:p w:rsidR="00D94AAA" w:rsidRDefault="00D94AAA" w:rsidP="00D94AAA">
      <w:r w:rsidRPr="003D5F6F">
        <w:rPr>
          <w:rFonts w:hint="eastAsia"/>
          <w:noProof/>
        </w:rPr>
        <w:lastRenderedPageBreak/>
        <w:drawing>
          <wp:inline distT="0" distB="0" distL="0" distR="0" wp14:anchorId="209FC5C4" wp14:editId="2C72A5A1">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D94AAA" w:rsidRDefault="00D94AAA" w:rsidP="00D94AAA">
      <w:pPr>
        <w:pStyle w:val="a5"/>
        <w:numPr>
          <w:ilvl w:val="0"/>
          <w:numId w:val="5"/>
        </w:numPr>
        <w:ind w:firstLineChars="0"/>
      </w:pPr>
      <w:r>
        <w:rPr>
          <w:rFonts w:hint="eastAsia"/>
          <w:noProof/>
        </w:rPr>
        <w:t>在输入的配件中可以更改单个配件的总价</w:t>
      </w:r>
    </w:p>
    <w:p w:rsidR="00D94AAA" w:rsidRPr="00A767C1" w:rsidRDefault="00D94AAA" w:rsidP="00D94AAA">
      <w:pPr>
        <w:pStyle w:val="a5"/>
        <w:numPr>
          <w:ilvl w:val="0"/>
          <w:numId w:val="2"/>
        </w:numPr>
        <w:ind w:firstLineChars="0"/>
        <w:rPr>
          <w:b/>
        </w:rPr>
      </w:pPr>
      <w:r w:rsidRPr="00A767C1">
        <w:rPr>
          <w:rFonts w:hint="eastAsia"/>
          <w:b/>
        </w:rPr>
        <w:t>费用信息填写</w:t>
      </w:r>
    </w:p>
    <w:p w:rsidR="00D94AAA" w:rsidRDefault="00D94AAA" w:rsidP="00D94AAA">
      <w:r>
        <w:rPr>
          <w:rFonts w:hint="eastAsia"/>
        </w:rPr>
        <w:t>费用信息填写可选择配件支付方式，如果存在物流费用就需选择相关物流公司和填写物流费用，有折扣优惠则填入优惠金额，如图：</w:t>
      </w:r>
    </w:p>
    <w:p w:rsidR="00D94AAA" w:rsidRDefault="00D94AAA" w:rsidP="00D94AAA">
      <w:r>
        <w:rPr>
          <w:noProof/>
        </w:rPr>
        <w:drawing>
          <wp:inline distT="0" distB="0" distL="0" distR="0" wp14:anchorId="6059EDAA" wp14:editId="74FF8CF7">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874168"/>
                    </a:xfrm>
                    <a:prstGeom prst="rect">
                      <a:avLst/>
                    </a:prstGeom>
                  </pic:spPr>
                </pic:pic>
              </a:graphicData>
            </a:graphic>
          </wp:inline>
        </w:drawing>
      </w:r>
    </w:p>
    <w:p w:rsidR="00D94AAA" w:rsidRPr="00A767C1" w:rsidRDefault="00D94AAA" w:rsidP="00D94AAA">
      <w:pPr>
        <w:pStyle w:val="a5"/>
        <w:numPr>
          <w:ilvl w:val="0"/>
          <w:numId w:val="2"/>
        </w:numPr>
        <w:ind w:firstLineChars="0"/>
        <w:rPr>
          <w:b/>
        </w:rPr>
      </w:pPr>
      <w:r w:rsidRPr="00A767C1">
        <w:rPr>
          <w:rFonts w:hint="eastAsia"/>
          <w:b/>
        </w:rPr>
        <w:t>其他信息填写</w:t>
      </w:r>
    </w:p>
    <w:p w:rsidR="00D94AAA" w:rsidRDefault="00D94AAA" w:rsidP="00D94AAA">
      <w:r>
        <w:rPr>
          <w:rFonts w:hint="eastAsia"/>
        </w:rPr>
        <w:t>其他信息可选择开票日期（方便后期对账），添加备注，如图：</w:t>
      </w:r>
    </w:p>
    <w:p w:rsidR="00D94AAA" w:rsidRDefault="00D94AAA" w:rsidP="00D94AAA">
      <w:r>
        <w:rPr>
          <w:noProof/>
        </w:rPr>
        <w:drawing>
          <wp:inline distT="0" distB="0" distL="0" distR="0" wp14:anchorId="2B04819E" wp14:editId="66ED5EFE">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923615"/>
                    </a:xfrm>
                    <a:prstGeom prst="rect">
                      <a:avLst/>
                    </a:prstGeom>
                  </pic:spPr>
                </pic:pic>
              </a:graphicData>
            </a:graphic>
          </wp:inline>
        </w:drawing>
      </w:r>
    </w:p>
    <w:p w:rsidR="00D94AAA" w:rsidRDefault="00D94AAA" w:rsidP="00D94AAA">
      <w:pPr>
        <w:pStyle w:val="a5"/>
        <w:numPr>
          <w:ilvl w:val="0"/>
          <w:numId w:val="4"/>
        </w:numPr>
        <w:ind w:firstLineChars="0"/>
      </w:pPr>
      <w:r>
        <w:rPr>
          <w:rFonts w:hint="eastAsia"/>
        </w:rPr>
        <w:t>点击“提交”可保存为采购单，在“采购单跟踪”界面可查看相关采购单信息。</w:t>
      </w:r>
    </w:p>
    <w:p w:rsidR="00D94AAA" w:rsidRDefault="00D94AAA" w:rsidP="00D94AAA">
      <w:pPr>
        <w:pStyle w:val="3"/>
        <w:numPr>
          <w:ilvl w:val="2"/>
          <w:numId w:val="1"/>
        </w:numPr>
      </w:pPr>
      <w:bookmarkStart w:id="27" w:name="_Toc495565805"/>
      <w:bookmarkStart w:id="28" w:name="_Toc495581919"/>
      <w:r>
        <w:rPr>
          <w:rFonts w:hint="eastAsia"/>
        </w:rPr>
        <w:t>采购单跟踪</w:t>
      </w:r>
      <w:bookmarkEnd w:id="27"/>
      <w:bookmarkEnd w:id="28"/>
    </w:p>
    <w:p w:rsidR="00D94AAA" w:rsidRDefault="00D94AAA" w:rsidP="00D94AAA">
      <w:pPr>
        <w:pStyle w:val="4"/>
        <w:numPr>
          <w:ilvl w:val="3"/>
          <w:numId w:val="1"/>
        </w:numPr>
      </w:pPr>
      <w:r>
        <w:rPr>
          <w:rFonts w:hint="eastAsia"/>
        </w:rPr>
        <w:t>功能说明、角色划分</w:t>
      </w:r>
    </w:p>
    <w:p w:rsidR="00D94AAA" w:rsidRPr="00382ED1" w:rsidRDefault="00D94AAA" w:rsidP="00D94AAA">
      <w:r>
        <w:rPr>
          <w:rFonts w:hint="eastAsia"/>
        </w:rPr>
        <w:t>功能：可对不同状态下的采购单进行跟踪、管理、查询、编辑。</w:t>
      </w:r>
    </w:p>
    <w:p w:rsidR="00D94AAA" w:rsidRPr="00307D4B"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在“采购管理”中选择进入“采购单跟踪”界面，可根据“采购单号”、</w:t>
      </w:r>
      <w:r>
        <w:rPr>
          <w:rFonts w:hint="eastAsia"/>
        </w:rPr>
        <w:t xml:space="preserve"> </w:t>
      </w:r>
      <w:r>
        <w:rPr>
          <w:rFonts w:hint="eastAsia"/>
        </w:rPr>
        <w:t>“状态”、“供应商”</w:t>
      </w:r>
      <w:r>
        <w:rPr>
          <w:rFonts w:hint="eastAsia"/>
        </w:rPr>
        <w:t>3</w:t>
      </w:r>
      <w:r>
        <w:rPr>
          <w:rFonts w:hint="eastAsia"/>
        </w:rPr>
        <w:t>个条件进行筛选查找采购单信息。如图：</w:t>
      </w:r>
    </w:p>
    <w:p w:rsidR="00D94AAA" w:rsidRDefault="00D94AAA" w:rsidP="00D94AAA">
      <w:r>
        <w:rPr>
          <w:noProof/>
        </w:rPr>
        <w:lastRenderedPageBreak/>
        <w:drawing>
          <wp:inline distT="0" distB="0" distL="0" distR="0" wp14:anchorId="5154F86D" wp14:editId="43CB4AF5">
            <wp:extent cx="5274310" cy="1301750"/>
            <wp:effectExtent l="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301750"/>
                    </a:xfrm>
                    <a:prstGeom prst="rect">
                      <a:avLst/>
                    </a:prstGeom>
                  </pic:spPr>
                </pic:pic>
              </a:graphicData>
            </a:graphic>
          </wp:inline>
        </w:drawing>
      </w:r>
    </w:p>
    <w:p w:rsidR="00D94AAA" w:rsidRDefault="00D94AAA" w:rsidP="00D94AAA">
      <w:r>
        <w:rPr>
          <w:rFonts w:hint="eastAsia"/>
        </w:rPr>
        <w:t>点击采购单号可以对采购单详情进行查看，可打印采购单。</w:t>
      </w:r>
    </w:p>
    <w:p w:rsidR="00D94AAA" w:rsidRPr="00307D4B" w:rsidRDefault="00D94AAA" w:rsidP="00D94AAA">
      <w:r>
        <w:rPr>
          <w:rFonts w:hint="eastAsia"/>
        </w:rPr>
        <w:t>在“操作”栏点击“编辑”，可对采购单进行再编辑、作废操作。点击“作废”，可作废采购单。</w:t>
      </w:r>
    </w:p>
    <w:p w:rsidR="00D94AAA" w:rsidRDefault="00D94AAA" w:rsidP="00D94AAA">
      <w:pPr>
        <w:pStyle w:val="3"/>
        <w:numPr>
          <w:ilvl w:val="2"/>
          <w:numId w:val="1"/>
        </w:numPr>
      </w:pPr>
      <w:bookmarkStart w:id="29" w:name="_Toc495565806"/>
      <w:bookmarkStart w:id="30" w:name="_Toc495581920"/>
      <w:r>
        <w:rPr>
          <w:rFonts w:hint="eastAsia"/>
        </w:rPr>
        <w:t>采购</w:t>
      </w:r>
      <w:proofErr w:type="gramStart"/>
      <w:r>
        <w:rPr>
          <w:rFonts w:hint="eastAsia"/>
        </w:rPr>
        <w:t>单历史</w:t>
      </w:r>
      <w:proofErr w:type="gramEnd"/>
      <w:r>
        <w:rPr>
          <w:rFonts w:hint="eastAsia"/>
        </w:rPr>
        <w:t>查询</w:t>
      </w:r>
      <w:bookmarkEnd w:id="29"/>
      <w:bookmarkEnd w:id="30"/>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功能：对已经入库的采购单进行管理，查看。</w:t>
      </w:r>
    </w:p>
    <w:p w:rsidR="00D94AAA" w:rsidRPr="00257362"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已经入库的采购单可在“采购单历史查询”界面进行查询、管理。进入“采购单历史查询”，可通过“采购单号”“供应商”“配件编号”“备注”“开始日期”“结束日期”“类型”进行检索，如图：</w:t>
      </w:r>
    </w:p>
    <w:p w:rsidR="00D94AAA" w:rsidRDefault="00D94AAA" w:rsidP="00D94AAA">
      <w:r>
        <w:rPr>
          <w:noProof/>
        </w:rPr>
        <w:drawing>
          <wp:inline distT="0" distB="0" distL="0" distR="0" wp14:anchorId="3F2D9AB0" wp14:editId="53941C31">
            <wp:extent cx="5274310" cy="1374129"/>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374129"/>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t>点击右上角</w:t>
      </w:r>
      <w:r>
        <w:rPr>
          <w:noProof/>
        </w:rPr>
        <w:drawing>
          <wp:inline distT="0" distB="0" distL="0" distR="0" wp14:anchorId="4CBFCDDD" wp14:editId="75496462">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66896" cy="285790"/>
                    </a:xfrm>
                    <a:prstGeom prst="rect">
                      <a:avLst/>
                    </a:prstGeom>
                  </pic:spPr>
                </pic:pic>
              </a:graphicData>
            </a:graphic>
          </wp:inline>
        </w:drawing>
      </w:r>
      <w:r>
        <w:rPr>
          <w:rFonts w:hint="eastAsia"/>
        </w:rPr>
        <w:t>，可进行批量订单打印。</w:t>
      </w:r>
    </w:p>
    <w:p w:rsidR="00D94AAA" w:rsidRPr="00257362" w:rsidRDefault="00D94AAA" w:rsidP="00D94AAA">
      <w:pPr>
        <w:pStyle w:val="a5"/>
        <w:numPr>
          <w:ilvl w:val="0"/>
          <w:numId w:val="3"/>
        </w:numPr>
        <w:ind w:firstLineChars="0"/>
      </w:pPr>
      <w:r>
        <w:rPr>
          <w:rFonts w:hint="eastAsia"/>
        </w:rPr>
        <w:t>点击</w:t>
      </w:r>
      <w:r>
        <w:rPr>
          <w:noProof/>
        </w:rPr>
        <w:drawing>
          <wp:inline distT="0" distB="0" distL="0" distR="0" wp14:anchorId="0DB02EC2" wp14:editId="3AFE8518">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5144C189" wp14:editId="55C17A1D">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00212" cy="219106"/>
                    </a:xfrm>
                    <a:prstGeom prst="rect">
                      <a:avLst/>
                    </a:prstGeom>
                  </pic:spPr>
                </pic:pic>
              </a:graphicData>
            </a:graphic>
          </wp:inline>
        </w:drawing>
      </w:r>
      <w:r>
        <w:rPr>
          <w:rFonts w:hint="eastAsia"/>
        </w:rPr>
        <w:t>可以筛选订单信息。</w:t>
      </w:r>
    </w:p>
    <w:p w:rsidR="00D94AAA" w:rsidRDefault="00D94AAA" w:rsidP="00D94AAA">
      <w:pPr>
        <w:pStyle w:val="3"/>
        <w:numPr>
          <w:ilvl w:val="2"/>
          <w:numId w:val="1"/>
        </w:numPr>
      </w:pPr>
      <w:bookmarkStart w:id="31" w:name="_Toc495565807"/>
      <w:bookmarkStart w:id="32" w:name="_Toc495581921"/>
      <w:r>
        <w:rPr>
          <w:rFonts w:hint="eastAsia"/>
        </w:rPr>
        <w:t>采购退货</w:t>
      </w:r>
      <w:bookmarkEnd w:id="31"/>
      <w:bookmarkEnd w:id="32"/>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功能：可以对采购进行退货操作</w:t>
      </w:r>
    </w:p>
    <w:p w:rsidR="00D94AAA" w:rsidRPr="004D53C3" w:rsidRDefault="00D94AAA" w:rsidP="00D94AAA">
      <w:r>
        <w:rPr>
          <w:rFonts w:hint="eastAsia"/>
        </w:rPr>
        <w:lastRenderedPageBreak/>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在“采购管理”中选择进入“采购退货”界面，通过“退货单号”“供应商”“配件编号”“开始日期”“结束日期”“类型”可以检索出相关采购退货单。如图：</w:t>
      </w:r>
    </w:p>
    <w:p w:rsidR="00D94AAA" w:rsidRDefault="00D94AAA" w:rsidP="00D94AAA">
      <w:pPr>
        <w:rPr>
          <w:noProof/>
        </w:rPr>
      </w:pPr>
      <w:r>
        <w:rPr>
          <w:noProof/>
        </w:rPr>
        <w:drawing>
          <wp:inline distT="0" distB="0" distL="0" distR="0" wp14:anchorId="1A6B6B93" wp14:editId="260A9A7B">
            <wp:extent cx="5274310" cy="1421134"/>
            <wp:effectExtent l="0" t="0" r="2540" b="762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421134"/>
                    </a:xfrm>
                    <a:prstGeom prst="rect">
                      <a:avLst/>
                    </a:prstGeom>
                  </pic:spPr>
                </pic:pic>
              </a:graphicData>
            </a:graphic>
          </wp:inline>
        </w:drawing>
      </w:r>
    </w:p>
    <w:p w:rsidR="00D94AAA" w:rsidRDefault="00D94AAA" w:rsidP="00D94AAA">
      <w:pPr>
        <w:pStyle w:val="a5"/>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D94AAA" w:rsidRPr="00D267BF" w:rsidRDefault="00D94AAA" w:rsidP="00D94AAA">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采购管理模块的</w:t>
      </w:r>
      <w:r w:rsidRPr="00D267BF">
        <w:rPr>
          <w:rFonts w:asciiTheme="minorEastAsia" w:hAnsiTheme="minorEastAsia" w:hint="eastAsia"/>
          <w:szCs w:val="21"/>
        </w:rPr>
        <w:t>“采购</w:t>
      </w:r>
      <w:r w:rsidRPr="00D267BF">
        <w:rPr>
          <w:rFonts w:asciiTheme="minorEastAsia" w:hAnsiTheme="minorEastAsia"/>
          <w:szCs w:val="21"/>
        </w:rPr>
        <w:t>退货</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”，如图</w:t>
      </w:r>
      <w:r w:rsidRPr="00D267BF">
        <w:rPr>
          <w:rFonts w:asciiTheme="minorEastAsia" w:hAnsiTheme="minorEastAsia"/>
          <w:szCs w:val="21"/>
        </w:rPr>
        <w:t>：</w:t>
      </w:r>
    </w:p>
    <w:p w:rsidR="00D94AAA" w:rsidRPr="00D267BF" w:rsidRDefault="00D94AAA" w:rsidP="00D94AAA">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6C8F1136" wp14:editId="47942773">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D94AAA" w:rsidRDefault="00D94AAA" w:rsidP="00D94AAA">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D94AAA" w:rsidRPr="00D267BF" w:rsidRDefault="00D94AAA" w:rsidP="00D94AAA">
      <w:pPr>
        <w:rPr>
          <w:rFonts w:asciiTheme="minorEastAsia" w:hAnsiTheme="minorEastAsia"/>
          <w:szCs w:val="21"/>
        </w:rPr>
      </w:pPr>
      <w:r>
        <w:rPr>
          <w:noProof/>
        </w:rPr>
        <w:drawing>
          <wp:inline distT="0" distB="0" distL="0" distR="0" wp14:anchorId="04583E1D" wp14:editId="485383B3">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328876"/>
                    </a:xfrm>
                    <a:prstGeom prst="rect">
                      <a:avLst/>
                    </a:prstGeom>
                  </pic:spPr>
                </pic:pic>
              </a:graphicData>
            </a:graphic>
          </wp:inline>
        </w:drawing>
      </w:r>
    </w:p>
    <w:p w:rsidR="00D94AAA" w:rsidRPr="00D267BF" w:rsidRDefault="00D94AAA" w:rsidP="00D94AAA">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w:t>
      </w:r>
      <w:r w:rsidRPr="00D267BF">
        <w:rPr>
          <w:rFonts w:asciiTheme="minorEastAsia" w:hAnsiTheme="minorEastAsia" w:hint="eastAsia"/>
          <w:szCs w:val="21"/>
        </w:rPr>
        <w:lastRenderedPageBreak/>
        <w:t>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D94AAA" w:rsidRPr="00D267BF" w:rsidRDefault="00D94AAA" w:rsidP="00D94AAA">
      <w:pPr>
        <w:rPr>
          <w:rFonts w:asciiTheme="minorEastAsia" w:hAnsiTheme="minorEastAsia"/>
          <w:szCs w:val="21"/>
        </w:rPr>
      </w:pPr>
      <w:r>
        <w:rPr>
          <w:noProof/>
        </w:rPr>
        <w:drawing>
          <wp:inline distT="0" distB="0" distL="0" distR="0" wp14:anchorId="106A96EF" wp14:editId="642D08AB">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429069"/>
                    </a:xfrm>
                    <a:prstGeom prst="rect">
                      <a:avLst/>
                    </a:prstGeom>
                  </pic:spPr>
                </pic:pic>
              </a:graphicData>
            </a:graphic>
          </wp:inline>
        </w:drawing>
      </w:r>
    </w:p>
    <w:p w:rsidR="00D94AAA" w:rsidRDefault="00D94AAA" w:rsidP="00D94AAA">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D94AAA" w:rsidRPr="00D267BF" w:rsidRDefault="00D94AAA" w:rsidP="00D94AAA">
      <w:pPr>
        <w:rPr>
          <w:rFonts w:asciiTheme="minorEastAsia" w:hAnsiTheme="minorEastAsia"/>
          <w:szCs w:val="21"/>
        </w:rPr>
      </w:pPr>
      <w:r>
        <w:rPr>
          <w:noProof/>
        </w:rPr>
        <w:drawing>
          <wp:inline distT="0" distB="0" distL="0" distR="0" wp14:anchorId="0EA81058" wp14:editId="6087ACED">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81604"/>
                    </a:xfrm>
                    <a:prstGeom prst="rect">
                      <a:avLst/>
                    </a:prstGeom>
                  </pic:spPr>
                </pic:pic>
              </a:graphicData>
            </a:graphic>
          </wp:inline>
        </w:drawing>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D94AAA" w:rsidRPr="00D267BF" w:rsidRDefault="00D94AAA" w:rsidP="00D94AAA">
      <w:pPr>
        <w:rPr>
          <w:b/>
        </w:rPr>
      </w:pPr>
      <w:r>
        <w:rPr>
          <w:noProof/>
        </w:rPr>
        <w:drawing>
          <wp:inline distT="0" distB="0" distL="0" distR="0" wp14:anchorId="5D0B8B2F" wp14:editId="1EE77BBE">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957190"/>
                    </a:xfrm>
                    <a:prstGeom prst="rect">
                      <a:avLst/>
                    </a:prstGeom>
                  </pic:spPr>
                </pic:pic>
              </a:graphicData>
            </a:graphic>
          </wp:inline>
        </w:drawing>
      </w:r>
    </w:p>
    <w:p w:rsidR="00D94AAA" w:rsidRPr="00FF0496" w:rsidRDefault="00D94AAA" w:rsidP="00D94AAA">
      <w:pPr>
        <w:pStyle w:val="a5"/>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D94AAA" w:rsidRDefault="00D94AAA" w:rsidP="00D94AAA">
      <w:r>
        <w:rPr>
          <w:rFonts w:hint="eastAsia"/>
        </w:rPr>
        <w:t>已经采购入库的配件可以进行采购退货。点击右上角</w:t>
      </w:r>
      <w:r>
        <w:rPr>
          <w:noProof/>
        </w:rPr>
        <w:drawing>
          <wp:inline distT="0" distB="0" distL="0" distR="0" wp14:anchorId="216A9FA7" wp14:editId="127B8E15">
            <wp:extent cx="847843" cy="276264"/>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47843" cy="276264"/>
                    </a:xfrm>
                    <a:prstGeom prst="rect">
                      <a:avLst/>
                    </a:prstGeom>
                  </pic:spPr>
                </pic:pic>
              </a:graphicData>
            </a:graphic>
          </wp:inline>
        </w:drawing>
      </w:r>
      <w:r>
        <w:rPr>
          <w:rFonts w:hint="eastAsia"/>
        </w:rPr>
        <w:t>，界面切换到退货信息填写界面，在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D94AAA" w:rsidRDefault="00D94AAA" w:rsidP="00D94AAA">
      <w:r>
        <w:rPr>
          <w:noProof/>
        </w:rPr>
        <w:lastRenderedPageBreak/>
        <w:drawing>
          <wp:inline distT="0" distB="0" distL="0" distR="0" wp14:anchorId="75F29B36" wp14:editId="77396325">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360010"/>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t>点击右上角</w:t>
      </w:r>
      <w:r>
        <w:rPr>
          <w:noProof/>
        </w:rPr>
        <w:drawing>
          <wp:inline distT="0" distB="0" distL="0" distR="0" wp14:anchorId="08030D31" wp14:editId="781DD3B5">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D94AAA" w:rsidRDefault="00D94AAA" w:rsidP="00D94AAA">
      <w:pPr>
        <w:pStyle w:val="a5"/>
        <w:numPr>
          <w:ilvl w:val="0"/>
          <w:numId w:val="3"/>
        </w:numPr>
        <w:ind w:firstLineChars="0"/>
      </w:pPr>
      <w:r>
        <w:rPr>
          <w:rFonts w:hint="eastAsia"/>
        </w:rPr>
        <w:t>点击</w:t>
      </w:r>
      <w:r>
        <w:rPr>
          <w:noProof/>
        </w:rPr>
        <w:drawing>
          <wp:inline distT="0" distB="0" distL="0" distR="0" wp14:anchorId="2FBE4919" wp14:editId="320712C2">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54676BAD" wp14:editId="1E9AA577">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81159" cy="190527"/>
                    </a:xfrm>
                    <a:prstGeom prst="rect">
                      <a:avLst/>
                    </a:prstGeom>
                  </pic:spPr>
                </pic:pic>
              </a:graphicData>
            </a:graphic>
          </wp:inline>
        </w:drawing>
      </w:r>
      <w:r>
        <w:rPr>
          <w:rFonts w:hint="eastAsia"/>
        </w:rPr>
        <w:t>可对采购退货单进行筛选。</w:t>
      </w:r>
    </w:p>
    <w:p w:rsidR="00D94AAA" w:rsidRPr="00FF0496" w:rsidRDefault="00D94AAA" w:rsidP="00D94AAA"/>
    <w:p w:rsidR="00D94AAA" w:rsidRDefault="00D94AAA" w:rsidP="00D94AAA">
      <w:pPr>
        <w:pStyle w:val="3"/>
        <w:numPr>
          <w:ilvl w:val="2"/>
          <w:numId w:val="1"/>
        </w:numPr>
      </w:pPr>
      <w:bookmarkStart w:id="33" w:name="_Toc495565808"/>
      <w:bookmarkStart w:id="34" w:name="_Toc495581922"/>
      <w:r>
        <w:rPr>
          <w:rFonts w:hint="eastAsia"/>
        </w:rPr>
        <w:t>采购对账</w:t>
      </w:r>
      <w:bookmarkEnd w:id="33"/>
      <w:bookmarkEnd w:id="34"/>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功能：对已采购配件进行对账</w:t>
      </w:r>
    </w:p>
    <w:p w:rsidR="00D94AAA" w:rsidRPr="003E02F5"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D94AAA" w:rsidRDefault="00D94AAA" w:rsidP="00D94AAA">
      <w:r>
        <w:rPr>
          <w:noProof/>
        </w:rPr>
        <w:drawing>
          <wp:inline distT="0" distB="0" distL="0" distR="0" wp14:anchorId="703D4501" wp14:editId="798D21D5">
            <wp:extent cx="5274310" cy="1751388"/>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751388"/>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t>点击</w:t>
      </w:r>
      <w:r>
        <w:rPr>
          <w:noProof/>
        </w:rPr>
        <w:drawing>
          <wp:inline distT="0" distB="0" distL="0" distR="0" wp14:anchorId="6629265F" wp14:editId="53B20864">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14528" cy="276264"/>
                    </a:xfrm>
                    <a:prstGeom prst="rect">
                      <a:avLst/>
                    </a:prstGeom>
                  </pic:spPr>
                </pic:pic>
              </a:graphicData>
            </a:graphic>
          </wp:inline>
        </w:drawing>
      </w:r>
      <w:r>
        <w:rPr>
          <w:rFonts w:hint="eastAsia"/>
        </w:rPr>
        <w:t>可将采购单信息导出。</w:t>
      </w:r>
    </w:p>
    <w:p w:rsidR="00D94AAA" w:rsidRPr="0068228C" w:rsidRDefault="00D94AAA" w:rsidP="00D94AAA">
      <w:pPr>
        <w:pStyle w:val="a5"/>
        <w:numPr>
          <w:ilvl w:val="0"/>
          <w:numId w:val="3"/>
        </w:numPr>
        <w:ind w:firstLineChars="0"/>
      </w:pPr>
      <w:r>
        <w:rPr>
          <w:rFonts w:hint="eastAsia"/>
        </w:rPr>
        <w:t>点击</w:t>
      </w:r>
      <w:r>
        <w:rPr>
          <w:noProof/>
        </w:rPr>
        <w:drawing>
          <wp:inline distT="0" distB="0" distL="0" distR="0" wp14:anchorId="139DB2E4" wp14:editId="23E49AAA">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140E2A53" wp14:editId="7E7A7F53">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28791" cy="171474"/>
                    </a:xfrm>
                    <a:prstGeom prst="rect">
                      <a:avLst/>
                    </a:prstGeom>
                  </pic:spPr>
                </pic:pic>
              </a:graphicData>
            </a:graphic>
          </wp:inline>
        </w:drawing>
      </w:r>
      <w:r>
        <w:rPr>
          <w:rFonts w:hint="eastAsia"/>
        </w:rPr>
        <w:t>可进行筛选。</w:t>
      </w:r>
    </w:p>
    <w:p w:rsidR="00D94AAA" w:rsidRDefault="00D94AAA" w:rsidP="00D94AAA">
      <w:pPr>
        <w:pStyle w:val="2"/>
        <w:numPr>
          <w:ilvl w:val="1"/>
          <w:numId w:val="1"/>
        </w:numPr>
      </w:pPr>
      <w:bookmarkStart w:id="35" w:name="_Toc495565817"/>
      <w:bookmarkStart w:id="36" w:name="_Toc495581923"/>
      <w:r w:rsidRPr="003024D4">
        <w:rPr>
          <w:rFonts w:hint="eastAsia"/>
        </w:rPr>
        <w:lastRenderedPageBreak/>
        <w:t>仓储管理</w:t>
      </w:r>
      <w:bookmarkEnd w:id="35"/>
      <w:bookmarkEnd w:id="36"/>
    </w:p>
    <w:p w:rsidR="00D94AAA" w:rsidRDefault="00D94AAA" w:rsidP="00D94AAA">
      <w:pPr>
        <w:pStyle w:val="3"/>
        <w:numPr>
          <w:ilvl w:val="2"/>
          <w:numId w:val="1"/>
        </w:numPr>
      </w:pPr>
      <w:bookmarkStart w:id="37" w:name="_Toc495565821"/>
      <w:bookmarkStart w:id="38" w:name="_Toc495581924"/>
      <w:r>
        <w:rPr>
          <w:rFonts w:hint="eastAsia"/>
        </w:rPr>
        <w:t>库存查询</w:t>
      </w:r>
      <w:bookmarkEnd w:id="37"/>
      <w:bookmarkEnd w:id="38"/>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功能：对配件的各个操作状态以及库存等信息进行跟踪、查询</w:t>
      </w:r>
    </w:p>
    <w:p w:rsidR="00D94AAA" w:rsidRPr="005A2026"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点击进入“库存查询”界面，如图：</w:t>
      </w:r>
    </w:p>
    <w:p w:rsidR="00D94AAA" w:rsidRDefault="00D94AAA" w:rsidP="00D94AAA">
      <w:r>
        <w:rPr>
          <w:noProof/>
        </w:rPr>
        <w:drawing>
          <wp:inline distT="0" distB="0" distL="0" distR="0" wp14:anchorId="5B12A9D3" wp14:editId="7609F8B0">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358178"/>
                    </a:xfrm>
                    <a:prstGeom prst="rect">
                      <a:avLst/>
                    </a:prstGeom>
                  </pic:spPr>
                </pic:pic>
              </a:graphicData>
            </a:graphic>
          </wp:inline>
        </w:drawing>
      </w:r>
    </w:p>
    <w:p w:rsidR="00D94AAA" w:rsidRDefault="00D94AAA" w:rsidP="00D94AAA">
      <w:r>
        <w:rPr>
          <w:rFonts w:hint="eastAsia"/>
        </w:rPr>
        <w:t>可以根据关键字检索配件信息，也可以选择是否显示价格。</w:t>
      </w:r>
    </w:p>
    <w:p w:rsidR="00D94AAA" w:rsidRDefault="00D94AAA" w:rsidP="00D94AAA">
      <w:pPr>
        <w:rPr>
          <w:noProof/>
        </w:rPr>
      </w:pPr>
      <w:r>
        <w:rPr>
          <w:rFonts w:hint="eastAsia"/>
        </w:rPr>
        <w:t>点击“操作”栏“详情”，界面跳转到配件详情界面，对配件流动信息进行查看。如图：</w:t>
      </w:r>
    </w:p>
    <w:p w:rsidR="00D94AAA" w:rsidRDefault="00D94AAA" w:rsidP="00D94AAA">
      <w:r>
        <w:rPr>
          <w:noProof/>
        </w:rPr>
        <w:drawing>
          <wp:inline distT="0" distB="0" distL="0" distR="0" wp14:anchorId="099A8147" wp14:editId="075E23CA">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904001"/>
                    </a:xfrm>
                    <a:prstGeom prst="rect">
                      <a:avLst/>
                    </a:prstGeom>
                  </pic:spPr>
                </pic:pic>
              </a:graphicData>
            </a:graphic>
          </wp:inline>
        </w:drawing>
      </w:r>
    </w:p>
    <w:p w:rsidR="00D94AAA" w:rsidRDefault="00D94AAA" w:rsidP="00D94AAA">
      <w:r>
        <w:rPr>
          <w:noProof/>
        </w:rPr>
        <w:lastRenderedPageBreak/>
        <w:drawing>
          <wp:inline distT="0" distB="0" distL="0" distR="0" wp14:anchorId="3F5A881B" wp14:editId="0F243C58">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360088"/>
                    </a:xfrm>
                    <a:prstGeom prst="rect">
                      <a:avLst/>
                    </a:prstGeom>
                  </pic:spPr>
                </pic:pic>
              </a:graphicData>
            </a:graphic>
          </wp:inline>
        </w:drawing>
      </w:r>
    </w:p>
    <w:p w:rsidR="00D94AAA" w:rsidRDefault="00D94AAA" w:rsidP="00D94AAA">
      <w:r>
        <w:rPr>
          <w:rFonts w:hint="eastAsia"/>
        </w:rPr>
        <w:t>点击“查看快照”，进入库存快照查看页面，此页面可以查看不同时间下配件的流动情况和明细，如图所示：</w:t>
      </w:r>
    </w:p>
    <w:p w:rsidR="00D94AAA" w:rsidRPr="00A34354" w:rsidRDefault="00D94AAA" w:rsidP="00D94AAA">
      <w:r>
        <w:rPr>
          <w:noProof/>
        </w:rPr>
        <w:drawing>
          <wp:inline distT="0" distB="0" distL="0" distR="0" wp14:anchorId="34D326FC" wp14:editId="238B604C">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541393"/>
                    </a:xfrm>
                    <a:prstGeom prst="rect">
                      <a:avLst/>
                    </a:prstGeom>
                  </pic:spPr>
                </pic:pic>
              </a:graphicData>
            </a:graphic>
          </wp:inline>
        </w:drawing>
      </w:r>
    </w:p>
    <w:p w:rsidR="00D94AAA" w:rsidRDefault="00D94AAA" w:rsidP="00D94AAA">
      <w:pPr>
        <w:pStyle w:val="3"/>
        <w:numPr>
          <w:ilvl w:val="2"/>
          <w:numId w:val="1"/>
        </w:numPr>
      </w:pPr>
      <w:bookmarkStart w:id="39" w:name="_Toc495565822"/>
      <w:bookmarkStart w:id="40" w:name="_Toc495581925"/>
      <w:r>
        <w:rPr>
          <w:rFonts w:hint="eastAsia"/>
        </w:rPr>
        <w:t>库存快照</w:t>
      </w:r>
      <w:bookmarkEnd w:id="39"/>
      <w:bookmarkEnd w:id="40"/>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功能：对当时当刻的配件出入库情况进行查看</w:t>
      </w:r>
    </w:p>
    <w:p w:rsidR="00D94AAA" w:rsidRPr="00F3513A"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r>
        <w:rPr>
          <w:rFonts w:hint="eastAsia"/>
        </w:rPr>
        <w:t>点击进入“库存查询”界面，可根据“仓库”“编码”等检索配件信息，如图：</w:t>
      </w:r>
    </w:p>
    <w:p w:rsidR="00D94AAA" w:rsidRDefault="00D94AAA" w:rsidP="00D94AAA">
      <w:r>
        <w:rPr>
          <w:noProof/>
        </w:rPr>
        <w:drawing>
          <wp:inline distT="0" distB="0" distL="0" distR="0" wp14:anchorId="280DDB8E" wp14:editId="36AC9F7E">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364283"/>
                    </a:xfrm>
                    <a:prstGeom prst="rect">
                      <a:avLst/>
                    </a:prstGeom>
                  </pic:spPr>
                </pic:pic>
              </a:graphicData>
            </a:graphic>
          </wp:inline>
        </w:drawing>
      </w:r>
    </w:p>
    <w:p w:rsidR="00D94AAA" w:rsidRDefault="00D94AAA" w:rsidP="00D94AAA">
      <w:r>
        <w:rPr>
          <w:rFonts w:hint="eastAsia"/>
        </w:rPr>
        <w:t>点击进入“明细”，如图所示：</w:t>
      </w:r>
    </w:p>
    <w:p w:rsidR="00D94AAA" w:rsidRDefault="00D94AAA" w:rsidP="00D94AAA">
      <w:r>
        <w:rPr>
          <w:noProof/>
        </w:rPr>
        <w:lastRenderedPageBreak/>
        <w:drawing>
          <wp:inline distT="0" distB="0" distL="0" distR="0" wp14:anchorId="6DDA07E7" wp14:editId="606E114B">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518195"/>
                    </a:xfrm>
                    <a:prstGeom prst="rect">
                      <a:avLst/>
                    </a:prstGeom>
                  </pic:spPr>
                </pic:pic>
              </a:graphicData>
            </a:graphic>
          </wp:inline>
        </w:drawing>
      </w:r>
    </w:p>
    <w:p w:rsidR="00D94AAA" w:rsidRPr="006C0F43" w:rsidRDefault="00D94AAA" w:rsidP="00D94AAA">
      <w:r>
        <w:rPr>
          <w:rFonts w:hint="eastAsia"/>
        </w:rPr>
        <w:t>可以查看配件的库存信息。</w:t>
      </w:r>
    </w:p>
    <w:p w:rsidR="00D94AAA" w:rsidRDefault="00D94AAA" w:rsidP="00D94AAA">
      <w:pPr>
        <w:pStyle w:val="3"/>
        <w:numPr>
          <w:ilvl w:val="2"/>
          <w:numId w:val="1"/>
        </w:numPr>
      </w:pPr>
      <w:bookmarkStart w:id="41" w:name="_Toc495565823"/>
      <w:bookmarkStart w:id="42" w:name="_Toc495581926"/>
      <w:r>
        <w:rPr>
          <w:rFonts w:hint="eastAsia"/>
        </w:rPr>
        <w:t>配件进销存</w:t>
      </w:r>
      <w:bookmarkEnd w:id="41"/>
      <w:bookmarkEnd w:id="42"/>
    </w:p>
    <w:p w:rsidR="00D94AAA" w:rsidRDefault="00D94AAA" w:rsidP="00D94AAA">
      <w:pPr>
        <w:pStyle w:val="4"/>
        <w:numPr>
          <w:ilvl w:val="3"/>
          <w:numId w:val="1"/>
        </w:numPr>
      </w:pPr>
      <w:r>
        <w:rPr>
          <w:rFonts w:hint="eastAsia"/>
        </w:rPr>
        <w:t>功能说明、角色划分</w:t>
      </w:r>
    </w:p>
    <w:p w:rsidR="00D94AAA" w:rsidRDefault="00D94AAA" w:rsidP="00D94AAA">
      <w:r>
        <w:rPr>
          <w:rFonts w:hint="eastAsia"/>
        </w:rPr>
        <w:t>功能：对配件的进出信息进行查看</w:t>
      </w:r>
    </w:p>
    <w:p w:rsidR="00D94AAA" w:rsidRPr="00F3513A" w:rsidRDefault="00D94AAA" w:rsidP="00D94AAA">
      <w:r>
        <w:rPr>
          <w:rFonts w:hint="eastAsia"/>
        </w:rPr>
        <w:t>角色：计划员</w:t>
      </w:r>
    </w:p>
    <w:p w:rsidR="00D94AAA" w:rsidRDefault="00D94AAA" w:rsidP="00D94AAA">
      <w:pPr>
        <w:pStyle w:val="4"/>
        <w:numPr>
          <w:ilvl w:val="3"/>
          <w:numId w:val="1"/>
        </w:numPr>
      </w:pPr>
      <w:r>
        <w:rPr>
          <w:rFonts w:hint="eastAsia"/>
        </w:rPr>
        <w:t>操作</w:t>
      </w:r>
    </w:p>
    <w:p w:rsidR="00D94AAA" w:rsidRDefault="00D94AAA" w:rsidP="00D94AAA">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点击进入“配件进销存”界面，可根据“仓库”“编码”“名称”“开始日期”“结束日期”检索配件信息，点击业务单号可以查看业务单信息并进行打印。可以点击右上角导出配件明细。如图：</w:t>
      </w:r>
    </w:p>
    <w:p w:rsidR="00D94AAA" w:rsidRPr="00F3513A" w:rsidRDefault="00D94AAA" w:rsidP="00D94AAA">
      <w:r>
        <w:rPr>
          <w:noProof/>
        </w:rPr>
        <w:drawing>
          <wp:inline distT="0" distB="0" distL="0" distR="0" wp14:anchorId="7768F7F1" wp14:editId="10FCDEFA">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079812"/>
                    </a:xfrm>
                    <a:prstGeom prst="rect">
                      <a:avLst/>
                    </a:prstGeom>
                  </pic:spPr>
                </pic:pic>
              </a:graphicData>
            </a:graphic>
          </wp:inline>
        </w:drawing>
      </w:r>
    </w:p>
    <w:p w:rsidR="00D94AAA" w:rsidRDefault="00D94AAA" w:rsidP="00D94AAA">
      <w:pPr>
        <w:pStyle w:val="2"/>
        <w:numPr>
          <w:ilvl w:val="1"/>
          <w:numId w:val="1"/>
        </w:numPr>
      </w:pPr>
      <w:bookmarkStart w:id="43" w:name="_Toc495565835"/>
      <w:bookmarkStart w:id="44" w:name="_Toc495581927"/>
      <w:r>
        <w:rPr>
          <w:rFonts w:hint="eastAsia"/>
        </w:rPr>
        <w:lastRenderedPageBreak/>
        <w:t>配件信息管理</w:t>
      </w:r>
      <w:bookmarkEnd w:id="43"/>
      <w:bookmarkEnd w:id="44"/>
    </w:p>
    <w:p w:rsidR="00D94AAA" w:rsidRPr="000B5400" w:rsidRDefault="00D94AAA" w:rsidP="00D94AAA">
      <w:pPr>
        <w:pStyle w:val="3"/>
        <w:numPr>
          <w:ilvl w:val="2"/>
          <w:numId w:val="1"/>
        </w:numPr>
        <w:rPr>
          <w:rFonts w:asciiTheme="minorEastAsia" w:hAnsiTheme="minorEastAsia"/>
        </w:rPr>
      </w:pPr>
      <w:bookmarkStart w:id="45" w:name="_Toc491423304"/>
      <w:bookmarkStart w:id="46" w:name="_Toc495565836"/>
      <w:bookmarkStart w:id="47" w:name="_Toc495581928"/>
      <w:r>
        <w:rPr>
          <w:rFonts w:asciiTheme="minorEastAsia" w:hAnsiTheme="minorEastAsia" w:hint="eastAsia"/>
        </w:rPr>
        <w:t>配件查询</w:t>
      </w:r>
      <w:bookmarkEnd w:id="45"/>
      <w:bookmarkEnd w:id="46"/>
      <w:bookmarkEnd w:id="47"/>
    </w:p>
    <w:p w:rsidR="00D94AAA" w:rsidRPr="009B5478" w:rsidRDefault="00D94AAA" w:rsidP="00D94AA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Default="00D94AAA" w:rsidP="00D94AAA">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Pr="000B5400">
        <w:rPr>
          <w:rFonts w:asciiTheme="minorEastAsia" w:eastAsiaTheme="minorEastAsia" w:hAnsiTheme="minorEastAsia" w:hint="eastAsia"/>
        </w:rPr>
        <w:t>操作</w:t>
      </w:r>
    </w:p>
    <w:p w:rsidR="00D94AAA" w:rsidRDefault="00D94AAA" w:rsidP="00D94AAA">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D94AAA" w:rsidRDefault="00D94AAA" w:rsidP="00D94AAA">
      <w:r>
        <w:rPr>
          <w:noProof/>
        </w:rPr>
        <w:drawing>
          <wp:inline distT="0" distB="0" distL="0" distR="0" wp14:anchorId="536AFEA1" wp14:editId="4AB73FF4">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165964"/>
                    </a:xfrm>
                    <a:prstGeom prst="rect">
                      <a:avLst/>
                    </a:prstGeom>
                  </pic:spPr>
                </pic:pic>
              </a:graphicData>
            </a:graphic>
          </wp:inline>
        </w:drawing>
      </w:r>
    </w:p>
    <w:p w:rsidR="00D94AAA" w:rsidRPr="00FF14D9" w:rsidRDefault="00D94AAA" w:rsidP="00D94AAA">
      <w:r>
        <w:rPr>
          <w:rFonts w:hint="eastAsia"/>
        </w:rPr>
        <w:t>点击“操作”栏“查看”对配件信息进行查看。</w:t>
      </w:r>
    </w:p>
    <w:p w:rsidR="00D94AAA" w:rsidRPr="000B5400" w:rsidRDefault="00D94AAA" w:rsidP="00D94AAA">
      <w:pPr>
        <w:pStyle w:val="3"/>
        <w:numPr>
          <w:ilvl w:val="2"/>
          <w:numId w:val="1"/>
        </w:numPr>
        <w:rPr>
          <w:rFonts w:asciiTheme="minorEastAsia" w:hAnsiTheme="minorEastAsia"/>
        </w:rPr>
      </w:pPr>
      <w:bookmarkStart w:id="48" w:name="_Toc491423305"/>
      <w:bookmarkStart w:id="49" w:name="_Toc495565837"/>
      <w:bookmarkStart w:id="50" w:name="_Toc495581929"/>
      <w:r>
        <w:rPr>
          <w:rFonts w:asciiTheme="minorEastAsia" w:hAnsiTheme="minorEastAsia" w:hint="eastAsia"/>
        </w:rPr>
        <w:t>配件信息维护</w:t>
      </w:r>
      <w:bookmarkEnd w:id="48"/>
      <w:bookmarkEnd w:id="49"/>
      <w:bookmarkEnd w:id="50"/>
    </w:p>
    <w:p w:rsidR="00D94AAA" w:rsidRPr="000B5400" w:rsidRDefault="00D94AAA" w:rsidP="00D94AA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D94AAA" w:rsidRDefault="00D94AAA" w:rsidP="00D94AAA">
      <w:pPr>
        <w:rPr>
          <w:rFonts w:hint="eastAsia"/>
        </w:rPr>
      </w:pPr>
      <w:r w:rsidRPr="000B5400">
        <w:rPr>
          <w:rFonts w:asciiTheme="minorEastAsia" w:hAnsiTheme="minorEastAsia" w:hint="eastAsia"/>
        </w:rPr>
        <w:t>角色：</w:t>
      </w:r>
      <w:r>
        <w:rPr>
          <w:rFonts w:hint="eastAsia"/>
        </w:rPr>
        <w:t>计划员</w:t>
      </w:r>
    </w:p>
    <w:p w:rsidR="00E00896" w:rsidRPr="00E00896" w:rsidRDefault="00E00896" w:rsidP="00D94AAA">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D94AAA" w:rsidRPr="003D5F6F" w:rsidRDefault="00D94AAA" w:rsidP="00D94AAA">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D94AAA" w:rsidRPr="003D5F6F" w:rsidRDefault="00D94AAA" w:rsidP="00D94AAA">
      <w:pPr>
        <w:ind w:left="420"/>
        <w:rPr>
          <w:rFonts w:asciiTheme="minorEastAsia" w:hAnsiTheme="minorEastAsia"/>
          <w:color w:val="000000" w:themeColor="text1"/>
          <w:szCs w:val="21"/>
        </w:rPr>
      </w:pPr>
    </w:p>
    <w:p w:rsidR="00D94AAA" w:rsidRPr="003D5F6F" w:rsidRDefault="00D94AAA" w:rsidP="00D94AAA">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1EFA8193" wp14:editId="0B499735">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D94AAA" w:rsidRPr="003D5F6F" w:rsidRDefault="00D94AAA" w:rsidP="00D94AAA">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D94AAA" w:rsidRPr="003D5F6F" w:rsidRDefault="00D94AAA" w:rsidP="00D94AAA">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213A8594" wp14:editId="5D233084">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D94AAA" w:rsidRDefault="00D94AAA" w:rsidP="00D94AAA">
      <w:r>
        <w:rPr>
          <w:rFonts w:hint="eastAsia"/>
        </w:rPr>
        <w:t>点击操作栏“查看”，可以查看配件信息。</w:t>
      </w:r>
    </w:p>
    <w:p w:rsidR="00D94AAA" w:rsidRPr="00C37CE6" w:rsidRDefault="00D94AAA" w:rsidP="00D94AAA">
      <w:r>
        <w:rPr>
          <w:rFonts w:hint="eastAsia"/>
        </w:rPr>
        <w:t>点击操作栏“编辑”，可以对配件基本信息进行编辑，修改。</w:t>
      </w:r>
    </w:p>
    <w:p w:rsidR="00D94AAA" w:rsidRDefault="00D94AAA" w:rsidP="00D94AAA">
      <w:r>
        <w:rPr>
          <w:rFonts w:hint="eastAsia"/>
        </w:rPr>
        <w:t>点击右上角</w:t>
      </w:r>
      <w:r>
        <w:rPr>
          <w:noProof/>
        </w:rPr>
        <w:drawing>
          <wp:inline distT="0" distB="0" distL="0" distR="0" wp14:anchorId="2A09292C" wp14:editId="3C7D4212">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80610" cy="277995"/>
                    </a:xfrm>
                    <a:prstGeom prst="rect">
                      <a:avLst/>
                    </a:prstGeom>
                  </pic:spPr>
                </pic:pic>
              </a:graphicData>
            </a:graphic>
          </wp:inline>
        </w:drawing>
      </w:r>
      <w:r>
        <w:rPr>
          <w:rFonts w:hint="eastAsia"/>
        </w:rPr>
        <w:t>，进入配件导入界面，如图：</w:t>
      </w:r>
    </w:p>
    <w:p w:rsidR="00D94AAA" w:rsidRDefault="00D94AAA" w:rsidP="00D94AAA">
      <w:r>
        <w:rPr>
          <w:noProof/>
        </w:rPr>
        <w:drawing>
          <wp:inline distT="0" distB="0" distL="0" distR="0" wp14:anchorId="2C5C7226" wp14:editId="7193EBD3">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76191" cy="1304762"/>
                    </a:xfrm>
                    <a:prstGeom prst="rect">
                      <a:avLst/>
                    </a:prstGeom>
                  </pic:spPr>
                </pic:pic>
              </a:graphicData>
            </a:graphic>
          </wp:inline>
        </w:drawing>
      </w:r>
    </w:p>
    <w:p w:rsidR="00D94AAA" w:rsidRDefault="00D94AAA" w:rsidP="00D94AAA">
      <w:r>
        <w:rPr>
          <w:rFonts w:hint="eastAsia"/>
        </w:rPr>
        <w:t>选择需要导入的配件品牌，点击一键导入即可导入配件到系统里面。</w:t>
      </w:r>
    </w:p>
    <w:p w:rsidR="00D94AAA" w:rsidRDefault="00D94AAA" w:rsidP="00D94AAA">
      <w:r>
        <w:rPr>
          <w:rFonts w:hint="eastAsia"/>
        </w:rPr>
        <w:t>选择自定义导入，进入如图界面：</w:t>
      </w:r>
    </w:p>
    <w:p w:rsidR="00D94AAA" w:rsidRDefault="00D94AAA" w:rsidP="00D94AAA">
      <w:r>
        <w:rPr>
          <w:noProof/>
        </w:rPr>
        <w:lastRenderedPageBreak/>
        <w:drawing>
          <wp:inline distT="0" distB="0" distL="0" distR="0" wp14:anchorId="52CAFD8E" wp14:editId="506E0CD2">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603659"/>
                    </a:xfrm>
                    <a:prstGeom prst="rect">
                      <a:avLst/>
                    </a:prstGeom>
                  </pic:spPr>
                </pic:pic>
              </a:graphicData>
            </a:graphic>
          </wp:inline>
        </w:drawing>
      </w:r>
    </w:p>
    <w:p w:rsidR="00D94AAA" w:rsidRPr="00086DA6" w:rsidRDefault="00D94AAA" w:rsidP="00D94AAA">
      <w:proofErr w:type="gramStart"/>
      <w:r>
        <w:rPr>
          <w:rFonts w:hint="eastAsia"/>
        </w:rPr>
        <w:t>勾选需要</w:t>
      </w:r>
      <w:proofErr w:type="gramEnd"/>
      <w:r>
        <w:rPr>
          <w:rFonts w:hint="eastAsia"/>
        </w:rPr>
        <w:t>导入的配件点击</w:t>
      </w:r>
      <w:r>
        <w:rPr>
          <w:noProof/>
        </w:rPr>
        <w:drawing>
          <wp:inline distT="0" distB="0" distL="0" distR="0" wp14:anchorId="28EEC522" wp14:editId="6B0D71F4">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52381" cy="295238"/>
                    </a:xfrm>
                    <a:prstGeom prst="rect">
                      <a:avLst/>
                    </a:prstGeom>
                  </pic:spPr>
                </pic:pic>
              </a:graphicData>
            </a:graphic>
          </wp:inline>
        </w:drawing>
      </w:r>
      <w:r>
        <w:rPr>
          <w:rFonts w:hint="eastAsia"/>
        </w:rPr>
        <w:t>。即可导入相关配件。</w:t>
      </w:r>
    </w:p>
    <w:p w:rsidR="00D94AAA" w:rsidRPr="00505602" w:rsidRDefault="00D94AAA" w:rsidP="00E00896">
      <w:pPr>
        <w:pStyle w:val="2"/>
        <w:numPr>
          <w:ilvl w:val="1"/>
          <w:numId w:val="1"/>
        </w:numPr>
        <w:rPr>
          <w:rFonts w:asciiTheme="minorEastAsia" w:eastAsiaTheme="minorEastAsia" w:hAnsiTheme="minorEastAsia"/>
        </w:rPr>
      </w:pPr>
      <w:bookmarkStart w:id="51" w:name="_Toc491423307"/>
      <w:bookmarkStart w:id="52" w:name="_Toc495565838"/>
      <w:bookmarkStart w:id="53" w:name="_Toc495581930"/>
      <w:r>
        <w:rPr>
          <w:rFonts w:asciiTheme="minorEastAsia" w:eastAsiaTheme="minorEastAsia" w:hAnsiTheme="minorEastAsia" w:hint="eastAsia"/>
        </w:rPr>
        <w:t>物流公司管理</w:t>
      </w:r>
      <w:bookmarkEnd w:id="51"/>
      <w:bookmarkEnd w:id="52"/>
      <w:bookmarkEnd w:id="53"/>
    </w:p>
    <w:p w:rsidR="00D94AAA" w:rsidRPr="000B5400" w:rsidRDefault="00D94AAA" w:rsidP="00E00896">
      <w:pPr>
        <w:pStyle w:val="3"/>
        <w:numPr>
          <w:ilvl w:val="2"/>
          <w:numId w:val="1"/>
        </w:numPr>
        <w:rPr>
          <w:rFonts w:asciiTheme="minorEastAsia" w:hAnsiTheme="minorEastAsia"/>
        </w:rPr>
      </w:pPr>
      <w:bookmarkStart w:id="54" w:name="_Toc495565839"/>
      <w:bookmarkStart w:id="55" w:name="_Toc495581931"/>
      <w:r>
        <w:rPr>
          <w:rFonts w:asciiTheme="minorEastAsia" w:hAnsiTheme="minorEastAsia" w:hint="eastAsia"/>
        </w:rPr>
        <w:t>物流公司维护</w:t>
      </w:r>
      <w:bookmarkEnd w:id="54"/>
      <w:bookmarkEnd w:id="55"/>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Default="00D94AAA" w:rsidP="00D94AAA">
      <w:r>
        <w:rPr>
          <w:rFonts w:hint="eastAsia"/>
        </w:rPr>
        <w:t>点击进入“物流公司维护”界面，可以根据关键字检索物流公司信息。如图：</w:t>
      </w:r>
    </w:p>
    <w:p w:rsidR="00D94AAA" w:rsidRDefault="00D94AAA" w:rsidP="00D94AAA">
      <w:r>
        <w:rPr>
          <w:noProof/>
        </w:rPr>
        <w:drawing>
          <wp:inline distT="0" distB="0" distL="0" distR="0" wp14:anchorId="12A4F5D4" wp14:editId="5D777645">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046926"/>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t>点击</w:t>
      </w:r>
      <w:r>
        <w:rPr>
          <w:rFonts w:hint="eastAsia"/>
          <w:noProof/>
        </w:rPr>
        <w:t>“添加”</w:t>
      </w:r>
      <w:r>
        <w:rPr>
          <w:rFonts w:hint="eastAsia"/>
        </w:rPr>
        <w:t>可以增加新的物流公司信息。填写相关物流公司信息点击提交完成物流公司添加。如图</w:t>
      </w:r>
      <w:r>
        <w:rPr>
          <w:rFonts w:hint="eastAsia"/>
        </w:rPr>
        <w:t>:</w:t>
      </w:r>
    </w:p>
    <w:p w:rsidR="00D94AAA" w:rsidRDefault="00D94AAA" w:rsidP="00D94AAA">
      <w:r>
        <w:rPr>
          <w:noProof/>
        </w:rPr>
        <w:drawing>
          <wp:inline distT="0" distB="0" distL="0" distR="0" wp14:anchorId="4B010E02" wp14:editId="02832D82">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660431"/>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lastRenderedPageBreak/>
        <w:t>点击</w:t>
      </w:r>
      <w:r>
        <w:rPr>
          <w:rFonts w:hint="eastAsia"/>
          <w:noProof/>
        </w:rPr>
        <w:t>“合并”</w:t>
      </w:r>
      <w:r>
        <w:rPr>
          <w:rFonts w:hint="eastAsia"/>
        </w:rPr>
        <w:t>可以对物流公司信息进行合并操作。</w:t>
      </w:r>
    </w:p>
    <w:p w:rsidR="00D94AAA" w:rsidRDefault="00D94AAA" w:rsidP="00D94AAA">
      <w:pPr>
        <w:pStyle w:val="a5"/>
        <w:numPr>
          <w:ilvl w:val="0"/>
          <w:numId w:val="3"/>
        </w:numPr>
        <w:ind w:firstLineChars="0"/>
      </w:pPr>
      <w:r>
        <w:rPr>
          <w:rFonts w:hint="eastAsia"/>
        </w:rPr>
        <w:t>点击“操作”栏“查看”，对物流公司信息进行查看。</w:t>
      </w:r>
    </w:p>
    <w:p w:rsidR="00D94AAA" w:rsidRDefault="00D94AAA" w:rsidP="00D94AAA">
      <w:pPr>
        <w:pStyle w:val="a5"/>
        <w:numPr>
          <w:ilvl w:val="0"/>
          <w:numId w:val="3"/>
        </w:numPr>
        <w:ind w:firstLineChars="0"/>
      </w:pPr>
      <w:r>
        <w:rPr>
          <w:rFonts w:hint="eastAsia"/>
        </w:rPr>
        <w:t>点击“操作”栏“编辑”，对物流公司信息进行编辑。</w:t>
      </w:r>
    </w:p>
    <w:p w:rsidR="00D94AAA" w:rsidRPr="00505602" w:rsidRDefault="00D94AAA" w:rsidP="00D94AAA">
      <w:pPr>
        <w:pStyle w:val="a5"/>
        <w:numPr>
          <w:ilvl w:val="0"/>
          <w:numId w:val="3"/>
        </w:numPr>
        <w:ind w:firstLineChars="0"/>
      </w:pPr>
      <w:r>
        <w:rPr>
          <w:rFonts w:hint="eastAsia"/>
        </w:rPr>
        <w:t>点击“操作”栏“删除”，对物流公司信息进行删除操作。</w:t>
      </w:r>
    </w:p>
    <w:p w:rsidR="00D94AAA" w:rsidRPr="000B5400" w:rsidRDefault="00D94AAA" w:rsidP="00E00896">
      <w:pPr>
        <w:pStyle w:val="2"/>
        <w:numPr>
          <w:ilvl w:val="1"/>
          <w:numId w:val="1"/>
        </w:numPr>
        <w:rPr>
          <w:rFonts w:asciiTheme="minorEastAsia" w:eastAsiaTheme="minorEastAsia" w:hAnsiTheme="minorEastAsia"/>
        </w:rPr>
      </w:pPr>
      <w:bookmarkStart w:id="56" w:name="_Toc491423312"/>
      <w:bookmarkStart w:id="57" w:name="_Toc495565845"/>
      <w:bookmarkStart w:id="58" w:name="_Toc495581932"/>
      <w:r>
        <w:rPr>
          <w:rFonts w:asciiTheme="minorEastAsia" w:eastAsiaTheme="minorEastAsia" w:hAnsiTheme="minorEastAsia" w:hint="eastAsia"/>
        </w:rPr>
        <w:t>供应商管理</w:t>
      </w:r>
      <w:bookmarkEnd w:id="56"/>
      <w:bookmarkEnd w:id="57"/>
      <w:bookmarkEnd w:id="58"/>
    </w:p>
    <w:p w:rsidR="00D94AAA" w:rsidRPr="000B5400" w:rsidRDefault="00D94AAA" w:rsidP="00E00896">
      <w:pPr>
        <w:pStyle w:val="3"/>
        <w:numPr>
          <w:ilvl w:val="2"/>
          <w:numId w:val="1"/>
        </w:numPr>
        <w:rPr>
          <w:rFonts w:asciiTheme="minorEastAsia" w:hAnsiTheme="minorEastAsia"/>
        </w:rPr>
      </w:pPr>
      <w:bookmarkStart w:id="59" w:name="_Toc491423313"/>
      <w:bookmarkStart w:id="60" w:name="_Toc495565846"/>
      <w:bookmarkStart w:id="61" w:name="_Toc495581933"/>
      <w:r>
        <w:rPr>
          <w:rFonts w:asciiTheme="minorEastAsia" w:hAnsiTheme="minorEastAsia" w:hint="eastAsia"/>
        </w:rPr>
        <w:t>供应商查询</w:t>
      </w:r>
      <w:bookmarkEnd w:id="59"/>
      <w:bookmarkEnd w:id="60"/>
      <w:bookmarkEnd w:id="61"/>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Default="00D94AAA" w:rsidP="00D94AAA">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D94AAA" w:rsidRPr="000B5400" w:rsidRDefault="00D94AAA" w:rsidP="00E00896">
      <w:pPr>
        <w:pStyle w:val="3"/>
        <w:numPr>
          <w:ilvl w:val="2"/>
          <w:numId w:val="1"/>
        </w:numPr>
        <w:rPr>
          <w:rFonts w:asciiTheme="minorEastAsia" w:hAnsiTheme="minorEastAsia"/>
        </w:rPr>
      </w:pPr>
      <w:bookmarkStart w:id="62" w:name="_Toc491423314"/>
      <w:bookmarkStart w:id="63" w:name="_Toc495565847"/>
      <w:bookmarkStart w:id="64" w:name="_Toc495581934"/>
      <w:r>
        <w:rPr>
          <w:rFonts w:asciiTheme="minorEastAsia" w:hAnsiTheme="minorEastAsia" w:hint="eastAsia"/>
        </w:rPr>
        <w:t>供应商维护</w:t>
      </w:r>
      <w:bookmarkEnd w:id="62"/>
      <w:bookmarkEnd w:id="63"/>
      <w:bookmarkEnd w:id="64"/>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Pr="00656667" w:rsidRDefault="00D94AAA" w:rsidP="00D94AAA">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D94AAA" w:rsidRPr="00656667" w:rsidRDefault="00D94AAA" w:rsidP="00D94AAA">
      <w:pPr>
        <w:rPr>
          <w:rFonts w:asciiTheme="minorEastAsia" w:hAnsiTheme="minorEastAsia"/>
          <w:color w:val="000000" w:themeColor="text1"/>
          <w:szCs w:val="21"/>
        </w:rPr>
      </w:pPr>
      <w:r w:rsidRPr="003D5F6F">
        <w:rPr>
          <w:rFonts w:hint="eastAsia"/>
          <w:noProof/>
        </w:rPr>
        <w:lastRenderedPageBreak/>
        <w:drawing>
          <wp:inline distT="0" distB="0" distL="0" distR="0" wp14:anchorId="25D247FE" wp14:editId="0F2096D8">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D94AAA" w:rsidRPr="00656667" w:rsidRDefault="00D94AAA" w:rsidP="00D94AAA">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D94AAA" w:rsidRPr="00656667" w:rsidRDefault="00D94AAA" w:rsidP="00D94AAA">
      <w:pPr>
        <w:rPr>
          <w:rFonts w:asciiTheme="minorEastAsia" w:hAnsiTheme="minorEastAsia"/>
          <w:color w:val="000000" w:themeColor="text1"/>
          <w:szCs w:val="21"/>
        </w:rPr>
      </w:pPr>
      <w:r w:rsidRPr="003D5F6F">
        <w:rPr>
          <w:rFonts w:hint="eastAsia"/>
          <w:noProof/>
        </w:rPr>
        <w:drawing>
          <wp:inline distT="0" distB="0" distL="0" distR="0" wp14:anchorId="70479F74" wp14:editId="06BD0DD2">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D94AAA" w:rsidRPr="00656667" w:rsidRDefault="00D94AAA" w:rsidP="00D94AAA">
      <w:pPr>
        <w:rPr>
          <w:rFonts w:asciiTheme="minorEastAsia" w:hAnsiTheme="minorEastAsia"/>
          <w:color w:val="000000" w:themeColor="text1"/>
          <w:szCs w:val="21"/>
        </w:rPr>
      </w:pPr>
      <w:r w:rsidRPr="003D5F6F">
        <w:rPr>
          <w:rFonts w:hint="eastAsia"/>
          <w:noProof/>
        </w:rPr>
        <w:drawing>
          <wp:inline distT="0" distB="0" distL="0" distR="0" wp14:anchorId="1DC7DB54" wp14:editId="1735D52C">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D94AAA" w:rsidRDefault="00D94AAA" w:rsidP="00D94AAA">
      <w:pPr>
        <w:pStyle w:val="a5"/>
        <w:numPr>
          <w:ilvl w:val="0"/>
          <w:numId w:val="3"/>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073FC08B" wp14:editId="33CA59E1">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28738" cy="266737"/>
                    </a:xfrm>
                    <a:prstGeom prst="rect">
                      <a:avLst/>
                    </a:prstGeom>
                  </pic:spPr>
                </pic:pic>
              </a:graphicData>
            </a:graphic>
          </wp:inline>
        </w:drawing>
      </w:r>
      <w:r>
        <w:rPr>
          <w:rFonts w:hint="eastAsia"/>
        </w:rPr>
        <w:t>对供应商进行添加。</w:t>
      </w:r>
    </w:p>
    <w:p w:rsidR="00D94AAA" w:rsidRDefault="00D94AAA" w:rsidP="00D94AAA">
      <w:pPr>
        <w:pStyle w:val="a5"/>
        <w:numPr>
          <w:ilvl w:val="0"/>
          <w:numId w:val="3"/>
        </w:numPr>
        <w:ind w:firstLineChars="0"/>
      </w:pPr>
      <w:r>
        <w:rPr>
          <w:rFonts w:hint="eastAsia"/>
        </w:rPr>
        <w:t>点击</w:t>
      </w:r>
      <w:r>
        <w:rPr>
          <w:noProof/>
        </w:rPr>
        <w:drawing>
          <wp:inline distT="0" distB="0" distL="0" distR="0" wp14:anchorId="74E6EE38" wp14:editId="5A4DC03F">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D94AAA" w:rsidRDefault="00D94AAA" w:rsidP="00D94AAA">
      <w:pPr>
        <w:pStyle w:val="a5"/>
        <w:numPr>
          <w:ilvl w:val="0"/>
          <w:numId w:val="3"/>
        </w:numPr>
        <w:ind w:firstLineChars="0"/>
      </w:pPr>
      <w:r>
        <w:rPr>
          <w:rFonts w:hint="eastAsia"/>
        </w:rPr>
        <w:t>点击</w:t>
      </w:r>
      <w:r>
        <w:rPr>
          <w:noProof/>
        </w:rPr>
        <w:drawing>
          <wp:inline distT="0" distB="0" distL="0" distR="0" wp14:anchorId="73D50BEC" wp14:editId="4F37512C">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66896" cy="295316"/>
                    </a:xfrm>
                    <a:prstGeom prst="rect">
                      <a:avLst/>
                    </a:prstGeom>
                  </pic:spPr>
                </pic:pic>
              </a:graphicData>
            </a:graphic>
          </wp:inline>
        </w:drawing>
      </w:r>
      <w:r>
        <w:rPr>
          <w:rFonts w:hint="eastAsia"/>
        </w:rPr>
        <w:t>可以导出供应商信息。</w:t>
      </w:r>
    </w:p>
    <w:p w:rsidR="00D94AAA" w:rsidRDefault="00D94AAA" w:rsidP="00D94AAA">
      <w:pPr>
        <w:pStyle w:val="a5"/>
        <w:numPr>
          <w:ilvl w:val="0"/>
          <w:numId w:val="3"/>
        </w:numPr>
        <w:ind w:firstLineChars="0"/>
      </w:pPr>
      <w:r>
        <w:rPr>
          <w:rFonts w:hint="eastAsia"/>
        </w:rPr>
        <w:t>点击“操作”栏“查看”可以查看供应商信息。</w:t>
      </w:r>
    </w:p>
    <w:p w:rsidR="00D94AAA" w:rsidRDefault="00D94AAA" w:rsidP="00D94AAA">
      <w:pPr>
        <w:pStyle w:val="a5"/>
        <w:numPr>
          <w:ilvl w:val="0"/>
          <w:numId w:val="3"/>
        </w:numPr>
        <w:ind w:firstLineChars="0"/>
      </w:pPr>
      <w:r>
        <w:rPr>
          <w:rFonts w:hint="eastAsia"/>
        </w:rPr>
        <w:lastRenderedPageBreak/>
        <w:t>点击“操作”栏“编辑”可以对供应商信息进行再编辑。</w:t>
      </w:r>
    </w:p>
    <w:p w:rsidR="00D94AAA" w:rsidRPr="00656667" w:rsidRDefault="00D94AAA" w:rsidP="00D94AAA">
      <w:pPr>
        <w:pStyle w:val="a5"/>
        <w:numPr>
          <w:ilvl w:val="0"/>
          <w:numId w:val="3"/>
        </w:numPr>
        <w:ind w:firstLineChars="0"/>
      </w:pPr>
      <w:r>
        <w:rPr>
          <w:rFonts w:hint="eastAsia"/>
        </w:rPr>
        <w:t>点击“操作”栏“删除”可以删除供应商信息。</w:t>
      </w:r>
    </w:p>
    <w:p w:rsidR="00D94AAA" w:rsidRPr="000B5400" w:rsidRDefault="00D94AAA" w:rsidP="00E00896">
      <w:pPr>
        <w:pStyle w:val="2"/>
        <w:numPr>
          <w:ilvl w:val="1"/>
          <w:numId w:val="1"/>
        </w:numPr>
        <w:rPr>
          <w:rFonts w:asciiTheme="minorEastAsia" w:eastAsiaTheme="minorEastAsia" w:hAnsiTheme="minorEastAsia"/>
        </w:rPr>
      </w:pPr>
      <w:bookmarkStart w:id="65" w:name="_Toc491423296"/>
      <w:bookmarkStart w:id="66" w:name="_Toc495565848"/>
      <w:bookmarkStart w:id="67" w:name="_Toc495581935"/>
      <w:r>
        <w:rPr>
          <w:rFonts w:asciiTheme="minorEastAsia" w:eastAsiaTheme="minorEastAsia" w:hAnsiTheme="minorEastAsia" w:hint="eastAsia"/>
        </w:rPr>
        <w:t>基础信息管理</w:t>
      </w:r>
      <w:bookmarkEnd w:id="65"/>
      <w:bookmarkEnd w:id="66"/>
      <w:bookmarkEnd w:id="67"/>
    </w:p>
    <w:p w:rsidR="00D94AAA" w:rsidRPr="000B5400" w:rsidRDefault="00D94AAA" w:rsidP="00E00896">
      <w:pPr>
        <w:pStyle w:val="3"/>
        <w:numPr>
          <w:ilvl w:val="2"/>
          <w:numId w:val="1"/>
        </w:numPr>
        <w:rPr>
          <w:rFonts w:asciiTheme="minorEastAsia" w:hAnsiTheme="minorEastAsia"/>
        </w:rPr>
      </w:pPr>
      <w:bookmarkStart w:id="68" w:name="_Toc491423298"/>
      <w:bookmarkStart w:id="69" w:name="_Toc495565850"/>
      <w:bookmarkStart w:id="70" w:name="_Toc495581936"/>
      <w:r>
        <w:rPr>
          <w:rFonts w:asciiTheme="minorEastAsia" w:hAnsiTheme="minorEastAsia" w:hint="eastAsia"/>
        </w:rPr>
        <w:t>组织架构查询</w:t>
      </w:r>
      <w:bookmarkEnd w:id="68"/>
      <w:bookmarkEnd w:id="69"/>
      <w:bookmarkEnd w:id="70"/>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Default="00D94AAA" w:rsidP="00D94AAA">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D94AAA" w:rsidRPr="000B5400" w:rsidRDefault="00D94AAA" w:rsidP="00E00896">
      <w:pPr>
        <w:pStyle w:val="3"/>
        <w:numPr>
          <w:ilvl w:val="2"/>
          <w:numId w:val="1"/>
        </w:numPr>
        <w:rPr>
          <w:rFonts w:asciiTheme="minorEastAsia" w:hAnsiTheme="minorEastAsia"/>
        </w:rPr>
      </w:pPr>
      <w:bookmarkStart w:id="71" w:name="_Toc491423300"/>
      <w:bookmarkStart w:id="72" w:name="_Toc495565852"/>
      <w:bookmarkStart w:id="73" w:name="_Toc495581937"/>
      <w:r>
        <w:rPr>
          <w:rFonts w:asciiTheme="minorEastAsia" w:hAnsiTheme="minorEastAsia" w:hint="eastAsia"/>
        </w:rPr>
        <w:t>员工查询</w:t>
      </w:r>
      <w:bookmarkEnd w:id="71"/>
      <w:bookmarkEnd w:id="72"/>
      <w:bookmarkEnd w:id="73"/>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Default="00D94AAA" w:rsidP="00D94AAA">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D94AAA" w:rsidRPr="000B5400" w:rsidRDefault="00D94AAA" w:rsidP="00E00896">
      <w:pPr>
        <w:pStyle w:val="3"/>
        <w:numPr>
          <w:ilvl w:val="2"/>
          <w:numId w:val="1"/>
        </w:numPr>
        <w:rPr>
          <w:rFonts w:asciiTheme="minorEastAsia" w:hAnsiTheme="minorEastAsia"/>
        </w:rPr>
      </w:pPr>
      <w:bookmarkStart w:id="74" w:name="_Toc491423302"/>
      <w:bookmarkStart w:id="75" w:name="_Toc495565854"/>
      <w:bookmarkStart w:id="76" w:name="_Toc495581938"/>
      <w:r>
        <w:rPr>
          <w:rFonts w:asciiTheme="minorEastAsia" w:hAnsiTheme="minorEastAsia" w:hint="eastAsia"/>
        </w:rPr>
        <w:t>仓库信息查询</w:t>
      </w:r>
      <w:bookmarkEnd w:id="74"/>
      <w:bookmarkEnd w:id="75"/>
      <w:bookmarkEnd w:id="76"/>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D94AAA" w:rsidRDefault="00D94AAA" w:rsidP="00D94AAA">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Pr>
          <w:rFonts w:asciiTheme="minorEastAsia" w:hAnsiTheme="minorEastAsia" w:hint="eastAsia"/>
        </w:rPr>
        <w:t>如图：</w:t>
      </w:r>
    </w:p>
    <w:p w:rsidR="00D94AAA" w:rsidRDefault="00D94AAA" w:rsidP="00D94AAA">
      <w:pPr>
        <w:rPr>
          <w:rFonts w:asciiTheme="minorEastAsia" w:hAnsiTheme="minorEastAsia"/>
        </w:rPr>
      </w:pPr>
      <w:r>
        <w:rPr>
          <w:noProof/>
        </w:rPr>
        <w:drawing>
          <wp:inline distT="0" distB="0" distL="0" distR="0" wp14:anchorId="11C74EB5" wp14:editId="262320B1">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614037"/>
                    </a:xfrm>
                    <a:prstGeom prst="rect">
                      <a:avLst/>
                    </a:prstGeom>
                  </pic:spPr>
                </pic:pic>
              </a:graphicData>
            </a:graphic>
          </wp:inline>
        </w:drawing>
      </w:r>
    </w:p>
    <w:p w:rsidR="00D94AAA" w:rsidRPr="000B5400" w:rsidRDefault="00D94AAA" w:rsidP="00E00896">
      <w:pPr>
        <w:pStyle w:val="2"/>
        <w:numPr>
          <w:ilvl w:val="1"/>
          <w:numId w:val="1"/>
        </w:numPr>
        <w:rPr>
          <w:rFonts w:asciiTheme="minorEastAsia" w:eastAsiaTheme="minorEastAsia" w:hAnsiTheme="minorEastAsia"/>
        </w:rPr>
      </w:pPr>
      <w:bookmarkStart w:id="77" w:name="_Toc491423279"/>
      <w:bookmarkStart w:id="78" w:name="_Toc495565857"/>
      <w:bookmarkStart w:id="79" w:name="_Toc495581939"/>
      <w:r w:rsidRPr="000B5400">
        <w:rPr>
          <w:rFonts w:asciiTheme="minorEastAsia" w:eastAsiaTheme="minorEastAsia" w:hAnsiTheme="minorEastAsia" w:hint="eastAsia"/>
        </w:rPr>
        <w:t>通用审批</w:t>
      </w:r>
      <w:bookmarkEnd w:id="77"/>
      <w:bookmarkEnd w:id="78"/>
      <w:bookmarkEnd w:id="79"/>
    </w:p>
    <w:p w:rsidR="00D94AAA" w:rsidRPr="000B5400" w:rsidRDefault="00D94AAA" w:rsidP="00E00896">
      <w:pPr>
        <w:pStyle w:val="3"/>
        <w:numPr>
          <w:ilvl w:val="2"/>
          <w:numId w:val="1"/>
        </w:numPr>
        <w:rPr>
          <w:rFonts w:asciiTheme="minorEastAsia" w:hAnsiTheme="minorEastAsia"/>
        </w:rPr>
      </w:pPr>
      <w:bookmarkStart w:id="80" w:name="_Toc491423280"/>
      <w:bookmarkStart w:id="81" w:name="_Toc495565858"/>
      <w:bookmarkStart w:id="82" w:name="_Toc495581940"/>
      <w:r>
        <w:rPr>
          <w:rFonts w:asciiTheme="minorEastAsia" w:hAnsiTheme="minorEastAsia" w:hint="eastAsia"/>
        </w:rPr>
        <w:t>通用</w:t>
      </w:r>
      <w:r w:rsidRPr="000B5400">
        <w:rPr>
          <w:rFonts w:asciiTheme="minorEastAsia" w:hAnsiTheme="minorEastAsia" w:hint="eastAsia"/>
        </w:rPr>
        <w:t>审核</w:t>
      </w:r>
      <w:bookmarkEnd w:id="80"/>
      <w:bookmarkEnd w:id="81"/>
      <w:bookmarkEnd w:id="82"/>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Pr>
          <w:rFonts w:asciiTheme="minorEastAsia" w:hAnsiTheme="minorEastAsia" w:hint="eastAsia"/>
        </w:rPr>
        <w:t>功能：对通用单进行审核</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Pr="000B5400" w:rsidRDefault="00D94AAA" w:rsidP="00D94AAA">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D94AAA" w:rsidRPr="000B5400" w:rsidRDefault="00D94AAA" w:rsidP="00D94AAA">
      <w:pPr>
        <w:rPr>
          <w:rFonts w:asciiTheme="minorEastAsia" w:hAnsiTheme="minorEastAsia"/>
        </w:rPr>
      </w:pPr>
      <w:r w:rsidRPr="000B5400">
        <w:rPr>
          <w:rFonts w:asciiTheme="minorEastAsia" w:hAnsiTheme="minorEastAsia"/>
          <w:noProof/>
        </w:rPr>
        <w:drawing>
          <wp:inline distT="0" distB="0" distL="0" distR="0" wp14:anchorId="0ABB3854" wp14:editId="4B6C97A7">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596333"/>
                    </a:xfrm>
                    <a:prstGeom prst="rect">
                      <a:avLst/>
                    </a:prstGeom>
                  </pic:spPr>
                </pic:pic>
              </a:graphicData>
            </a:graphic>
          </wp:inline>
        </w:drawing>
      </w:r>
    </w:p>
    <w:p w:rsidR="00D94AAA" w:rsidRPr="000B5400" w:rsidRDefault="00D94AAA" w:rsidP="00D94AAA">
      <w:pPr>
        <w:rPr>
          <w:rFonts w:asciiTheme="minorEastAsia" w:hAnsiTheme="minorEastAsia"/>
        </w:rPr>
      </w:pPr>
      <w:r w:rsidRPr="000B5400">
        <w:rPr>
          <w:rFonts w:asciiTheme="minorEastAsia" w:hAnsiTheme="minorEastAsia" w:hint="eastAsia"/>
        </w:rPr>
        <w:t>点击进入“审核”，如图：</w:t>
      </w:r>
    </w:p>
    <w:p w:rsidR="00D94AAA" w:rsidRPr="000B5400" w:rsidRDefault="00D94AAA" w:rsidP="00D94AAA">
      <w:pPr>
        <w:rPr>
          <w:rFonts w:asciiTheme="minorEastAsia" w:hAnsiTheme="minorEastAsia"/>
        </w:rPr>
      </w:pPr>
      <w:r w:rsidRPr="000B5400">
        <w:rPr>
          <w:rFonts w:asciiTheme="minorEastAsia" w:hAnsiTheme="minorEastAsia"/>
          <w:noProof/>
        </w:rPr>
        <w:lastRenderedPageBreak/>
        <w:drawing>
          <wp:inline distT="0" distB="0" distL="0" distR="0" wp14:anchorId="2002B0CB" wp14:editId="22452E65">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391143"/>
                    </a:xfrm>
                    <a:prstGeom prst="rect">
                      <a:avLst/>
                    </a:prstGeom>
                  </pic:spPr>
                </pic:pic>
              </a:graphicData>
            </a:graphic>
          </wp:inline>
        </w:drawing>
      </w:r>
    </w:p>
    <w:p w:rsidR="00D94AAA" w:rsidRPr="000B5400" w:rsidRDefault="00D94AAA" w:rsidP="00D94AAA">
      <w:pPr>
        <w:rPr>
          <w:rFonts w:asciiTheme="minorEastAsia" w:hAnsiTheme="minorEastAsia"/>
        </w:rPr>
      </w:pPr>
      <w:r w:rsidRPr="000B5400">
        <w:rPr>
          <w:rFonts w:asciiTheme="minorEastAsia" w:hAnsiTheme="minorEastAsia" w:hint="eastAsia"/>
        </w:rPr>
        <w:t>可以通过审核、拒绝以及转交他人审批。</w:t>
      </w:r>
    </w:p>
    <w:p w:rsidR="00D94AAA" w:rsidRPr="000B5400" w:rsidRDefault="00D94AAA" w:rsidP="00E00896">
      <w:pPr>
        <w:pStyle w:val="3"/>
        <w:numPr>
          <w:ilvl w:val="2"/>
          <w:numId w:val="1"/>
        </w:numPr>
        <w:rPr>
          <w:rFonts w:asciiTheme="minorEastAsia" w:hAnsiTheme="minorEastAsia"/>
        </w:rPr>
      </w:pPr>
      <w:bookmarkStart w:id="83" w:name="_Toc491423281"/>
      <w:bookmarkStart w:id="84" w:name="_Toc495565859"/>
      <w:bookmarkStart w:id="85" w:name="_Toc495581941"/>
      <w:r>
        <w:rPr>
          <w:rFonts w:asciiTheme="minorEastAsia" w:hAnsiTheme="minorEastAsia" w:hint="eastAsia"/>
        </w:rPr>
        <w:t>申请&amp;</w:t>
      </w:r>
      <w:r w:rsidRPr="000B5400">
        <w:rPr>
          <w:rFonts w:asciiTheme="minorEastAsia" w:hAnsiTheme="minorEastAsia" w:hint="eastAsia"/>
        </w:rPr>
        <w:t>跟踪</w:t>
      </w:r>
      <w:bookmarkEnd w:id="83"/>
      <w:bookmarkEnd w:id="84"/>
      <w:bookmarkEnd w:id="85"/>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Pr="000B5400" w:rsidRDefault="00D94AAA" w:rsidP="00D94AAA">
      <w:pPr>
        <w:rPr>
          <w:rFonts w:asciiTheme="minorEastAsia" w:hAnsiTheme="minorEastAsia"/>
        </w:rPr>
      </w:pPr>
      <w:r w:rsidRPr="000B5400">
        <w:rPr>
          <w:rFonts w:asciiTheme="minorEastAsia" w:hAnsiTheme="minorEastAsia" w:hint="eastAsia"/>
        </w:rPr>
        <w:t>点击进入“通用审批-跟踪”，如图：</w:t>
      </w:r>
    </w:p>
    <w:p w:rsidR="00D94AAA" w:rsidRPr="000B5400" w:rsidRDefault="00D94AAA" w:rsidP="00D94AAA">
      <w:pPr>
        <w:rPr>
          <w:rFonts w:asciiTheme="minorEastAsia" w:hAnsiTheme="minorEastAsia"/>
        </w:rPr>
      </w:pPr>
      <w:r w:rsidRPr="000B5400">
        <w:rPr>
          <w:rFonts w:asciiTheme="minorEastAsia" w:hAnsiTheme="minorEastAsia"/>
          <w:noProof/>
        </w:rPr>
        <w:drawing>
          <wp:inline distT="0" distB="0" distL="0" distR="0" wp14:anchorId="140B3EB3" wp14:editId="0E711D4A">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2585877"/>
                    </a:xfrm>
                    <a:prstGeom prst="rect">
                      <a:avLst/>
                    </a:prstGeom>
                  </pic:spPr>
                </pic:pic>
              </a:graphicData>
            </a:graphic>
          </wp:inline>
        </w:drawing>
      </w:r>
    </w:p>
    <w:p w:rsidR="00D94AAA" w:rsidRPr="000B5400" w:rsidRDefault="00D94AAA" w:rsidP="00D94AAA">
      <w:pPr>
        <w:rPr>
          <w:rFonts w:asciiTheme="minorEastAsia" w:hAnsiTheme="minorEastAsia"/>
        </w:rPr>
      </w:pPr>
      <w:r w:rsidRPr="000B5400">
        <w:rPr>
          <w:rFonts w:asciiTheme="minorEastAsia" w:hAnsiTheme="minorEastAsia" w:hint="eastAsia"/>
        </w:rPr>
        <w:t>点击右上角“添加申请”，如图：</w:t>
      </w:r>
    </w:p>
    <w:p w:rsidR="00D94AAA" w:rsidRPr="000B5400" w:rsidRDefault="00D94AAA" w:rsidP="00D94AAA">
      <w:pPr>
        <w:rPr>
          <w:rFonts w:asciiTheme="minorEastAsia" w:hAnsiTheme="minorEastAsia"/>
        </w:rPr>
      </w:pPr>
      <w:r w:rsidRPr="000B5400">
        <w:rPr>
          <w:rFonts w:asciiTheme="minorEastAsia" w:hAnsiTheme="minorEastAsia"/>
          <w:noProof/>
        </w:rPr>
        <w:lastRenderedPageBreak/>
        <w:drawing>
          <wp:inline distT="0" distB="0" distL="0" distR="0" wp14:anchorId="247D6591" wp14:editId="79AE42AA">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519338"/>
                    </a:xfrm>
                    <a:prstGeom prst="rect">
                      <a:avLst/>
                    </a:prstGeom>
                  </pic:spPr>
                </pic:pic>
              </a:graphicData>
            </a:graphic>
          </wp:inline>
        </w:drawing>
      </w:r>
    </w:p>
    <w:p w:rsidR="00D94AAA" w:rsidRPr="000B5400" w:rsidRDefault="00D94AAA" w:rsidP="00D94AAA">
      <w:pPr>
        <w:rPr>
          <w:rFonts w:asciiTheme="minorEastAsia" w:hAnsiTheme="minorEastAsia"/>
        </w:rPr>
      </w:pPr>
      <w:r w:rsidRPr="000B5400">
        <w:rPr>
          <w:rFonts w:asciiTheme="minorEastAsia" w:hAnsiTheme="minorEastAsia" w:hint="eastAsia"/>
        </w:rPr>
        <w:t>添加标题、描述、附件以及审核人抄送人提交通用审批单。</w:t>
      </w:r>
    </w:p>
    <w:p w:rsidR="00D94AAA" w:rsidRPr="000B5400" w:rsidRDefault="00D94AAA" w:rsidP="00D94AAA">
      <w:pPr>
        <w:rPr>
          <w:rFonts w:asciiTheme="minorEastAsia" w:hAnsiTheme="minorEastAsia"/>
        </w:rPr>
      </w:pPr>
      <w:r w:rsidRPr="000B5400">
        <w:rPr>
          <w:rFonts w:asciiTheme="minorEastAsia" w:hAnsiTheme="minorEastAsia" w:hint="eastAsia"/>
        </w:rPr>
        <w:t>在待审批和审批中状态的单子可以撤回再次编辑提交。</w:t>
      </w:r>
    </w:p>
    <w:p w:rsidR="00D94AAA" w:rsidRPr="000B5400" w:rsidRDefault="00D94AAA" w:rsidP="00D94AAA">
      <w:pPr>
        <w:rPr>
          <w:rFonts w:asciiTheme="minorEastAsia" w:hAnsiTheme="minorEastAsia"/>
        </w:rPr>
      </w:pPr>
      <w:r w:rsidRPr="000B5400">
        <w:rPr>
          <w:rFonts w:asciiTheme="minorEastAsia" w:hAnsiTheme="minorEastAsia" w:hint="eastAsia"/>
        </w:rPr>
        <w:t>只有申请人、审批人以及抄送人能够看到通用申请单情况。</w:t>
      </w:r>
    </w:p>
    <w:p w:rsidR="00D94AAA" w:rsidRPr="000B5400" w:rsidRDefault="00D94AAA" w:rsidP="00E00896">
      <w:pPr>
        <w:pStyle w:val="2"/>
        <w:numPr>
          <w:ilvl w:val="1"/>
          <w:numId w:val="1"/>
        </w:numPr>
        <w:rPr>
          <w:rFonts w:asciiTheme="minorEastAsia" w:eastAsiaTheme="minorEastAsia" w:hAnsiTheme="minorEastAsia"/>
        </w:rPr>
      </w:pPr>
      <w:bookmarkStart w:id="86" w:name="_Toc491423274"/>
      <w:bookmarkStart w:id="87" w:name="_Toc495565860"/>
      <w:bookmarkStart w:id="88" w:name="_Toc495581942"/>
      <w:r w:rsidRPr="000B5400">
        <w:rPr>
          <w:rFonts w:asciiTheme="minorEastAsia" w:eastAsiaTheme="minorEastAsia" w:hAnsiTheme="minorEastAsia" w:hint="eastAsia"/>
        </w:rPr>
        <w:t>费用管理</w:t>
      </w:r>
      <w:bookmarkEnd w:id="86"/>
      <w:bookmarkEnd w:id="87"/>
      <w:bookmarkEnd w:id="88"/>
    </w:p>
    <w:p w:rsidR="00D94AAA" w:rsidRPr="000B5400" w:rsidRDefault="00D94AAA" w:rsidP="00E00896">
      <w:pPr>
        <w:pStyle w:val="3"/>
        <w:numPr>
          <w:ilvl w:val="2"/>
          <w:numId w:val="1"/>
        </w:numPr>
        <w:rPr>
          <w:rFonts w:asciiTheme="minorEastAsia" w:hAnsiTheme="minorEastAsia"/>
        </w:rPr>
      </w:pPr>
      <w:bookmarkStart w:id="89" w:name="_Toc491423275"/>
      <w:bookmarkStart w:id="90" w:name="_Toc495565861"/>
      <w:bookmarkStart w:id="91" w:name="_Toc495581943"/>
      <w:r w:rsidRPr="000B5400">
        <w:rPr>
          <w:rFonts w:asciiTheme="minorEastAsia" w:hAnsiTheme="minorEastAsia" w:hint="eastAsia"/>
        </w:rPr>
        <w:t>请款</w:t>
      </w:r>
      <w:r>
        <w:rPr>
          <w:rFonts w:asciiTheme="minorEastAsia" w:hAnsiTheme="minorEastAsia" w:hint="eastAsia"/>
        </w:rPr>
        <w:t>跟踪</w:t>
      </w:r>
      <w:bookmarkEnd w:id="89"/>
      <w:bookmarkEnd w:id="90"/>
      <w:bookmarkEnd w:id="91"/>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Pr="000B5400" w:rsidRDefault="00D94AAA" w:rsidP="00D94AAA">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D94AAA" w:rsidRPr="003D5F6F" w:rsidRDefault="00D94AAA" w:rsidP="00D94AAA">
      <w:pPr>
        <w:rPr>
          <w:rFonts w:asciiTheme="minorEastAsia" w:hAnsiTheme="minorEastAsia"/>
          <w:szCs w:val="21"/>
        </w:rPr>
      </w:pPr>
      <w:r w:rsidRPr="003D5F6F">
        <w:rPr>
          <w:rFonts w:asciiTheme="minorEastAsia" w:hAnsiTheme="minorEastAsia" w:hint="eastAsia"/>
          <w:noProof/>
          <w:szCs w:val="21"/>
        </w:rPr>
        <w:drawing>
          <wp:inline distT="0" distB="0" distL="0" distR="0" wp14:anchorId="00FC0313" wp14:editId="5F0E9BBC">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D94AAA" w:rsidRPr="003D5F6F" w:rsidRDefault="00D94AAA" w:rsidP="00D94AAA">
      <w:pPr>
        <w:rPr>
          <w:rFonts w:asciiTheme="minorEastAsia" w:hAnsiTheme="minorEastAsia"/>
          <w:szCs w:val="21"/>
        </w:rPr>
      </w:pPr>
      <w:r w:rsidRPr="003D5F6F">
        <w:rPr>
          <w:rFonts w:asciiTheme="minorEastAsia" w:hAnsiTheme="minorEastAsia"/>
          <w:noProof/>
          <w:szCs w:val="21"/>
        </w:rPr>
        <w:drawing>
          <wp:inline distT="0" distB="0" distL="0" distR="0" wp14:anchorId="4E795F1A" wp14:editId="21424BA7">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D94AAA" w:rsidRPr="003D5F6F" w:rsidRDefault="00D94AAA" w:rsidP="00D94AAA">
      <w:pPr>
        <w:rPr>
          <w:rFonts w:asciiTheme="minorEastAsia" w:hAnsiTheme="minorEastAsia"/>
          <w:szCs w:val="21"/>
        </w:rPr>
      </w:pPr>
      <w:r w:rsidRPr="003D5F6F">
        <w:rPr>
          <w:rFonts w:asciiTheme="minorEastAsia" w:hAnsiTheme="minorEastAsia" w:hint="eastAsia"/>
          <w:noProof/>
          <w:szCs w:val="21"/>
        </w:rPr>
        <w:drawing>
          <wp:inline distT="0" distB="0" distL="0" distR="0" wp14:anchorId="075D0C08" wp14:editId="17A33187">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D94AAA" w:rsidRPr="003D5F6F" w:rsidRDefault="00D94AAA" w:rsidP="00D94AAA">
      <w:pPr>
        <w:rPr>
          <w:rFonts w:asciiTheme="minorEastAsia" w:hAnsiTheme="minorEastAsia"/>
          <w:szCs w:val="21"/>
        </w:rPr>
      </w:pPr>
      <w:r w:rsidRPr="003D5F6F">
        <w:rPr>
          <w:rFonts w:asciiTheme="minorEastAsia" w:hAnsiTheme="minorEastAsia" w:hint="eastAsia"/>
          <w:noProof/>
          <w:szCs w:val="21"/>
        </w:rPr>
        <w:drawing>
          <wp:inline distT="0" distB="0" distL="0" distR="0" wp14:anchorId="6AAFB85F" wp14:editId="7240F46B">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78">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D94AAA" w:rsidRPr="003D5F6F" w:rsidRDefault="00D94AAA" w:rsidP="00D94AAA">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40ED99E4" wp14:editId="7635A4C1">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D94AAA" w:rsidRDefault="00D94AAA" w:rsidP="00D94AAA">
      <w:pPr>
        <w:rPr>
          <w:rFonts w:asciiTheme="minorEastAsia" w:hAnsiTheme="minorEastAsia"/>
        </w:rPr>
      </w:pPr>
    </w:p>
    <w:p w:rsidR="00D94AAA" w:rsidRPr="000B5400" w:rsidRDefault="00D94AAA" w:rsidP="00D94AAA">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D94AAA" w:rsidRPr="000B5400" w:rsidRDefault="00D94AAA" w:rsidP="00D94AAA">
      <w:pPr>
        <w:rPr>
          <w:rFonts w:asciiTheme="minorEastAsia" w:hAnsiTheme="minorEastAsia"/>
        </w:rPr>
      </w:pPr>
      <w:r w:rsidRPr="000B5400">
        <w:rPr>
          <w:rFonts w:asciiTheme="minorEastAsia" w:hAnsiTheme="minorEastAsia" w:hint="eastAsia"/>
        </w:rPr>
        <w:t>只有申请人、审批人以及抄送人能够看到请款信息。</w:t>
      </w:r>
    </w:p>
    <w:p w:rsidR="00D94AAA" w:rsidRPr="000B5400" w:rsidRDefault="00D94AAA" w:rsidP="00D94AAA">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D94AAA" w:rsidRPr="000B5400" w:rsidRDefault="00D94AAA" w:rsidP="00E00896">
      <w:pPr>
        <w:pStyle w:val="3"/>
        <w:numPr>
          <w:ilvl w:val="2"/>
          <w:numId w:val="1"/>
        </w:numPr>
        <w:rPr>
          <w:rFonts w:asciiTheme="minorEastAsia" w:hAnsiTheme="minorEastAsia"/>
        </w:rPr>
      </w:pPr>
      <w:bookmarkStart w:id="92" w:name="_Toc491423276"/>
      <w:bookmarkStart w:id="93" w:name="_Toc495565862"/>
      <w:bookmarkStart w:id="94" w:name="_Toc495581944"/>
      <w:r w:rsidRPr="000B5400">
        <w:rPr>
          <w:rFonts w:asciiTheme="minorEastAsia" w:hAnsiTheme="minorEastAsia" w:hint="eastAsia"/>
        </w:rPr>
        <w:t>报销</w:t>
      </w:r>
      <w:r>
        <w:rPr>
          <w:rFonts w:asciiTheme="minorEastAsia" w:hAnsiTheme="minorEastAsia" w:hint="eastAsia"/>
        </w:rPr>
        <w:t>&amp;还款</w:t>
      </w:r>
      <w:bookmarkEnd w:id="92"/>
      <w:bookmarkEnd w:id="93"/>
      <w:bookmarkEnd w:id="94"/>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Pr="000B5400" w:rsidRDefault="00D94AAA" w:rsidP="00D94AAA">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D94AAA" w:rsidRPr="000B5400" w:rsidRDefault="00D94AAA" w:rsidP="00D94AAA">
      <w:pPr>
        <w:rPr>
          <w:rFonts w:asciiTheme="minorEastAsia" w:hAnsiTheme="minorEastAsia"/>
        </w:rPr>
      </w:pPr>
      <w:r w:rsidRPr="000B5400">
        <w:rPr>
          <w:rFonts w:asciiTheme="minorEastAsia" w:hAnsiTheme="minorEastAsia"/>
          <w:noProof/>
        </w:rPr>
        <w:drawing>
          <wp:inline distT="0" distB="0" distL="0" distR="0" wp14:anchorId="33CC67C8" wp14:editId="43B62D63">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D94AAA" w:rsidRPr="009F0AE9" w:rsidRDefault="00D94AAA" w:rsidP="00D94AAA">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D94AAA" w:rsidRPr="000B5400" w:rsidRDefault="00D94AAA" w:rsidP="00D94AAA">
      <w:pPr>
        <w:ind w:firstLine="420"/>
        <w:rPr>
          <w:rFonts w:asciiTheme="minorEastAsia" w:hAnsiTheme="minorEastAsia"/>
        </w:rPr>
      </w:pPr>
      <w:r>
        <w:rPr>
          <w:rFonts w:asciiTheme="minorEastAsia" w:hAnsiTheme="minorEastAsia" w:hint="eastAsia"/>
        </w:rPr>
        <w:t>点击</w:t>
      </w:r>
      <w:r>
        <w:rPr>
          <w:noProof/>
        </w:rPr>
        <w:drawing>
          <wp:inline distT="0" distB="0" distL="0" distR="0" wp14:anchorId="3EF7FE9D" wp14:editId="4AEFAA19">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D94AAA" w:rsidRPr="000B5400" w:rsidRDefault="00D94AAA" w:rsidP="00D94AAA">
      <w:pPr>
        <w:rPr>
          <w:rFonts w:asciiTheme="minorEastAsia" w:hAnsiTheme="minorEastAsia"/>
          <w:noProof/>
        </w:rPr>
      </w:pPr>
      <w:r w:rsidRPr="000B5400">
        <w:rPr>
          <w:rFonts w:asciiTheme="minorEastAsia" w:hAnsiTheme="minorEastAsia"/>
          <w:noProof/>
        </w:rPr>
        <w:lastRenderedPageBreak/>
        <w:drawing>
          <wp:inline distT="0" distB="0" distL="0" distR="0" wp14:anchorId="675D4B7C" wp14:editId="0125BC0D">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D94AAA" w:rsidRPr="000B5400" w:rsidRDefault="00D94AAA" w:rsidP="00D94AAA">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D94AAA" w:rsidRPr="000B5400" w:rsidRDefault="00D94AAA" w:rsidP="00D94AAA">
      <w:pPr>
        <w:rPr>
          <w:rFonts w:asciiTheme="minorEastAsia" w:hAnsiTheme="minorEastAsia"/>
        </w:rPr>
      </w:pPr>
      <w:r w:rsidRPr="000B5400">
        <w:rPr>
          <w:rFonts w:asciiTheme="minorEastAsia" w:hAnsiTheme="minorEastAsia"/>
          <w:noProof/>
        </w:rPr>
        <w:drawing>
          <wp:inline distT="0" distB="0" distL="0" distR="0" wp14:anchorId="1FABF6B2" wp14:editId="2323D871">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D94AAA" w:rsidRDefault="00D94AAA" w:rsidP="00D94AAA">
      <w:pPr>
        <w:rPr>
          <w:rFonts w:asciiTheme="minorEastAsia" w:hAnsiTheme="minorEastAsia"/>
        </w:rPr>
      </w:pPr>
      <w:r w:rsidRPr="000B5400">
        <w:rPr>
          <w:rFonts w:asciiTheme="minorEastAsia" w:hAnsiTheme="minorEastAsia" w:hint="eastAsia"/>
        </w:rPr>
        <w:t>点击“</w:t>
      </w:r>
      <w:r>
        <w:rPr>
          <w:noProof/>
        </w:rPr>
        <w:drawing>
          <wp:inline distT="0" distB="0" distL="0" distR="0" wp14:anchorId="31333ADC" wp14:editId="1565D6EA">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7EF287B0" wp14:editId="394C67BB">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D94AAA" w:rsidRPr="000B5400" w:rsidRDefault="00D94AAA" w:rsidP="00D94AAA">
      <w:pPr>
        <w:rPr>
          <w:rFonts w:asciiTheme="minorEastAsia" w:hAnsiTheme="minorEastAsia"/>
        </w:rPr>
      </w:pPr>
      <w:r>
        <w:rPr>
          <w:rFonts w:asciiTheme="minorEastAsia" w:hAnsiTheme="minorEastAsia"/>
          <w:noProof/>
        </w:rPr>
        <w:drawing>
          <wp:inline distT="0" distB="0" distL="0" distR="0" wp14:anchorId="43344BAC" wp14:editId="4847DE0D">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D94AAA" w:rsidRPr="000B5400" w:rsidRDefault="00D94AAA" w:rsidP="00D94AAA">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D94AAA" w:rsidRPr="000B5400" w:rsidRDefault="00D94AAA" w:rsidP="00D94AAA">
      <w:pPr>
        <w:rPr>
          <w:rFonts w:asciiTheme="minorEastAsia" w:hAnsiTheme="minorEastAsia"/>
        </w:rPr>
      </w:pPr>
      <w:r w:rsidRPr="000B5400">
        <w:rPr>
          <w:rFonts w:asciiTheme="minorEastAsia" w:hAnsiTheme="minorEastAsia" w:hint="eastAsia"/>
        </w:rPr>
        <w:t>只有申请人、审批人以及抄送人能够看到报销信息。</w:t>
      </w:r>
    </w:p>
    <w:p w:rsidR="00D94AAA" w:rsidRPr="000B5400" w:rsidRDefault="00D94AAA" w:rsidP="00D94AAA">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D94AAA" w:rsidRPr="000B5400" w:rsidRDefault="00D94AAA" w:rsidP="00E00896">
      <w:pPr>
        <w:pStyle w:val="3"/>
        <w:numPr>
          <w:ilvl w:val="2"/>
          <w:numId w:val="1"/>
        </w:numPr>
        <w:rPr>
          <w:rFonts w:asciiTheme="minorEastAsia" w:hAnsiTheme="minorEastAsia"/>
        </w:rPr>
      </w:pPr>
      <w:bookmarkStart w:id="95" w:name="_Toc491423277"/>
      <w:bookmarkStart w:id="96" w:name="_Toc495565863"/>
      <w:bookmarkStart w:id="97" w:name="_Toc495581945"/>
      <w:r w:rsidRPr="000B5400">
        <w:rPr>
          <w:rFonts w:asciiTheme="minorEastAsia" w:hAnsiTheme="minorEastAsia" w:hint="eastAsia"/>
        </w:rPr>
        <w:lastRenderedPageBreak/>
        <w:t>审核</w:t>
      </w:r>
      <w:bookmarkEnd w:id="95"/>
      <w:bookmarkEnd w:id="96"/>
      <w:bookmarkEnd w:id="97"/>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D94AAA" w:rsidRPr="000B5400" w:rsidRDefault="00D94AAA" w:rsidP="00D94AAA">
      <w:pPr>
        <w:rPr>
          <w:rFonts w:asciiTheme="minorEastAsia" w:hAnsiTheme="minorEastAsia"/>
        </w:rPr>
      </w:pPr>
      <w:r w:rsidRPr="000B5400">
        <w:rPr>
          <w:rFonts w:asciiTheme="minorEastAsia" w:hAnsiTheme="minorEastAsia" w:hint="eastAsia"/>
        </w:rPr>
        <w:t>功能：报销和请款操作需要进行审核</w:t>
      </w:r>
    </w:p>
    <w:p w:rsidR="00D94AAA" w:rsidRPr="000B5400" w:rsidRDefault="00D94AAA" w:rsidP="00D94AAA">
      <w:pPr>
        <w:rPr>
          <w:rFonts w:asciiTheme="minorEastAsia" w:hAnsiTheme="minorEastAsia"/>
        </w:rPr>
      </w:pPr>
      <w:r w:rsidRPr="000B5400">
        <w:rPr>
          <w:rFonts w:asciiTheme="minorEastAsia" w:hAnsiTheme="minorEastAsia" w:hint="eastAsia"/>
        </w:rPr>
        <w:t>角色：</w:t>
      </w:r>
      <w:r>
        <w:rPr>
          <w:rFonts w:hint="eastAsia"/>
        </w:rPr>
        <w:t>计划员</w:t>
      </w:r>
    </w:p>
    <w:p w:rsidR="00D94AAA" w:rsidRPr="000B5400" w:rsidRDefault="00D94AAA" w:rsidP="00E00896">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D94AAA" w:rsidRDefault="00D94AAA" w:rsidP="00D94AAA">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D94AAA" w:rsidRDefault="00D94AAA" w:rsidP="00D94AAA">
      <w:pPr>
        <w:rPr>
          <w:rFonts w:asciiTheme="minorEastAsia" w:hAnsiTheme="minorEastAsia"/>
        </w:rPr>
      </w:pPr>
      <w:r>
        <w:rPr>
          <w:rFonts w:asciiTheme="minorEastAsia" w:hAnsiTheme="minorEastAsia" w:hint="eastAsia"/>
          <w:noProof/>
        </w:rPr>
        <w:drawing>
          <wp:inline distT="0" distB="0" distL="0" distR="0" wp14:anchorId="3070B7AA" wp14:editId="6F42B139">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D94AAA" w:rsidRPr="000B5400" w:rsidRDefault="00D94AAA" w:rsidP="00D94AAA">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6C95C7F2" wp14:editId="492492DD">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D94AAA" w:rsidRPr="000B5400" w:rsidRDefault="00D94AAA" w:rsidP="00D94AAA">
      <w:pPr>
        <w:rPr>
          <w:rFonts w:asciiTheme="minorEastAsia" w:hAnsiTheme="minorEastAsia"/>
        </w:rPr>
      </w:pPr>
      <w:r w:rsidRPr="000B5400">
        <w:rPr>
          <w:rFonts w:asciiTheme="minorEastAsia" w:hAnsiTheme="minorEastAsia"/>
          <w:noProof/>
        </w:rPr>
        <w:drawing>
          <wp:inline distT="0" distB="0" distL="0" distR="0" wp14:anchorId="1B22FD2E" wp14:editId="28579FD6">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D94AAA" w:rsidRPr="000B5400" w:rsidRDefault="00D94AAA" w:rsidP="00D94AAA">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D94AAA" w:rsidRPr="003024D4" w:rsidRDefault="00D94AAA" w:rsidP="00E00896">
      <w:pPr>
        <w:pStyle w:val="2"/>
        <w:numPr>
          <w:ilvl w:val="1"/>
          <w:numId w:val="1"/>
        </w:numPr>
      </w:pPr>
      <w:bookmarkStart w:id="98" w:name="_Toc495565875"/>
      <w:bookmarkStart w:id="99" w:name="_Toc495581946"/>
      <w:r>
        <w:rPr>
          <w:rFonts w:hint="eastAsia"/>
        </w:rPr>
        <w:t>报表统计</w:t>
      </w:r>
      <w:bookmarkEnd w:id="98"/>
      <w:bookmarkEnd w:id="99"/>
    </w:p>
    <w:p w:rsidR="00D94AAA" w:rsidRDefault="00D94AAA" w:rsidP="00E00896">
      <w:pPr>
        <w:pStyle w:val="3"/>
        <w:numPr>
          <w:ilvl w:val="2"/>
          <w:numId w:val="1"/>
        </w:numPr>
      </w:pPr>
      <w:bookmarkStart w:id="100" w:name="_Toc495565877"/>
      <w:bookmarkStart w:id="101" w:name="_Toc495581947"/>
      <w:proofErr w:type="gramStart"/>
      <w:r>
        <w:rPr>
          <w:rFonts w:hint="eastAsia"/>
        </w:rPr>
        <w:t>采购日</w:t>
      </w:r>
      <w:proofErr w:type="gramEnd"/>
      <w:r>
        <w:rPr>
          <w:rFonts w:hint="eastAsia"/>
        </w:rPr>
        <w:t>报表</w:t>
      </w:r>
      <w:bookmarkEnd w:id="100"/>
      <w:bookmarkEnd w:id="101"/>
    </w:p>
    <w:p w:rsidR="00D94AAA" w:rsidRDefault="00D94AAA" w:rsidP="00E00896">
      <w:pPr>
        <w:pStyle w:val="4"/>
        <w:numPr>
          <w:ilvl w:val="3"/>
          <w:numId w:val="1"/>
        </w:numPr>
      </w:pPr>
      <w:r>
        <w:rPr>
          <w:rFonts w:hint="eastAsia"/>
        </w:rPr>
        <w:t>功能说明、角色划分</w:t>
      </w:r>
    </w:p>
    <w:p w:rsidR="00D94AAA" w:rsidRPr="00D30555" w:rsidRDefault="00D94AAA" w:rsidP="00D94AAA">
      <w:r>
        <w:rPr>
          <w:rFonts w:hint="eastAsia"/>
        </w:rPr>
        <w:t>功能：可以对当日销售配件进行统计</w:t>
      </w:r>
    </w:p>
    <w:p w:rsidR="00D94AAA" w:rsidRPr="00663612" w:rsidRDefault="00D94AAA" w:rsidP="00D94AAA">
      <w:r>
        <w:rPr>
          <w:rFonts w:hint="eastAsia"/>
        </w:rPr>
        <w:t>角色：</w:t>
      </w:r>
      <w:r w:rsidR="00B87F5A">
        <w:rPr>
          <w:rFonts w:hint="eastAsia"/>
        </w:rPr>
        <w:t>计划员</w:t>
      </w:r>
    </w:p>
    <w:p w:rsidR="00D94AAA" w:rsidRDefault="00D94AAA" w:rsidP="00E00896">
      <w:pPr>
        <w:pStyle w:val="4"/>
        <w:numPr>
          <w:ilvl w:val="3"/>
          <w:numId w:val="1"/>
        </w:numPr>
      </w:pPr>
      <w:r>
        <w:rPr>
          <w:rFonts w:hint="eastAsia"/>
        </w:rPr>
        <w:lastRenderedPageBreak/>
        <w:t>操作</w:t>
      </w:r>
    </w:p>
    <w:p w:rsidR="00D94AAA" w:rsidRPr="003D5F6F" w:rsidRDefault="00D94AAA" w:rsidP="00D94AAA">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D94AAA" w:rsidRDefault="00D94AAA" w:rsidP="00D94AAA">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1DB10B0A" wp14:editId="2C013A0D">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D94AAA" w:rsidRPr="00D30555" w:rsidRDefault="00D94AAA" w:rsidP="00D94AAA">
      <w:r>
        <w:rPr>
          <w:rFonts w:hint="eastAsia"/>
        </w:rPr>
        <w:t>点击</w:t>
      </w:r>
      <w:r>
        <w:rPr>
          <w:noProof/>
        </w:rPr>
        <w:drawing>
          <wp:inline distT="0" distB="0" distL="0" distR="0" wp14:anchorId="461CE023" wp14:editId="5CCF6944">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95475" cy="285790"/>
                    </a:xfrm>
                    <a:prstGeom prst="rect">
                      <a:avLst/>
                    </a:prstGeom>
                  </pic:spPr>
                </pic:pic>
              </a:graphicData>
            </a:graphic>
          </wp:inline>
        </w:drawing>
      </w:r>
      <w:r>
        <w:rPr>
          <w:rFonts w:hint="eastAsia"/>
        </w:rPr>
        <w:t>可以导出报表信息。</w:t>
      </w:r>
    </w:p>
    <w:p w:rsidR="00D94AAA" w:rsidRDefault="00D94AAA" w:rsidP="00E00896">
      <w:pPr>
        <w:pStyle w:val="3"/>
        <w:numPr>
          <w:ilvl w:val="2"/>
          <w:numId w:val="1"/>
        </w:numPr>
      </w:pPr>
      <w:bookmarkStart w:id="102" w:name="_Toc495565878"/>
      <w:bookmarkStart w:id="103" w:name="_Toc495581948"/>
      <w:r>
        <w:rPr>
          <w:rFonts w:hint="eastAsia"/>
        </w:rPr>
        <w:t>热销配件统计</w:t>
      </w:r>
      <w:bookmarkEnd w:id="102"/>
      <w:bookmarkEnd w:id="103"/>
    </w:p>
    <w:p w:rsidR="00D94AAA" w:rsidRDefault="00D94AAA" w:rsidP="00E00896">
      <w:pPr>
        <w:pStyle w:val="4"/>
        <w:numPr>
          <w:ilvl w:val="3"/>
          <w:numId w:val="1"/>
        </w:numPr>
      </w:pPr>
      <w:r>
        <w:rPr>
          <w:rFonts w:hint="eastAsia"/>
        </w:rPr>
        <w:t>功能说明、角色划分</w:t>
      </w:r>
    </w:p>
    <w:p w:rsidR="00D94AAA" w:rsidRDefault="00D94AAA" w:rsidP="00D94AAA">
      <w:r>
        <w:rPr>
          <w:rFonts w:hint="eastAsia"/>
        </w:rPr>
        <w:t>功能：对配件的销售情况进行统计和查看</w:t>
      </w:r>
    </w:p>
    <w:p w:rsidR="00D94AAA" w:rsidRPr="00663612" w:rsidRDefault="00D94AAA" w:rsidP="00D94AAA">
      <w:r>
        <w:rPr>
          <w:rFonts w:hint="eastAsia"/>
        </w:rPr>
        <w:t>角色：</w:t>
      </w:r>
      <w:r w:rsidR="00B87F5A">
        <w:rPr>
          <w:rFonts w:hint="eastAsia"/>
        </w:rPr>
        <w:t>计划员</w:t>
      </w:r>
    </w:p>
    <w:p w:rsidR="00D94AAA" w:rsidRDefault="00D94AAA" w:rsidP="00E00896">
      <w:pPr>
        <w:pStyle w:val="4"/>
        <w:numPr>
          <w:ilvl w:val="3"/>
          <w:numId w:val="1"/>
        </w:numPr>
      </w:pPr>
      <w:r>
        <w:rPr>
          <w:rFonts w:hint="eastAsia"/>
        </w:rPr>
        <w:t>操作</w:t>
      </w:r>
    </w:p>
    <w:p w:rsidR="00D94AAA" w:rsidRPr="00D909BB" w:rsidRDefault="00D94AAA" w:rsidP="00D94AAA">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4AAA" w:rsidRPr="00D909BB" w:rsidRDefault="00D94AAA" w:rsidP="00D94AAA">
      <w:pPr>
        <w:rPr>
          <w:rFonts w:asciiTheme="minorEastAsia" w:hAnsiTheme="minorEastAsia"/>
          <w:color w:val="000000" w:themeColor="text1"/>
          <w:szCs w:val="21"/>
        </w:rPr>
      </w:pPr>
      <w:r w:rsidRPr="003D5F6F">
        <w:rPr>
          <w:noProof/>
        </w:rPr>
        <w:lastRenderedPageBreak/>
        <w:drawing>
          <wp:inline distT="0" distB="0" distL="0" distR="0" wp14:anchorId="0B9726D9" wp14:editId="40BA11EC">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D94AAA" w:rsidRDefault="00B87F5A" w:rsidP="00E00896">
      <w:pPr>
        <w:pStyle w:val="3"/>
        <w:numPr>
          <w:ilvl w:val="2"/>
          <w:numId w:val="1"/>
        </w:numPr>
      </w:pPr>
      <w:bookmarkStart w:id="104" w:name="_Toc495565880"/>
      <w:r>
        <w:rPr>
          <w:rFonts w:hint="eastAsia"/>
        </w:rPr>
        <w:t xml:space="preserve"> </w:t>
      </w:r>
      <w:bookmarkStart w:id="105" w:name="_Toc495581949"/>
      <w:r w:rsidR="00D94AAA">
        <w:rPr>
          <w:rFonts w:hint="eastAsia"/>
        </w:rPr>
        <w:t>采购配件明细</w:t>
      </w:r>
      <w:bookmarkEnd w:id="104"/>
      <w:bookmarkEnd w:id="105"/>
    </w:p>
    <w:p w:rsidR="00D94AAA" w:rsidRDefault="00D94AAA" w:rsidP="00E00896">
      <w:pPr>
        <w:pStyle w:val="4"/>
        <w:numPr>
          <w:ilvl w:val="3"/>
          <w:numId w:val="1"/>
        </w:numPr>
      </w:pPr>
      <w:r>
        <w:rPr>
          <w:rFonts w:hint="eastAsia"/>
        </w:rPr>
        <w:t>功能说明、角色划分</w:t>
      </w:r>
    </w:p>
    <w:p w:rsidR="00D94AAA" w:rsidRDefault="00D94AAA" w:rsidP="00D94AAA">
      <w:r>
        <w:rPr>
          <w:rFonts w:hint="eastAsia"/>
        </w:rPr>
        <w:t>功能：对采购配件明细进行查看</w:t>
      </w:r>
    </w:p>
    <w:p w:rsidR="00D94AAA" w:rsidRPr="00E46D65" w:rsidRDefault="00D94AAA" w:rsidP="00D94AAA">
      <w:r>
        <w:rPr>
          <w:rFonts w:hint="eastAsia"/>
        </w:rPr>
        <w:t>角色：</w:t>
      </w:r>
      <w:r w:rsidR="00B87F5A">
        <w:rPr>
          <w:rFonts w:hint="eastAsia"/>
        </w:rPr>
        <w:t>计划员</w:t>
      </w:r>
    </w:p>
    <w:p w:rsidR="00D94AAA" w:rsidRDefault="00D94AAA" w:rsidP="00E00896">
      <w:pPr>
        <w:pStyle w:val="4"/>
        <w:numPr>
          <w:ilvl w:val="3"/>
          <w:numId w:val="1"/>
        </w:numPr>
      </w:pPr>
      <w:r>
        <w:rPr>
          <w:rFonts w:hint="eastAsia"/>
        </w:rPr>
        <w:t>操作</w:t>
      </w:r>
    </w:p>
    <w:p w:rsidR="00D94AAA" w:rsidRPr="00D65A7F" w:rsidRDefault="00D94AAA" w:rsidP="00D94AAA">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D94AAA" w:rsidRPr="00D65A7F" w:rsidRDefault="00D94AAA" w:rsidP="00D94AAA">
      <w:pPr>
        <w:rPr>
          <w:rFonts w:asciiTheme="minorEastAsia" w:hAnsiTheme="minorEastAsia"/>
          <w:color w:val="000000" w:themeColor="text1"/>
          <w:szCs w:val="21"/>
        </w:rPr>
      </w:pPr>
      <w:r w:rsidRPr="003D5F6F">
        <w:rPr>
          <w:noProof/>
        </w:rPr>
        <w:drawing>
          <wp:inline distT="0" distB="0" distL="0" distR="0" wp14:anchorId="0F95B506" wp14:editId="7D4E6538">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D94AAA" w:rsidRDefault="009D53B3" w:rsidP="00E00896">
      <w:pPr>
        <w:pStyle w:val="3"/>
        <w:numPr>
          <w:ilvl w:val="2"/>
          <w:numId w:val="1"/>
        </w:numPr>
      </w:pPr>
      <w:bookmarkStart w:id="106" w:name="_Toc495565886"/>
      <w:r>
        <w:rPr>
          <w:rFonts w:hint="eastAsia"/>
        </w:rPr>
        <w:lastRenderedPageBreak/>
        <w:t xml:space="preserve"> </w:t>
      </w:r>
      <w:bookmarkStart w:id="107" w:name="_Toc495581950"/>
      <w:proofErr w:type="gramStart"/>
      <w:r w:rsidR="00D94AAA">
        <w:rPr>
          <w:rFonts w:hint="eastAsia"/>
        </w:rPr>
        <w:t>库龄统计</w:t>
      </w:r>
      <w:bookmarkEnd w:id="106"/>
      <w:bookmarkEnd w:id="107"/>
      <w:proofErr w:type="gramEnd"/>
    </w:p>
    <w:p w:rsidR="00D94AAA" w:rsidRDefault="00D94AAA" w:rsidP="00E00896">
      <w:pPr>
        <w:pStyle w:val="4"/>
        <w:numPr>
          <w:ilvl w:val="3"/>
          <w:numId w:val="1"/>
        </w:numPr>
      </w:pPr>
      <w:r>
        <w:rPr>
          <w:rFonts w:hint="eastAsia"/>
        </w:rPr>
        <w:t>功能说明、角色划分</w:t>
      </w:r>
    </w:p>
    <w:p w:rsidR="00D94AAA" w:rsidRDefault="00D94AAA" w:rsidP="00D94AAA">
      <w:r>
        <w:rPr>
          <w:rFonts w:hint="eastAsia"/>
        </w:rPr>
        <w:t>功能：可以通过不同的仓库对其配件的在库时间进行统计</w:t>
      </w:r>
    </w:p>
    <w:p w:rsidR="00D94AAA" w:rsidRPr="00663612" w:rsidRDefault="00D94AAA" w:rsidP="00D94AAA">
      <w:r>
        <w:rPr>
          <w:rFonts w:hint="eastAsia"/>
        </w:rPr>
        <w:t>角色：</w:t>
      </w:r>
      <w:r w:rsidR="00AD1699">
        <w:rPr>
          <w:rFonts w:hint="eastAsia"/>
        </w:rPr>
        <w:t>计划员</w:t>
      </w:r>
    </w:p>
    <w:p w:rsidR="00D94AAA" w:rsidRDefault="00D94AAA" w:rsidP="00E00896">
      <w:pPr>
        <w:pStyle w:val="4"/>
        <w:numPr>
          <w:ilvl w:val="3"/>
          <w:numId w:val="1"/>
        </w:numPr>
      </w:pPr>
      <w:r>
        <w:rPr>
          <w:rFonts w:hint="eastAsia"/>
        </w:rPr>
        <w:t>操作</w:t>
      </w:r>
    </w:p>
    <w:p w:rsidR="00D94AAA" w:rsidRPr="00B01088" w:rsidRDefault="00D94AAA" w:rsidP="00D94AAA">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D94AAA" w:rsidRPr="00B01088" w:rsidRDefault="00D94AAA" w:rsidP="00D94AAA">
      <w:pPr>
        <w:rPr>
          <w:rFonts w:asciiTheme="minorEastAsia" w:hAnsiTheme="minorEastAsia"/>
          <w:color w:val="000000" w:themeColor="text1"/>
          <w:szCs w:val="21"/>
        </w:rPr>
      </w:pPr>
      <w:r w:rsidRPr="003D5F6F">
        <w:rPr>
          <w:noProof/>
        </w:rPr>
        <w:drawing>
          <wp:inline distT="0" distB="0" distL="0" distR="0" wp14:anchorId="15C0C093" wp14:editId="1EA8866B">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F56483" w:rsidRDefault="00D94AAA" w:rsidP="009D53B3">
      <w:r>
        <w:rPr>
          <w:rFonts w:hint="eastAsia"/>
        </w:rPr>
        <w:t>点击</w:t>
      </w:r>
      <w:r>
        <w:rPr>
          <w:noProof/>
        </w:rPr>
        <w:drawing>
          <wp:inline distT="0" distB="0" distL="0" distR="0" wp14:anchorId="5ED2A938" wp14:editId="52B2B637">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95475" cy="285790"/>
                    </a:xfrm>
                    <a:prstGeom prst="rect">
                      <a:avLst/>
                    </a:prstGeom>
                  </pic:spPr>
                </pic:pic>
              </a:graphicData>
            </a:graphic>
          </wp:inline>
        </w:drawing>
      </w:r>
      <w:r>
        <w:rPr>
          <w:rFonts w:hint="eastAsia"/>
        </w:rPr>
        <w:t>可以导出报表信息。</w:t>
      </w:r>
    </w:p>
    <w:sectPr w:rsidR="00F564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940" w:rsidRDefault="00551940" w:rsidP="006203CC">
      <w:r>
        <w:separator/>
      </w:r>
    </w:p>
  </w:endnote>
  <w:endnote w:type="continuationSeparator" w:id="0">
    <w:p w:rsidR="00551940" w:rsidRDefault="00551940" w:rsidP="00620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940" w:rsidRDefault="00551940" w:rsidP="006203CC">
      <w:r>
        <w:separator/>
      </w:r>
    </w:p>
  </w:footnote>
  <w:footnote w:type="continuationSeparator" w:id="0">
    <w:p w:rsidR="00551940" w:rsidRDefault="00551940" w:rsidP="00620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C0C275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4DBC6D5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3"/>
  </w:num>
  <w:num w:numId="4">
    <w:abstractNumId w:val="6"/>
  </w:num>
  <w:num w:numId="5">
    <w:abstractNumId w:val="11"/>
  </w:num>
  <w:num w:numId="6">
    <w:abstractNumId w:val="14"/>
  </w:num>
  <w:num w:numId="7">
    <w:abstractNumId w:val="2"/>
  </w:num>
  <w:num w:numId="8">
    <w:abstractNumId w:val="5"/>
  </w:num>
  <w:num w:numId="9">
    <w:abstractNumId w:val="13"/>
  </w:num>
  <w:num w:numId="10">
    <w:abstractNumId w:val="1"/>
  </w:num>
  <w:num w:numId="11">
    <w:abstractNumId w:val="4"/>
  </w:num>
  <w:num w:numId="12">
    <w:abstractNumId w:val="12"/>
  </w:num>
  <w:num w:numId="13">
    <w:abstractNumId w:val="9"/>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9E7"/>
    <w:rsid w:val="00063CC7"/>
    <w:rsid w:val="00147B60"/>
    <w:rsid w:val="002D48D6"/>
    <w:rsid w:val="003D017A"/>
    <w:rsid w:val="003E0C14"/>
    <w:rsid w:val="00551940"/>
    <w:rsid w:val="005D7662"/>
    <w:rsid w:val="006203CC"/>
    <w:rsid w:val="009C7666"/>
    <w:rsid w:val="009D53B3"/>
    <w:rsid w:val="00AD1699"/>
    <w:rsid w:val="00B87F5A"/>
    <w:rsid w:val="00D758BD"/>
    <w:rsid w:val="00D94AAA"/>
    <w:rsid w:val="00DA5FEE"/>
    <w:rsid w:val="00E00896"/>
    <w:rsid w:val="00EA69E7"/>
    <w:rsid w:val="00F56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3CC"/>
    <w:pPr>
      <w:widowControl w:val="0"/>
      <w:jc w:val="both"/>
    </w:pPr>
  </w:style>
  <w:style w:type="paragraph" w:styleId="1">
    <w:name w:val="heading 1"/>
    <w:basedOn w:val="a"/>
    <w:next w:val="a"/>
    <w:link w:val="1Char"/>
    <w:uiPriority w:val="9"/>
    <w:qFormat/>
    <w:rsid w:val="005D766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203C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203C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203C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03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203CC"/>
    <w:rPr>
      <w:sz w:val="18"/>
      <w:szCs w:val="18"/>
    </w:rPr>
  </w:style>
  <w:style w:type="paragraph" w:styleId="a4">
    <w:name w:val="footer"/>
    <w:basedOn w:val="a"/>
    <w:link w:val="Char0"/>
    <w:uiPriority w:val="99"/>
    <w:unhideWhenUsed/>
    <w:rsid w:val="006203CC"/>
    <w:pPr>
      <w:tabs>
        <w:tab w:val="center" w:pos="4153"/>
        <w:tab w:val="right" w:pos="8306"/>
      </w:tabs>
      <w:snapToGrid w:val="0"/>
      <w:jc w:val="left"/>
    </w:pPr>
    <w:rPr>
      <w:sz w:val="18"/>
      <w:szCs w:val="18"/>
    </w:rPr>
  </w:style>
  <w:style w:type="character" w:customStyle="1" w:styleId="Char0">
    <w:name w:val="页脚 Char"/>
    <w:basedOn w:val="a0"/>
    <w:link w:val="a4"/>
    <w:uiPriority w:val="99"/>
    <w:rsid w:val="006203CC"/>
    <w:rPr>
      <w:sz w:val="18"/>
      <w:szCs w:val="18"/>
    </w:rPr>
  </w:style>
  <w:style w:type="character" w:customStyle="1" w:styleId="2Char">
    <w:name w:val="标题 2 Char"/>
    <w:basedOn w:val="a0"/>
    <w:link w:val="2"/>
    <w:uiPriority w:val="9"/>
    <w:rsid w:val="006203C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203CC"/>
    <w:rPr>
      <w:b/>
      <w:bCs/>
      <w:sz w:val="32"/>
      <w:szCs w:val="32"/>
    </w:rPr>
  </w:style>
  <w:style w:type="character" w:customStyle="1" w:styleId="4Char">
    <w:name w:val="标题 4 Char"/>
    <w:basedOn w:val="a0"/>
    <w:link w:val="4"/>
    <w:uiPriority w:val="9"/>
    <w:rsid w:val="006203CC"/>
    <w:rPr>
      <w:rFonts w:asciiTheme="majorHAnsi" w:eastAsiaTheme="majorEastAsia" w:hAnsiTheme="majorHAnsi" w:cstheme="majorBidi"/>
      <w:b/>
      <w:bCs/>
      <w:sz w:val="28"/>
      <w:szCs w:val="28"/>
    </w:rPr>
  </w:style>
  <w:style w:type="paragraph" w:styleId="a5">
    <w:name w:val="List Paragraph"/>
    <w:basedOn w:val="a"/>
    <w:uiPriority w:val="34"/>
    <w:qFormat/>
    <w:rsid w:val="006203CC"/>
    <w:pPr>
      <w:ind w:firstLineChars="200" w:firstLine="420"/>
    </w:pPr>
  </w:style>
  <w:style w:type="paragraph" w:styleId="a6">
    <w:name w:val="Balloon Text"/>
    <w:basedOn w:val="a"/>
    <w:link w:val="Char1"/>
    <w:uiPriority w:val="99"/>
    <w:semiHidden/>
    <w:unhideWhenUsed/>
    <w:rsid w:val="006203CC"/>
    <w:rPr>
      <w:sz w:val="18"/>
      <w:szCs w:val="18"/>
    </w:rPr>
  </w:style>
  <w:style w:type="character" w:customStyle="1" w:styleId="Char1">
    <w:name w:val="批注框文本 Char"/>
    <w:basedOn w:val="a0"/>
    <w:link w:val="a6"/>
    <w:uiPriority w:val="99"/>
    <w:semiHidden/>
    <w:rsid w:val="006203CC"/>
    <w:rPr>
      <w:sz w:val="18"/>
      <w:szCs w:val="18"/>
    </w:rPr>
  </w:style>
  <w:style w:type="character" w:customStyle="1" w:styleId="1Char">
    <w:name w:val="标题 1 Char"/>
    <w:basedOn w:val="a0"/>
    <w:link w:val="1"/>
    <w:uiPriority w:val="9"/>
    <w:rsid w:val="005D7662"/>
    <w:rPr>
      <w:b/>
      <w:bCs/>
      <w:kern w:val="44"/>
      <w:sz w:val="44"/>
      <w:szCs w:val="44"/>
    </w:rPr>
  </w:style>
  <w:style w:type="character" w:styleId="a7">
    <w:name w:val="Hyperlink"/>
    <w:basedOn w:val="a0"/>
    <w:uiPriority w:val="99"/>
    <w:unhideWhenUsed/>
    <w:rsid w:val="005D7662"/>
    <w:rPr>
      <w:color w:val="0000FF" w:themeColor="hyperlink"/>
      <w:u w:val="single"/>
    </w:rPr>
  </w:style>
  <w:style w:type="table" w:styleId="a8">
    <w:name w:val="Table Grid"/>
    <w:basedOn w:val="a1"/>
    <w:uiPriority w:val="59"/>
    <w:rsid w:val="005D7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5D7662"/>
  </w:style>
  <w:style w:type="paragraph" w:styleId="20">
    <w:name w:val="toc 2"/>
    <w:basedOn w:val="a"/>
    <w:next w:val="a"/>
    <w:autoRedefine/>
    <w:uiPriority w:val="39"/>
    <w:unhideWhenUsed/>
    <w:rsid w:val="005D7662"/>
    <w:pPr>
      <w:ind w:leftChars="200" w:left="420"/>
    </w:pPr>
  </w:style>
  <w:style w:type="paragraph" w:styleId="30">
    <w:name w:val="toc 3"/>
    <w:basedOn w:val="a"/>
    <w:next w:val="a"/>
    <w:autoRedefine/>
    <w:uiPriority w:val="39"/>
    <w:unhideWhenUsed/>
    <w:rsid w:val="005D7662"/>
    <w:pPr>
      <w:ind w:leftChars="400" w:left="840"/>
    </w:pPr>
  </w:style>
  <w:style w:type="paragraph" w:styleId="40">
    <w:name w:val="toc 4"/>
    <w:basedOn w:val="a"/>
    <w:next w:val="a"/>
    <w:autoRedefine/>
    <w:uiPriority w:val="39"/>
    <w:unhideWhenUsed/>
    <w:rsid w:val="005D7662"/>
    <w:pPr>
      <w:ind w:leftChars="600" w:left="1260"/>
    </w:pPr>
  </w:style>
  <w:style w:type="paragraph" w:styleId="5">
    <w:name w:val="toc 5"/>
    <w:basedOn w:val="a"/>
    <w:next w:val="a"/>
    <w:autoRedefine/>
    <w:uiPriority w:val="39"/>
    <w:unhideWhenUsed/>
    <w:rsid w:val="005D7662"/>
    <w:pPr>
      <w:ind w:leftChars="800" w:left="1680"/>
    </w:pPr>
  </w:style>
  <w:style w:type="paragraph" w:styleId="6">
    <w:name w:val="toc 6"/>
    <w:basedOn w:val="a"/>
    <w:next w:val="a"/>
    <w:autoRedefine/>
    <w:uiPriority w:val="39"/>
    <w:unhideWhenUsed/>
    <w:rsid w:val="005D7662"/>
    <w:pPr>
      <w:ind w:leftChars="1000" w:left="2100"/>
    </w:pPr>
  </w:style>
  <w:style w:type="paragraph" w:styleId="7">
    <w:name w:val="toc 7"/>
    <w:basedOn w:val="a"/>
    <w:next w:val="a"/>
    <w:autoRedefine/>
    <w:uiPriority w:val="39"/>
    <w:unhideWhenUsed/>
    <w:rsid w:val="005D7662"/>
    <w:pPr>
      <w:ind w:leftChars="1200" w:left="2520"/>
    </w:pPr>
  </w:style>
  <w:style w:type="paragraph" w:styleId="8">
    <w:name w:val="toc 8"/>
    <w:basedOn w:val="a"/>
    <w:next w:val="a"/>
    <w:autoRedefine/>
    <w:uiPriority w:val="39"/>
    <w:unhideWhenUsed/>
    <w:rsid w:val="005D7662"/>
    <w:pPr>
      <w:ind w:leftChars="1400" w:left="2940"/>
    </w:pPr>
  </w:style>
  <w:style w:type="paragraph" w:styleId="9">
    <w:name w:val="toc 9"/>
    <w:basedOn w:val="a"/>
    <w:next w:val="a"/>
    <w:autoRedefine/>
    <w:uiPriority w:val="39"/>
    <w:unhideWhenUsed/>
    <w:rsid w:val="005D7662"/>
    <w:pPr>
      <w:ind w:leftChars="1600" w:left="3360"/>
    </w:pPr>
  </w:style>
  <w:style w:type="character" w:styleId="a9">
    <w:name w:val="FollowedHyperlink"/>
    <w:basedOn w:val="a0"/>
    <w:uiPriority w:val="99"/>
    <w:semiHidden/>
    <w:unhideWhenUsed/>
    <w:rsid w:val="00D94A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3CC"/>
    <w:pPr>
      <w:widowControl w:val="0"/>
      <w:jc w:val="both"/>
    </w:pPr>
  </w:style>
  <w:style w:type="paragraph" w:styleId="1">
    <w:name w:val="heading 1"/>
    <w:basedOn w:val="a"/>
    <w:next w:val="a"/>
    <w:link w:val="1Char"/>
    <w:uiPriority w:val="9"/>
    <w:qFormat/>
    <w:rsid w:val="005D766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203C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203C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203C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03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203CC"/>
    <w:rPr>
      <w:sz w:val="18"/>
      <w:szCs w:val="18"/>
    </w:rPr>
  </w:style>
  <w:style w:type="paragraph" w:styleId="a4">
    <w:name w:val="footer"/>
    <w:basedOn w:val="a"/>
    <w:link w:val="Char0"/>
    <w:uiPriority w:val="99"/>
    <w:unhideWhenUsed/>
    <w:rsid w:val="006203CC"/>
    <w:pPr>
      <w:tabs>
        <w:tab w:val="center" w:pos="4153"/>
        <w:tab w:val="right" w:pos="8306"/>
      </w:tabs>
      <w:snapToGrid w:val="0"/>
      <w:jc w:val="left"/>
    </w:pPr>
    <w:rPr>
      <w:sz w:val="18"/>
      <w:szCs w:val="18"/>
    </w:rPr>
  </w:style>
  <w:style w:type="character" w:customStyle="1" w:styleId="Char0">
    <w:name w:val="页脚 Char"/>
    <w:basedOn w:val="a0"/>
    <w:link w:val="a4"/>
    <w:uiPriority w:val="99"/>
    <w:rsid w:val="006203CC"/>
    <w:rPr>
      <w:sz w:val="18"/>
      <w:szCs w:val="18"/>
    </w:rPr>
  </w:style>
  <w:style w:type="character" w:customStyle="1" w:styleId="2Char">
    <w:name w:val="标题 2 Char"/>
    <w:basedOn w:val="a0"/>
    <w:link w:val="2"/>
    <w:uiPriority w:val="9"/>
    <w:rsid w:val="006203C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203CC"/>
    <w:rPr>
      <w:b/>
      <w:bCs/>
      <w:sz w:val="32"/>
      <w:szCs w:val="32"/>
    </w:rPr>
  </w:style>
  <w:style w:type="character" w:customStyle="1" w:styleId="4Char">
    <w:name w:val="标题 4 Char"/>
    <w:basedOn w:val="a0"/>
    <w:link w:val="4"/>
    <w:uiPriority w:val="9"/>
    <w:rsid w:val="006203CC"/>
    <w:rPr>
      <w:rFonts w:asciiTheme="majorHAnsi" w:eastAsiaTheme="majorEastAsia" w:hAnsiTheme="majorHAnsi" w:cstheme="majorBidi"/>
      <w:b/>
      <w:bCs/>
      <w:sz w:val="28"/>
      <w:szCs w:val="28"/>
    </w:rPr>
  </w:style>
  <w:style w:type="paragraph" w:styleId="a5">
    <w:name w:val="List Paragraph"/>
    <w:basedOn w:val="a"/>
    <w:uiPriority w:val="34"/>
    <w:qFormat/>
    <w:rsid w:val="006203CC"/>
    <w:pPr>
      <w:ind w:firstLineChars="200" w:firstLine="420"/>
    </w:pPr>
  </w:style>
  <w:style w:type="paragraph" w:styleId="a6">
    <w:name w:val="Balloon Text"/>
    <w:basedOn w:val="a"/>
    <w:link w:val="Char1"/>
    <w:uiPriority w:val="99"/>
    <w:semiHidden/>
    <w:unhideWhenUsed/>
    <w:rsid w:val="006203CC"/>
    <w:rPr>
      <w:sz w:val="18"/>
      <w:szCs w:val="18"/>
    </w:rPr>
  </w:style>
  <w:style w:type="character" w:customStyle="1" w:styleId="Char1">
    <w:name w:val="批注框文本 Char"/>
    <w:basedOn w:val="a0"/>
    <w:link w:val="a6"/>
    <w:uiPriority w:val="99"/>
    <w:semiHidden/>
    <w:rsid w:val="006203CC"/>
    <w:rPr>
      <w:sz w:val="18"/>
      <w:szCs w:val="18"/>
    </w:rPr>
  </w:style>
  <w:style w:type="character" w:customStyle="1" w:styleId="1Char">
    <w:name w:val="标题 1 Char"/>
    <w:basedOn w:val="a0"/>
    <w:link w:val="1"/>
    <w:uiPriority w:val="9"/>
    <w:rsid w:val="005D7662"/>
    <w:rPr>
      <w:b/>
      <w:bCs/>
      <w:kern w:val="44"/>
      <w:sz w:val="44"/>
      <w:szCs w:val="44"/>
    </w:rPr>
  </w:style>
  <w:style w:type="character" w:styleId="a7">
    <w:name w:val="Hyperlink"/>
    <w:basedOn w:val="a0"/>
    <w:uiPriority w:val="99"/>
    <w:unhideWhenUsed/>
    <w:rsid w:val="005D7662"/>
    <w:rPr>
      <w:color w:val="0000FF" w:themeColor="hyperlink"/>
      <w:u w:val="single"/>
    </w:rPr>
  </w:style>
  <w:style w:type="table" w:styleId="a8">
    <w:name w:val="Table Grid"/>
    <w:basedOn w:val="a1"/>
    <w:uiPriority w:val="59"/>
    <w:rsid w:val="005D7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5D7662"/>
  </w:style>
  <w:style w:type="paragraph" w:styleId="20">
    <w:name w:val="toc 2"/>
    <w:basedOn w:val="a"/>
    <w:next w:val="a"/>
    <w:autoRedefine/>
    <w:uiPriority w:val="39"/>
    <w:unhideWhenUsed/>
    <w:rsid w:val="005D7662"/>
    <w:pPr>
      <w:ind w:leftChars="200" w:left="420"/>
    </w:pPr>
  </w:style>
  <w:style w:type="paragraph" w:styleId="30">
    <w:name w:val="toc 3"/>
    <w:basedOn w:val="a"/>
    <w:next w:val="a"/>
    <w:autoRedefine/>
    <w:uiPriority w:val="39"/>
    <w:unhideWhenUsed/>
    <w:rsid w:val="005D7662"/>
    <w:pPr>
      <w:ind w:leftChars="400" w:left="840"/>
    </w:pPr>
  </w:style>
  <w:style w:type="paragraph" w:styleId="40">
    <w:name w:val="toc 4"/>
    <w:basedOn w:val="a"/>
    <w:next w:val="a"/>
    <w:autoRedefine/>
    <w:uiPriority w:val="39"/>
    <w:unhideWhenUsed/>
    <w:rsid w:val="005D7662"/>
    <w:pPr>
      <w:ind w:leftChars="600" w:left="1260"/>
    </w:pPr>
  </w:style>
  <w:style w:type="paragraph" w:styleId="5">
    <w:name w:val="toc 5"/>
    <w:basedOn w:val="a"/>
    <w:next w:val="a"/>
    <w:autoRedefine/>
    <w:uiPriority w:val="39"/>
    <w:unhideWhenUsed/>
    <w:rsid w:val="005D7662"/>
    <w:pPr>
      <w:ind w:leftChars="800" w:left="1680"/>
    </w:pPr>
  </w:style>
  <w:style w:type="paragraph" w:styleId="6">
    <w:name w:val="toc 6"/>
    <w:basedOn w:val="a"/>
    <w:next w:val="a"/>
    <w:autoRedefine/>
    <w:uiPriority w:val="39"/>
    <w:unhideWhenUsed/>
    <w:rsid w:val="005D7662"/>
    <w:pPr>
      <w:ind w:leftChars="1000" w:left="2100"/>
    </w:pPr>
  </w:style>
  <w:style w:type="paragraph" w:styleId="7">
    <w:name w:val="toc 7"/>
    <w:basedOn w:val="a"/>
    <w:next w:val="a"/>
    <w:autoRedefine/>
    <w:uiPriority w:val="39"/>
    <w:unhideWhenUsed/>
    <w:rsid w:val="005D7662"/>
    <w:pPr>
      <w:ind w:leftChars="1200" w:left="2520"/>
    </w:pPr>
  </w:style>
  <w:style w:type="paragraph" w:styleId="8">
    <w:name w:val="toc 8"/>
    <w:basedOn w:val="a"/>
    <w:next w:val="a"/>
    <w:autoRedefine/>
    <w:uiPriority w:val="39"/>
    <w:unhideWhenUsed/>
    <w:rsid w:val="005D7662"/>
    <w:pPr>
      <w:ind w:leftChars="1400" w:left="2940"/>
    </w:pPr>
  </w:style>
  <w:style w:type="paragraph" w:styleId="9">
    <w:name w:val="toc 9"/>
    <w:basedOn w:val="a"/>
    <w:next w:val="a"/>
    <w:autoRedefine/>
    <w:uiPriority w:val="39"/>
    <w:unhideWhenUsed/>
    <w:rsid w:val="005D7662"/>
    <w:pPr>
      <w:ind w:leftChars="1600" w:left="3360"/>
    </w:pPr>
  </w:style>
  <w:style w:type="character" w:styleId="a9">
    <w:name w:val="FollowedHyperlink"/>
    <w:basedOn w:val="a0"/>
    <w:uiPriority w:val="99"/>
    <w:semiHidden/>
    <w:unhideWhenUsed/>
    <w:rsid w:val="00D94A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EC16-DC29-4985-BF26-F560AC0B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34</Pages>
  <Words>1624</Words>
  <Characters>9261</Characters>
  <Application>Microsoft Office Word</Application>
  <DocSecurity>0</DocSecurity>
  <Lines>77</Lines>
  <Paragraphs>21</Paragraphs>
  <ScaleCrop>false</ScaleCrop>
  <Company>china</Company>
  <LinksUpToDate>false</LinksUpToDate>
  <CharactersWithSpaces>10864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2017-10-09T08:05:00Z</dcterms:created>
  <dcterms:modified xsi:type="dcterms:W3CDTF">2017-10-12T06:28:00Z</dcterms:modified>
</cp:coreProperties>
</file>