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64A6" w:rsidRDefault="008064A6" w:rsidP="00EF11C8">
      <w:pPr>
        <w:widowControl/>
        <w:jc w:val="left"/>
      </w:pPr>
    </w:p>
    <w:p w:rsidR="008064A6" w:rsidRPr="00ED7060" w:rsidRDefault="008064A6" w:rsidP="008064A6">
      <w:pPr>
        <w:widowControl/>
        <w:jc w:val="center"/>
        <w:rPr>
          <w:rFonts w:ascii="黑体" w:eastAsia="黑体" w:hAnsi="黑体"/>
          <w:b/>
          <w:sz w:val="52"/>
          <w:szCs w:val="52"/>
        </w:rPr>
      </w:pPr>
      <w:r w:rsidRPr="00ED7060">
        <w:rPr>
          <w:rFonts w:ascii="黑体" w:eastAsia="黑体" w:hAnsi="黑体" w:hint="eastAsia"/>
          <w:b/>
          <w:sz w:val="52"/>
          <w:szCs w:val="52"/>
        </w:rPr>
        <w:t>卡车铺配件平台</w:t>
      </w:r>
    </w:p>
    <w:p w:rsidR="008064A6" w:rsidRDefault="006A14B9" w:rsidP="008064A6">
      <w:pPr>
        <w:widowControl/>
        <w:jc w:val="center"/>
        <w:rPr>
          <w:rFonts w:ascii="方正姚体" w:eastAsia="方正姚体"/>
          <w:b/>
          <w:sz w:val="48"/>
          <w:szCs w:val="48"/>
        </w:rPr>
      </w:pPr>
      <w:r>
        <w:rPr>
          <w:rFonts w:ascii="华文楷体" w:eastAsia="华文楷体" w:hAnsi="华文楷体" w:hint="eastAsia"/>
          <w:b/>
          <w:sz w:val="30"/>
          <w:szCs w:val="30"/>
        </w:rPr>
        <w:t xml:space="preserve">          </w:t>
      </w:r>
      <w:r w:rsidRPr="000F444F">
        <w:rPr>
          <w:rFonts w:ascii="华文楷体" w:eastAsia="华文楷体" w:hAnsi="华文楷体" w:hint="eastAsia"/>
          <w:b/>
          <w:sz w:val="30"/>
          <w:szCs w:val="30"/>
        </w:rPr>
        <w:t>——</w:t>
      </w:r>
      <w:r w:rsidRPr="000F444F">
        <w:rPr>
          <w:rFonts w:asciiTheme="minorEastAsia" w:hAnsiTheme="minorEastAsia" w:hint="eastAsia"/>
          <w:b/>
          <w:sz w:val="30"/>
          <w:szCs w:val="30"/>
        </w:rPr>
        <w:t>配件</w:t>
      </w:r>
      <w:r>
        <w:rPr>
          <w:rFonts w:asciiTheme="minorEastAsia" w:hAnsiTheme="minorEastAsia" w:hint="eastAsia"/>
          <w:b/>
          <w:sz w:val="30"/>
          <w:szCs w:val="30"/>
        </w:rPr>
        <w:t>总经理</w:t>
      </w:r>
    </w:p>
    <w:p w:rsidR="008064A6" w:rsidRDefault="008064A6" w:rsidP="008064A6">
      <w:pPr>
        <w:widowControl/>
        <w:jc w:val="center"/>
        <w:rPr>
          <w:rFonts w:ascii="方正姚体" w:eastAsia="方正姚体"/>
          <w:b/>
          <w:sz w:val="48"/>
          <w:szCs w:val="48"/>
        </w:rPr>
      </w:pPr>
    </w:p>
    <w:p w:rsidR="008064A6" w:rsidRPr="008064A6" w:rsidRDefault="004B308E" w:rsidP="008064A6">
      <w:pPr>
        <w:widowControl/>
        <w:jc w:val="center"/>
        <w:rPr>
          <w:rFonts w:ascii="方正姚体" w:eastAsia="方正姚体"/>
          <w:b/>
          <w:sz w:val="48"/>
          <w:szCs w:val="48"/>
        </w:rPr>
      </w:pPr>
      <w:r>
        <w:rPr>
          <w:rFonts w:ascii="方正姚体" w:eastAsia="方正姚体" w:hint="eastAsia"/>
          <w:b/>
          <w:sz w:val="48"/>
          <w:szCs w:val="48"/>
        </w:rPr>
        <w:t xml:space="preserve">  </w:t>
      </w:r>
    </w:p>
    <w:p w:rsidR="008064A6" w:rsidRPr="008064A6" w:rsidRDefault="008064A6" w:rsidP="008064A6">
      <w:pPr>
        <w:widowControl/>
        <w:jc w:val="center"/>
        <w:rPr>
          <w:rFonts w:ascii="方正姚体" w:eastAsia="方正姚体"/>
          <w:b/>
          <w:sz w:val="52"/>
          <w:szCs w:val="52"/>
        </w:rPr>
      </w:pPr>
      <w:r w:rsidRPr="008064A6">
        <w:rPr>
          <w:rFonts w:ascii="方正姚体" w:eastAsia="方正姚体" w:hint="eastAsia"/>
          <w:b/>
          <w:sz w:val="52"/>
          <w:szCs w:val="52"/>
        </w:rPr>
        <w:t>操</w:t>
      </w:r>
    </w:p>
    <w:p w:rsidR="008064A6" w:rsidRPr="008064A6" w:rsidRDefault="008064A6" w:rsidP="008064A6">
      <w:pPr>
        <w:widowControl/>
        <w:jc w:val="center"/>
        <w:rPr>
          <w:rFonts w:ascii="方正姚体" w:eastAsia="方正姚体"/>
          <w:b/>
          <w:sz w:val="52"/>
          <w:szCs w:val="52"/>
        </w:rPr>
      </w:pPr>
      <w:r w:rsidRPr="008064A6">
        <w:rPr>
          <w:rFonts w:ascii="方正姚体" w:eastAsia="方正姚体" w:hint="eastAsia"/>
          <w:b/>
          <w:sz w:val="52"/>
          <w:szCs w:val="52"/>
        </w:rPr>
        <w:t>作</w:t>
      </w:r>
    </w:p>
    <w:p w:rsidR="008064A6" w:rsidRPr="008064A6" w:rsidRDefault="008064A6" w:rsidP="008064A6">
      <w:pPr>
        <w:widowControl/>
        <w:jc w:val="center"/>
        <w:rPr>
          <w:rFonts w:ascii="方正姚体" w:eastAsia="方正姚体"/>
          <w:b/>
          <w:sz w:val="52"/>
          <w:szCs w:val="52"/>
        </w:rPr>
      </w:pPr>
      <w:r w:rsidRPr="008064A6">
        <w:rPr>
          <w:rFonts w:ascii="方正姚体" w:eastAsia="方正姚体" w:hint="eastAsia"/>
          <w:b/>
          <w:sz w:val="52"/>
          <w:szCs w:val="52"/>
        </w:rPr>
        <w:t>手</w:t>
      </w:r>
    </w:p>
    <w:p w:rsidR="007A6841" w:rsidRDefault="008064A6" w:rsidP="006159C2">
      <w:pPr>
        <w:widowControl/>
        <w:jc w:val="center"/>
        <w:rPr>
          <w:noProof/>
        </w:rPr>
      </w:pPr>
      <w:r w:rsidRPr="008064A6">
        <w:rPr>
          <w:rFonts w:ascii="方正姚体" w:eastAsia="方正姚体" w:hint="eastAsia"/>
          <w:b/>
          <w:sz w:val="52"/>
          <w:szCs w:val="52"/>
        </w:rPr>
        <w:t>册</w:t>
      </w:r>
      <w:r>
        <w:br w:type="page"/>
      </w:r>
      <w:r w:rsidR="006159C2">
        <w:fldChar w:fldCharType="begin"/>
      </w:r>
      <w:r w:rsidR="006159C2">
        <w:instrText xml:space="preserve"> TOC \o "1-3" \h \z \u </w:instrText>
      </w:r>
      <w:r w:rsidR="006159C2">
        <w:fldChar w:fldCharType="separate"/>
      </w:r>
    </w:p>
    <w:bookmarkStart w:id="0" w:name="_GoBack"/>
    <w:bookmarkEnd w:id="0"/>
    <w:p w:rsidR="007A6841" w:rsidRDefault="007A6841">
      <w:pPr>
        <w:pStyle w:val="10"/>
        <w:tabs>
          <w:tab w:val="left" w:pos="420"/>
          <w:tab w:val="right" w:leader="dot" w:pos="8296"/>
        </w:tabs>
        <w:rPr>
          <w:noProof/>
        </w:rPr>
      </w:pPr>
      <w:r w:rsidRPr="0003675F">
        <w:rPr>
          <w:rStyle w:val="a5"/>
          <w:noProof/>
        </w:rPr>
        <w:lastRenderedPageBreak/>
        <w:fldChar w:fldCharType="begin"/>
      </w:r>
      <w:r w:rsidRPr="0003675F">
        <w:rPr>
          <w:rStyle w:val="a5"/>
          <w:noProof/>
        </w:rPr>
        <w:instrText xml:space="preserve"> </w:instrText>
      </w:r>
      <w:r>
        <w:rPr>
          <w:noProof/>
        </w:rPr>
        <w:instrText>HYPERLINK \l "_Toc495585784"</w:instrText>
      </w:r>
      <w:r w:rsidRPr="0003675F">
        <w:rPr>
          <w:rStyle w:val="a5"/>
          <w:noProof/>
        </w:rPr>
        <w:instrText xml:space="preserve"> </w:instrText>
      </w:r>
      <w:r w:rsidRPr="0003675F">
        <w:rPr>
          <w:rStyle w:val="a5"/>
          <w:noProof/>
        </w:rPr>
      </w:r>
      <w:r w:rsidRPr="0003675F">
        <w:rPr>
          <w:rStyle w:val="a5"/>
          <w:noProof/>
        </w:rPr>
        <w:fldChar w:fldCharType="separate"/>
      </w:r>
      <w:r w:rsidRPr="0003675F">
        <w:rPr>
          <w:rStyle w:val="a5"/>
          <w:noProof/>
        </w:rPr>
        <w:t>1</w:t>
      </w:r>
      <w:r>
        <w:rPr>
          <w:noProof/>
        </w:rPr>
        <w:tab/>
      </w:r>
      <w:r w:rsidRPr="0003675F">
        <w:rPr>
          <w:rStyle w:val="a5"/>
          <w:rFonts w:hint="eastAsia"/>
          <w:noProof/>
        </w:rPr>
        <w:t>引言</w:t>
      </w:r>
      <w:r>
        <w:rPr>
          <w:noProof/>
          <w:webHidden/>
        </w:rPr>
        <w:tab/>
      </w:r>
      <w:r>
        <w:rPr>
          <w:noProof/>
          <w:webHidden/>
        </w:rPr>
        <w:fldChar w:fldCharType="begin"/>
      </w:r>
      <w:r>
        <w:rPr>
          <w:noProof/>
          <w:webHidden/>
        </w:rPr>
        <w:instrText xml:space="preserve"> PAGEREF _Toc495585784 \h </w:instrText>
      </w:r>
      <w:r>
        <w:rPr>
          <w:noProof/>
          <w:webHidden/>
        </w:rPr>
      </w:r>
      <w:r>
        <w:rPr>
          <w:noProof/>
          <w:webHidden/>
        </w:rPr>
        <w:fldChar w:fldCharType="separate"/>
      </w:r>
      <w:r>
        <w:rPr>
          <w:noProof/>
          <w:webHidden/>
        </w:rPr>
        <w:t>4</w:t>
      </w:r>
      <w:r>
        <w:rPr>
          <w:noProof/>
          <w:webHidden/>
        </w:rPr>
        <w:fldChar w:fldCharType="end"/>
      </w:r>
      <w:r w:rsidRPr="0003675F">
        <w:rPr>
          <w:rStyle w:val="a5"/>
          <w:noProof/>
        </w:rPr>
        <w:fldChar w:fldCharType="end"/>
      </w:r>
    </w:p>
    <w:p w:rsidR="007A6841" w:rsidRDefault="007A6841">
      <w:pPr>
        <w:pStyle w:val="20"/>
        <w:tabs>
          <w:tab w:val="left" w:pos="1260"/>
          <w:tab w:val="right" w:leader="dot" w:pos="8296"/>
        </w:tabs>
        <w:rPr>
          <w:noProof/>
        </w:rPr>
      </w:pPr>
      <w:hyperlink w:anchor="_Toc495585785" w:history="1">
        <w:r w:rsidRPr="0003675F">
          <w:rPr>
            <w:rStyle w:val="a5"/>
            <w:noProof/>
          </w:rPr>
          <w:t>1.1</w:t>
        </w:r>
        <w:r>
          <w:rPr>
            <w:noProof/>
          </w:rPr>
          <w:tab/>
        </w:r>
        <w:r w:rsidRPr="0003675F">
          <w:rPr>
            <w:rStyle w:val="a5"/>
            <w:rFonts w:hint="eastAsia"/>
            <w:noProof/>
          </w:rPr>
          <w:t>产品简介</w:t>
        </w:r>
        <w:r>
          <w:rPr>
            <w:noProof/>
            <w:webHidden/>
          </w:rPr>
          <w:tab/>
        </w:r>
        <w:r>
          <w:rPr>
            <w:noProof/>
            <w:webHidden/>
          </w:rPr>
          <w:fldChar w:fldCharType="begin"/>
        </w:r>
        <w:r>
          <w:rPr>
            <w:noProof/>
            <w:webHidden/>
          </w:rPr>
          <w:instrText xml:space="preserve"> PAGEREF _Toc495585785 \h </w:instrText>
        </w:r>
        <w:r>
          <w:rPr>
            <w:noProof/>
            <w:webHidden/>
          </w:rPr>
        </w:r>
        <w:r>
          <w:rPr>
            <w:noProof/>
            <w:webHidden/>
          </w:rPr>
          <w:fldChar w:fldCharType="separate"/>
        </w:r>
        <w:r>
          <w:rPr>
            <w:noProof/>
            <w:webHidden/>
          </w:rPr>
          <w:t>4</w:t>
        </w:r>
        <w:r>
          <w:rPr>
            <w:noProof/>
            <w:webHidden/>
          </w:rPr>
          <w:fldChar w:fldCharType="end"/>
        </w:r>
      </w:hyperlink>
    </w:p>
    <w:p w:rsidR="007A6841" w:rsidRDefault="007A6841">
      <w:pPr>
        <w:pStyle w:val="20"/>
        <w:tabs>
          <w:tab w:val="left" w:pos="1260"/>
          <w:tab w:val="right" w:leader="dot" w:pos="8296"/>
        </w:tabs>
        <w:rPr>
          <w:noProof/>
        </w:rPr>
      </w:pPr>
      <w:hyperlink w:anchor="_Toc495585786" w:history="1">
        <w:r w:rsidRPr="0003675F">
          <w:rPr>
            <w:rStyle w:val="a5"/>
            <w:noProof/>
          </w:rPr>
          <w:t>1.2</w:t>
        </w:r>
        <w:r>
          <w:rPr>
            <w:noProof/>
          </w:rPr>
          <w:tab/>
        </w:r>
        <w:r w:rsidRPr="0003675F">
          <w:rPr>
            <w:rStyle w:val="a5"/>
            <w:rFonts w:hint="eastAsia"/>
            <w:noProof/>
          </w:rPr>
          <w:t>目的及功能概述</w:t>
        </w:r>
        <w:r>
          <w:rPr>
            <w:noProof/>
            <w:webHidden/>
          </w:rPr>
          <w:tab/>
        </w:r>
        <w:r>
          <w:rPr>
            <w:noProof/>
            <w:webHidden/>
          </w:rPr>
          <w:fldChar w:fldCharType="begin"/>
        </w:r>
        <w:r>
          <w:rPr>
            <w:noProof/>
            <w:webHidden/>
          </w:rPr>
          <w:instrText xml:space="preserve"> PAGEREF _Toc495585786 \h </w:instrText>
        </w:r>
        <w:r>
          <w:rPr>
            <w:noProof/>
            <w:webHidden/>
          </w:rPr>
        </w:r>
        <w:r>
          <w:rPr>
            <w:noProof/>
            <w:webHidden/>
          </w:rPr>
          <w:fldChar w:fldCharType="separate"/>
        </w:r>
        <w:r>
          <w:rPr>
            <w:noProof/>
            <w:webHidden/>
          </w:rPr>
          <w:t>4</w:t>
        </w:r>
        <w:r>
          <w:rPr>
            <w:noProof/>
            <w:webHidden/>
          </w:rPr>
          <w:fldChar w:fldCharType="end"/>
        </w:r>
      </w:hyperlink>
    </w:p>
    <w:p w:rsidR="007A6841" w:rsidRDefault="007A6841">
      <w:pPr>
        <w:pStyle w:val="20"/>
        <w:tabs>
          <w:tab w:val="left" w:pos="1260"/>
          <w:tab w:val="right" w:leader="dot" w:pos="8296"/>
        </w:tabs>
        <w:rPr>
          <w:noProof/>
        </w:rPr>
      </w:pPr>
      <w:hyperlink w:anchor="_Toc495585787" w:history="1">
        <w:r w:rsidRPr="0003675F">
          <w:rPr>
            <w:rStyle w:val="a5"/>
            <w:noProof/>
          </w:rPr>
          <w:t>1.3</w:t>
        </w:r>
        <w:r>
          <w:rPr>
            <w:noProof/>
          </w:rPr>
          <w:tab/>
        </w:r>
        <w:r w:rsidRPr="0003675F">
          <w:rPr>
            <w:rStyle w:val="a5"/>
            <w:rFonts w:hint="eastAsia"/>
            <w:noProof/>
          </w:rPr>
          <w:t>业务流程简介</w:t>
        </w:r>
        <w:r>
          <w:rPr>
            <w:noProof/>
            <w:webHidden/>
          </w:rPr>
          <w:tab/>
        </w:r>
        <w:r>
          <w:rPr>
            <w:noProof/>
            <w:webHidden/>
          </w:rPr>
          <w:fldChar w:fldCharType="begin"/>
        </w:r>
        <w:r>
          <w:rPr>
            <w:noProof/>
            <w:webHidden/>
          </w:rPr>
          <w:instrText xml:space="preserve"> PAGEREF _Toc495585787 \h </w:instrText>
        </w:r>
        <w:r>
          <w:rPr>
            <w:noProof/>
            <w:webHidden/>
          </w:rPr>
        </w:r>
        <w:r>
          <w:rPr>
            <w:noProof/>
            <w:webHidden/>
          </w:rPr>
          <w:fldChar w:fldCharType="separate"/>
        </w:r>
        <w:r>
          <w:rPr>
            <w:noProof/>
            <w:webHidden/>
          </w:rPr>
          <w:t>5</w:t>
        </w:r>
        <w:r>
          <w:rPr>
            <w:noProof/>
            <w:webHidden/>
          </w:rPr>
          <w:fldChar w:fldCharType="end"/>
        </w:r>
      </w:hyperlink>
    </w:p>
    <w:p w:rsidR="007A6841" w:rsidRDefault="007A6841">
      <w:pPr>
        <w:pStyle w:val="20"/>
        <w:tabs>
          <w:tab w:val="left" w:pos="1260"/>
          <w:tab w:val="right" w:leader="dot" w:pos="8296"/>
        </w:tabs>
        <w:rPr>
          <w:noProof/>
        </w:rPr>
      </w:pPr>
      <w:hyperlink w:anchor="_Toc495585788" w:history="1">
        <w:r w:rsidRPr="0003675F">
          <w:rPr>
            <w:rStyle w:val="a5"/>
            <w:noProof/>
          </w:rPr>
          <w:t>1.4</w:t>
        </w:r>
        <w:r>
          <w:rPr>
            <w:noProof/>
          </w:rPr>
          <w:tab/>
        </w:r>
        <w:r w:rsidRPr="0003675F">
          <w:rPr>
            <w:rStyle w:val="a5"/>
            <w:rFonts w:hint="eastAsia"/>
            <w:noProof/>
          </w:rPr>
          <w:t>角色功能划分</w:t>
        </w:r>
        <w:r>
          <w:rPr>
            <w:noProof/>
            <w:webHidden/>
          </w:rPr>
          <w:tab/>
        </w:r>
        <w:r>
          <w:rPr>
            <w:noProof/>
            <w:webHidden/>
          </w:rPr>
          <w:fldChar w:fldCharType="begin"/>
        </w:r>
        <w:r>
          <w:rPr>
            <w:noProof/>
            <w:webHidden/>
          </w:rPr>
          <w:instrText xml:space="preserve"> PAGEREF _Toc495585788 \h </w:instrText>
        </w:r>
        <w:r>
          <w:rPr>
            <w:noProof/>
            <w:webHidden/>
          </w:rPr>
        </w:r>
        <w:r>
          <w:rPr>
            <w:noProof/>
            <w:webHidden/>
          </w:rPr>
          <w:fldChar w:fldCharType="separate"/>
        </w:r>
        <w:r>
          <w:rPr>
            <w:noProof/>
            <w:webHidden/>
          </w:rPr>
          <w:t>6</w:t>
        </w:r>
        <w:r>
          <w:rPr>
            <w:noProof/>
            <w:webHidden/>
          </w:rPr>
          <w:fldChar w:fldCharType="end"/>
        </w:r>
      </w:hyperlink>
    </w:p>
    <w:p w:rsidR="007A6841" w:rsidRDefault="007A6841">
      <w:pPr>
        <w:pStyle w:val="10"/>
        <w:tabs>
          <w:tab w:val="left" w:pos="420"/>
          <w:tab w:val="right" w:leader="dot" w:pos="8296"/>
        </w:tabs>
        <w:rPr>
          <w:noProof/>
        </w:rPr>
      </w:pPr>
      <w:hyperlink w:anchor="_Toc495585789" w:history="1">
        <w:r w:rsidRPr="0003675F">
          <w:rPr>
            <w:rStyle w:val="a5"/>
            <w:noProof/>
          </w:rPr>
          <w:t>2</w:t>
        </w:r>
        <w:r>
          <w:rPr>
            <w:noProof/>
          </w:rPr>
          <w:tab/>
        </w:r>
        <w:r w:rsidRPr="0003675F">
          <w:rPr>
            <w:rStyle w:val="a5"/>
            <w:rFonts w:hint="eastAsia"/>
            <w:noProof/>
          </w:rPr>
          <w:t>系统运行</w:t>
        </w:r>
        <w:r>
          <w:rPr>
            <w:noProof/>
            <w:webHidden/>
          </w:rPr>
          <w:tab/>
        </w:r>
        <w:r>
          <w:rPr>
            <w:noProof/>
            <w:webHidden/>
          </w:rPr>
          <w:fldChar w:fldCharType="begin"/>
        </w:r>
        <w:r>
          <w:rPr>
            <w:noProof/>
            <w:webHidden/>
          </w:rPr>
          <w:instrText xml:space="preserve"> PAGEREF _Toc495585789 \h </w:instrText>
        </w:r>
        <w:r>
          <w:rPr>
            <w:noProof/>
            <w:webHidden/>
          </w:rPr>
        </w:r>
        <w:r>
          <w:rPr>
            <w:noProof/>
            <w:webHidden/>
          </w:rPr>
          <w:fldChar w:fldCharType="separate"/>
        </w:r>
        <w:r>
          <w:rPr>
            <w:noProof/>
            <w:webHidden/>
          </w:rPr>
          <w:t>6</w:t>
        </w:r>
        <w:r>
          <w:rPr>
            <w:noProof/>
            <w:webHidden/>
          </w:rPr>
          <w:fldChar w:fldCharType="end"/>
        </w:r>
      </w:hyperlink>
    </w:p>
    <w:p w:rsidR="007A6841" w:rsidRDefault="007A6841">
      <w:pPr>
        <w:pStyle w:val="20"/>
        <w:tabs>
          <w:tab w:val="left" w:pos="1260"/>
          <w:tab w:val="right" w:leader="dot" w:pos="8296"/>
        </w:tabs>
        <w:rPr>
          <w:noProof/>
        </w:rPr>
      </w:pPr>
      <w:hyperlink w:anchor="_Toc495585790" w:history="1">
        <w:r w:rsidRPr="0003675F">
          <w:rPr>
            <w:rStyle w:val="a5"/>
            <w:noProof/>
          </w:rPr>
          <w:t>2.1</w:t>
        </w:r>
        <w:r>
          <w:rPr>
            <w:noProof/>
          </w:rPr>
          <w:tab/>
        </w:r>
        <w:r w:rsidRPr="0003675F">
          <w:rPr>
            <w:rStyle w:val="a5"/>
            <w:rFonts w:hint="eastAsia"/>
            <w:noProof/>
          </w:rPr>
          <w:t>系统硬件环境</w:t>
        </w:r>
        <w:r>
          <w:rPr>
            <w:noProof/>
            <w:webHidden/>
          </w:rPr>
          <w:tab/>
        </w:r>
        <w:r>
          <w:rPr>
            <w:noProof/>
            <w:webHidden/>
          </w:rPr>
          <w:fldChar w:fldCharType="begin"/>
        </w:r>
        <w:r>
          <w:rPr>
            <w:noProof/>
            <w:webHidden/>
          </w:rPr>
          <w:instrText xml:space="preserve"> PAGEREF _Toc495585790 \h </w:instrText>
        </w:r>
        <w:r>
          <w:rPr>
            <w:noProof/>
            <w:webHidden/>
          </w:rPr>
        </w:r>
        <w:r>
          <w:rPr>
            <w:noProof/>
            <w:webHidden/>
          </w:rPr>
          <w:fldChar w:fldCharType="separate"/>
        </w:r>
        <w:r>
          <w:rPr>
            <w:noProof/>
            <w:webHidden/>
          </w:rPr>
          <w:t>6</w:t>
        </w:r>
        <w:r>
          <w:rPr>
            <w:noProof/>
            <w:webHidden/>
          </w:rPr>
          <w:fldChar w:fldCharType="end"/>
        </w:r>
      </w:hyperlink>
    </w:p>
    <w:p w:rsidR="007A6841" w:rsidRDefault="007A6841">
      <w:pPr>
        <w:pStyle w:val="20"/>
        <w:tabs>
          <w:tab w:val="left" w:pos="1260"/>
          <w:tab w:val="right" w:leader="dot" w:pos="8296"/>
        </w:tabs>
        <w:rPr>
          <w:noProof/>
        </w:rPr>
      </w:pPr>
      <w:hyperlink w:anchor="_Toc495585791" w:history="1">
        <w:r w:rsidRPr="0003675F">
          <w:rPr>
            <w:rStyle w:val="a5"/>
            <w:noProof/>
          </w:rPr>
          <w:t>2.2</w:t>
        </w:r>
        <w:r>
          <w:rPr>
            <w:noProof/>
          </w:rPr>
          <w:tab/>
        </w:r>
        <w:r w:rsidRPr="0003675F">
          <w:rPr>
            <w:rStyle w:val="a5"/>
            <w:rFonts w:hint="eastAsia"/>
            <w:noProof/>
          </w:rPr>
          <w:t>系统软件环境</w:t>
        </w:r>
        <w:r>
          <w:rPr>
            <w:noProof/>
            <w:webHidden/>
          </w:rPr>
          <w:tab/>
        </w:r>
        <w:r>
          <w:rPr>
            <w:noProof/>
            <w:webHidden/>
          </w:rPr>
          <w:fldChar w:fldCharType="begin"/>
        </w:r>
        <w:r>
          <w:rPr>
            <w:noProof/>
            <w:webHidden/>
          </w:rPr>
          <w:instrText xml:space="preserve"> PAGEREF _Toc495585791 \h </w:instrText>
        </w:r>
        <w:r>
          <w:rPr>
            <w:noProof/>
            <w:webHidden/>
          </w:rPr>
        </w:r>
        <w:r>
          <w:rPr>
            <w:noProof/>
            <w:webHidden/>
          </w:rPr>
          <w:fldChar w:fldCharType="separate"/>
        </w:r>
        <w:r>
          <w:rPr>
            <w:noProof/>
            <w:webHidden/>
          </w:rPr>
          <w:t>6</w:t>
        </w:r>
        <w:r>
          <w:rPr>
            <w:noProof/>
            <w:webHidden/>
          </w:rPr>
          <w:fldChar w:fldCharType="end"/>
        </w:r>
      </w:hyperlink>
    </w:p>
    <w:p w:rsidR="007A6841" w:rsidRDefault="007A6841">
      <w:pPr>
        <w:pStyle w:val="10"/>
        <w:tabs>
          <w:tab w:val="left" w:pos="420"/>
          <w:tab w:val="right" w:leader="dot" w:pos="8296"/>
        </w:tabs>
        <w:rPr>
          <w:noProof/>
        </w:rPr>
      </w:pPr>
      <w:hyperlink w:anchor="_Toc495585792" w:history="1">
        <w:r w:rsidRPr="0003675F">
          <w:rPr>
            <w:rStyle w:val="a5"/>
            <w:noProof/>
          </w:rPr>
          <w:t>3</w:t>
        </w:r>
        <w:r>
          <w:rPr>
            <w:noProof/>
          </w:rPr>
          <w:tab/>
        </w:r>
        <w:r w:rsidRPr="0003675F">
          <w:rPr>
            <w:rStyle w:val="a5"/>
            <w:rFonts w:hint="eastAsia"/>
            <w:noProof/>
          </w:rPr>
          <w:t>操作说明</w:t>
        </w:r>
        <w:r>
          <w:rPr>
            <w:noProof/>
            <w:webHidden/>
          </w:rPr>
          <w:tab/>
        </w:r>
        <w:r>
          <w:rPr>
            <w:noProof/>
            <w:webHidden/>
          </w:rPr>
          <w:fldChar w:fldCharType="begin"/>
        </w:r>
        <w:r>
          <w:rPr>
            <w:noProof/>
            <w:webHidden/>
          </w:rPr>
          <w:instrText xml:space="preserve"> PAGEREF _Toc495585792 \h </w:instrText>
        </w:r>
        <w:r>
          <w:rPr>
            <w:noProof/>
            <w:webHidden/>
          </w:rPr>
        </w:r>
        <w:r>
          <w:rPr>
            <w:noProof/>
            <w:webHidden/>
          </w:rPr>
          <w:fldChar w:fldCharType="separate"/>
        </w:r>
        <w:r>
          <w:rPr>
            <w:noProof/>
            <w:webHidden/>
          </w:rPr>
          <w:t>7</w:t>
        </w:r>
        <w:r>
          <w:rPr>
            <w:noProof/>
            <w:webHidden/>
          </w:rPr>
          <w:fldChar w:fldCharType="end"/>
        </w:r>
      </w:hyperlink>
    </w:p>
    <w:p w:rsidR="007A6841" w:rsidRDefault="007A6841">
      <w:pPr>
        <w:pStyle w:val="20"/>
        <w:tabs>
          <w:tab w:val="left" w:pos="1260"/>
          <w:tab w:val="right" w:leader="dot" w:pos="8296"/>
        </w:tabs>
        <w:rPr>
          <w:noProof/>
        </w:rPr>
      </w:pPr>
      <w:hyperlink w:anchor="_Toc495585793" w:history="1">
        <w:r w:rsidRPr="0003675F">
          <w:rPr>
            <w:rStyle w:val="a5"/>
            <w:noProof/>
          </w:rPr>
          <w:t>3.1</w:t>
        </w:r>
        <w:r>
          <w:rPr>
            <w:noProof/>
          </w:rPr>
          <w:tab/>
        </w:r>
        <w:r w:rsidRPr="0003675F">
          <w:rPr>
            <w:rStyle w:val="a5"/>
            <w:rFonts w:hint="eastAsia"/>
            <w:noProof/>
          </w:rPr>
          <w:t>登录系统</w:t>
        </w:r>
        <w:r>
          <w:rPr>
            <w:noProof/>
            <w:webHidden/>
          </w:rPr>
          <w:tab/>
        </w:r>
        <w:r>
          <w:rPr>
            <w:noProof/>
            <w:webHidden/>
          </w:rPr>
          <w:fldChar w:fldCharType="begin"/>
        </w:r>
        <w:r>
          <w:rPr>
            <w:noProof/>
            <w:webHidden/>
          </w:rPr>
          <w:instrText xml:space="preserve"> PAGEREF _Toc495585793 \h </w:instrText>
        </w:r>
        <w:r>
          <w:rPr>
            <w:noProof/>
            <w:webHidden/>
          </w:rPr>
        </w:r>
        <w:r>
          <w:rPr>
            <w:noProof/>
            <w:webHidden/>
          </w:rPr>
          <w:fldChar w:fldCharType="separate"/>
        </w:r>
        <w:r>
          <w:rPr>
            <w:noProof/>
            <w:webHidden/>
          </w:rPr>
          <w:t>7</w:t>
        </w:r>
        <w:r>
          <w:rPr>
            <w:noProof/>
            <w:webHidden/>
          </w:rPr>
          <w:fldChar w:fldCharType="end"/>
        </w:r>
      </w:hyperlink>
    </w:p>
    <w:p w:rsidR="007A6841" w:rsidRDefault="007A6841">
      <w:pPr>
        <w:pStyle w:val="30"/>
        <w:tabs>
          <w:tab w:val="left" w:pos="1680"/>
          <w:tab w:val="right" w:leader="dot" w:pos="8296"/>
        </w:tabs>
        <w:rPr>
          <w:noProof/>
        </w:rPr>
      </w:pPr>
      <w:hyperlink w:anchor="_Toc495585794" w:history="1">
        <w:r w:rsidRPr="0003675F">
          <w:rPr>
            <w:rStyle w:val="a5"/>
            <w:noProof/>
          </w:rPr>
          <w:t>3.1.1</w:t>
        </w:r>
        <w:r>
          <w:rPr>
            <w:noProof/>
          </w:rPr>
          <w:tab/>
        </w:r>
        <w:r w:rsidRPr="0003675F">
          <w:rPr>
            <w:rStyle w:val="a5"/>
            <w:rFonts w:hint="eastAsia"/>
            <w:noProof/>
          </w:rPr>
          <w:t>功能说明</w:t>
        </w:r>
        <w:r>
          <w:rPr>
            <w:noProof/>
            <w:webHidden/>
          </w:rPr>
          <w:tab/>
        </w:r>
        <w:r>
          <w:rPr>
            <w:noProof/>
            <w:webHidden/>
          </w:rPr>
          <w:fldChar w:fldCharType="begin"/>
        </w:r>
        <w:r>
          <w:rPr>
            <w:noProof/>
            <w:webHidden/>
          </w:rPr>
          <w:instrText xml:space="preserve"> PAGEREF _Toc495585794 \h </w:instrText>
        </w:r>
        <w:r>
          <w:rPr>
            <w:noProof/>
            <w:webHidden/>
          </w:rPr>
        </w:r>
        <w:r>
          <w:rPr>
            <w:noProof/>
            <w:webHidden/>
          </w:rPr>
          <w:fldChar w:fldCharType="separate"/>
        </w:r>
        <w:r>
          <w:rPr>
            <w:noProof/>
            <w:webHidden/>
          </w:rPr>
          <w:t>7</w:t>
        </w:r>
        <w:r>
          <w:rPr>
            <w:noProof/>
            <w:webHidden/>
          </w:rPr>
          <w:fldChar w:fldCharType="end"/>
        </w:r>
      </w:hyperlink>
    </w:p>
    <w:p w:rsidR="007A6841" w:rsidRDefault="007A6841">
      <w:pPr>
        <w:pStyle w:val="30"/>
        <w:tabs>
          <w:tab w:val="left" w:pos="1680"/>
          <w:tab w:val="right" w:leader="dot" w:pos="8296"/>
        </w:tabs>
        <w:rPr>
          <w:noProof/>
        </w:rPr>
      </w:pPr>
      <w:hyperlink w:anchor="_Toc495585795" w:history="1">
        <w:r w:rsidRPr="0003675F">
          <w:rPr>
            <w:rStyle w:val="a5"/>
            <w:noProof/>
          </w:rPr>
          <w:t>3.1.2</w:t>
        </w:r>
        <w:r>
          <w:rPr>
            <w:noProof/>
          </w:rPr>
          <w:tab/>
        </w:r>
        <w:r w:rsidRPr="0003675F">
          <w:rPr>
            <w:rStyle w:val="a5"/>
            <w:rFonts w:hint="eastAsia"/>
            <w:noProof/>
          </w:rPr>
          <w:t>操作</w:t>
        </w:r>
        <w:r>
          <w:rPr>
            <w:noProof/>
            <w:webHidden/>
          </w:rPr>
          <w:tab/>
        </w:r>
        <w:r>
          <w:rPr>
            <w:noProof/>
            <w:webHidden/>
          </w:rPr>
          <w:fldChar w:fldCharType="begin"/>
        </w:r>
        <w:r>
          <w:rPr>
            <w:noProof/>
            <w:webHidden/>
          </w:rPr>
          <w:instrText xml:space="preserve"> PAGEREF _Toc495585795 \h </w:instrText>
        </w:r>
        <w:r>
          <w:rPr>
            <w:noProof/>
            <w:webHidden/>
          </w:rPr>
        </w:r>
        <w:r>
          <w:rPr>
            <w:noProof/>
            <w:webHidden/>
          </w:rPr>
          <w:fldChar w:fldCharType="separate"/>
        </w:r>
        <w:r>
          <w:rPr>
            <w:noProof/>
            <w:webHidden/>
          </w:rPr>
          <w:t>7</w:t>
        </w:r>
        <w:r>
          <w:rPr>
            <w:noProof/>
            <w:webHidden/>
          </w:rPr>
          <w:fldChar w:fldCharType="end"/>
        </w:r>
      </w:hyperlink>
    </w:p>
    <w:p w:rsidR="007A6841" w:rsidRDefault="007A6841">
      <w:pPr>
        <w:pStyle w:val="20"/>
        <w:tabs>
          <w:tab w:val="left" w:pos="1260"/>
          <w:tab w:val="right" w:leader="dot" w:pos="8296"/>
        </w:tabs>
        <w:rPr>
          <w:noProof/>
        </w:rPr>
      </w:pPr>
      <w:hyperlink w:anchor="_Toc495585796" w:history="1">
        <w:r w:rsidRPr="0003675F">
          <w:rPr>
            <w:rStyle w:val="a5"/>
            <w:noProof/>
          </w:rPr>
          <w:t>3.2</w:t>
        </w:r>
        <w:r>
          <w:rPr>
            <w:noProof/>
          </w:rPr>
          <w:tab/>
        </w:r>
        <w:r w:rsidRPr="0003675F">
          <w:rPr>
            <w:rStyle w:val="a5"/>
            <w:rFonts w:hint="eastAsia"/>
            <w:noProof/>
          </w:rPr>
          <w:t>页面皮肤更换</w:t>
        </w:r>
        <w:r>
          <w:rPr>
            <w:noProof/>
            <w:webHidden/>
          </w:rPr>
          <w:tab/>
        </w:r>
        <w:r>
          <w:rPr>
            <w:noProof/>
            <w:webHidden/>
          </w:rPr>
          <w:fldChar w:fldCharType="begin"/>
        </w:r>
        <w:r>
          <w:rPr>
            <w:noProof/>
            <w:webHidden/>
          </w:rPr>
          <w:instrText xml:space="preserve"> PAGEREF _Toc495585796 \h </w:instrText>
        </w:r>
        <w:r>
          <w:rPr>
            <w:noProof/>
            <w:webHidden/>
          </w:rPr>
        </w:r>
        <w:r>
          <w:rPr>
            <w:noProof/>
            <w:webHidden/>
          </w:rPr>
          <w:fldChar w:fldCharType="separate"/>
        </w:r>
        <w:r>
          <w:rPr>
            <w:noProof/>
            <w:webHidden/>
          </w:rPr>
          <w:t>8</w:t>
        </w:r>
        <w:r>
          <w:rPr>
            <w:noProof/>
            <w:webHidden/>
          </w:rPr>
          <w:fldChar w:fldCharType="end"/>
        </w:r>
      </w:hyperlink>
    </w:p>
    <w:p w:rsidR="007A6841" w:rsidRDefault="007A6841">
      <w:pPr>
        <w:pStyle w:val="30"/>
        <w:tabs>
          <w:tab w:val="left" w:pos="1680"/>
          <w:tab w:val="right" w:leader="dot" w:pos="8296"/>
        </w:tabs>
        <w:rPr>
          <w:noProof/>
        </w:rPr>
      </w:pPr>
      <w:hyperlink w:anchor="_Toc495585797" w:history="1">
        <w:r w:rsidRPr="0003675F">
          <w:rPr>
            <w:rStyle w:val="a5"/>
            <w:noProof/>
          </w:rPr>
          <w:t>3.2.1</w:t>
        </w:r>
        <w:r>
          <w:rPr>
            <w:noProof/>
          </w:rPr>
          <w:tab/>
        </w:r>
        <w:r w:rsidRPr="0003675F">
          <w:rPr>
            <w:rStyle w:val="a5"/>
            <w:rFonts w:hint="eastAsia"/>
            <w:noProof/>
          </w:rPr>
          <w:t>功能说明</w:t>
        </w:r>
        <w:r>
          <w:rPr>
            <w:noProof/>
            <w:webHidden/>
          </w:rPr>
          <w:tab/>
        </w:r>
        <w:r>
          <w:rPr>
            <w:noProof/>
            <w:webHidden/>
          </w:rPr>
          <w:fldChar w:fldCharType="begin"/>
        </w:r>
        <w:r>
          <w:rPr>
            <w:noProof/>
            <w:webHidden/>
          </w:rPr>
          <w:instrText xml:space="preserve"> PAGEREF _Toc495585797 \h </w:instrText>
        </w:r>
        <w:r>
          <w:rPr>
            <w:noProof/>
            <w:webHidden/>
          </w:rPr>
        </w:r>
        <w:r>
          <w:rPr>
            <w:noProof/>
            <w:webHidden/>
          </w:rPr>
          <w:fldChar w:fldCharType="separate"/>
        </w:r>
        <w:r>
          <w:rPr>
            <w:noProof/>
            <w:webHidden/>
          </w:rPr>
          <w:t>8</w:t>
        </w:r>
        <w:r>
          <w:rPr>
            <w:noProof/>
            <w:webHidden/>
          </w:rPr>
          <w:fldChar w:fldCharType="end"/>
        </w:r>
      </w:hyperlink>
    </w:p>
    <w:p w:rsidR="007A6841" w:rsidRDefault="007A6841">
      <w:pPr>
        <w:pStyle w:val="30"/>
        <w:tabs>
          <w:tab w:val="left" w:pos="1680"/>
          <w:tab w:val="right" w:leader="dot" w:pos="8296"/>
        </w:tabs>
        <w:rPr>
          <w:noProof/>
        </w:rPr>
      </w:pPr>
      <w:hyperlink w:anchor="_Toc495585798" w:history="1">
        <w:r w:rsidRPr="0003675F">
          <w:rPr>
            <w:rStyle w:val="a5"/>
            <w:noProof/>
          </w:rPr>
          <w:t>3.2.2</w:t>
        </w:r>
        <w:r>
          <w:rPr>
            <w:noProof/>
          </w:rPr>
          <w:tab/>
        </w:r>
        <w:r w:rsidRPr="0003675F">
          <w:rPr>
            <w:rStyle w:val="a5"/>
            <w:rFonts w:hint="eastAsia"/>
            <w:noProof/>
          </w:rPr>
          <w:t>操作</w:t>
        </w:r>
        <w:r>
          <w:rPr>
            <w:noProof/>
            <w:webHidden/>
          </w:rPr>
          <w:tab/>
        </w:r>
        <w:r>
          <w:rPr>
            <w:noProof/>
            <w:webHidden/>
          </w:rPr>
          <w:fldChar w:fldCharType="begin"/>
        </w:r>
        <w:r>
          <w:rPr>
            <w:noProof/>
            <w:webHidden/>
          </w:rPr>
          <w:instrText xml:space="preserve"> PAGEREF _Toc495585798 \h </w:instrText>
        </w:r>
        <w:r>
          <w:rPr>
            <w:noProof/>
            <w:webHidden/>
          </w:rPr>
        </w:r>
        <w:r>
          <w:rPr>
            <w:noProof/>
            <w:webHidden/>
          </w:rPr>
          <w:fldChar w:fldCharType="separate"/>
        </w:r>
        <w:r>
          <w:rPr>
            <w:noProof/>
            <w:webHidden/>
          </w:rPr>
          <w:t>8</w:t>
        </w:r>
        <w:r>
          <w:rPr>
            <w:noProof/>
            <w:webHidden/>
          </w:rPr>
          <w:fldChar w:fldCharType="end"/>
        </w:r>
      </w:hyperlink>
    </w:p>
    <w:p w:rsidR="007A6841" w:rsidRDefault="007A6841">
      <w:pPr>
        <w:pStyle w:val="20"/>
        <w:tabs>
          <w:tab w:val="left" w:pos="1260"/>
          <w:tab w:val="right" w:leader="dot" w:pos="8296"/>
        </w:tabs>
        <w:rPr>
          <w:noProof/>
        </w:rPr>
      </w:pPr>
      <w:hyperlink w:anchor="_Toc495585799" w:history="1">
        <w:r w:rsidRPr="0003675F">
          <w:rPr>
            <w:rStyle w:val="a5"/>
            <w:noProof/>
          </w:rPr>
          <w:t>3.3</w:t>
        </w:r>
        <w:r>
          <w:rPr>
            <w:noProof/>
          </w:rPr>
          <w:tab/>
        </w:r>
        <w:r w:rsidRPr="0003675F">
          <w:rPr>
            <w:rStyle w:val="a5"/>
            <w:rFonts w:hint="eastAsia"/>
            <w:noProof/>
          </w:rPr>
          <w:t>销售管理</w:t>
        </w:r>
        <w:r>
          <w:rPr>
            <w:noProof/>
            <w:webHidden/>
          </w:rPr>
          <w:tab/>
        </w:r>
        <w:r>
          <w:rPr>
            <w:noProof/>
            <w:webHidden/>
          </w:rPr>
          <w:fldChar w:fldCharType="begin"/>
        </w:r>
        <w:r>
          <w:rPr>
            <w:noProof/>
            <w:webHidden/>
          </w:rPr>
          <w:instrText xml:space="preserve"> PAGEREF _Toc495585799 \h </w:instrText>
        </w:r>
        <w:r>
          <w:rPr>
            <w:noProof/>
            <w:webHidden/>
          </w:rPr>
        </w:r>
        <w:r>
          <w:rPr>
            <w:noProof/>
            <w:webHidden/>
          </w:rPr>
          <w:fldChar w:fldCharType="separate"/>
        </w:r>
        <w:r>
          <w:rPr>
            <w:noProof/>
            <w:webHidden/>
          </w:rPr>
          <w:t>9</w:t>
        </w:r>
        <w:r>
          <w:rPr>
            <w:noProof/>
            <w:webHidden/>
          </w:rPr>
          <w:fldChar w:fldCharType="end"/>
        </w:r>
      </w:hyperlink>
    </w:p>
    <w:p w:rsidR="007A6841" w:rsidRDefault="007A6841">
      <w:pPr>
        <w:pStyle w:val="30"/>
        <w:tabs>
          <w:tab w:val="left" w:pos="1680"/>
          <w:tab w:val="right" w:leader="dot" w:pos="8296"/>
        </w:tabs>
        <w:rPr>
          <w:noProof/>
        </w:rPr>
      </w:pPr>
      <w:hyperlink w:anchor="_Toc495585800" w:history="1">
        <w:r w:rsidRPr="0003675F">
          <w:rPr>
            <w:rStyle w:val="a5"/>
            <w:noProof/>
          </w:rPr>
          <w:t>3.3.1</w:t>
        </w:r>
        <w:r>
          <w:rPr>
            <w:noProof/>
          </w:rPr>
          <w:tab/>
        </w:r>
        <w:r w:rsidRPr="0003675F">
          <w:rPr>
            <w:rStyle w:val="a5"/>
            <w:rFonts w:hint="eastAsia"/>
            <w:noProof/>
          </w:rPr>
          <w:t>销售开单</w:t>
        </w:r>
        <w:r>
          <w:rPr>
            <w:noProof/>
            <w:webHidden/>
          </w:rPr>
          <w:tab/>
        </w:r>
        <w:r>
          <w:rPr>
            <w:noProof/>
            <w:webHidden/>
          </w:rPr>
          <w:fldChar w:fldCharType="begin"/>
        </w:r>
        <w:r>
          <w:rPr>
            <w:noProof/>
            <w:webHidden/>
          </w:rPr>
          <w:instrText xml:space="preserve"> PAGEREF _Toc495585800 \h </w:instrText>
        </w:r>
        <w:r>
          <w:rPr>
            <w:noProof/>
            <w:webHidden/>
          </w:rPr>
        </w:r>
        <w:r>
          <w:rPr>
            <w:noProof/>
            <w:webHidden/>
          </w:rPr>
          <w:fldChar w:fldCharType="separate"/>
        </w:r>
        <w:r>
          <w:rPr>
            <w:noProof/>
            <w:webHidden/>
          </w:rPr>
          <w:t>9</w:t>
        </w:r>
        <w:r>
          <w:rPr>
            <w:noProof/>
            <w:webHidden/>
          </w:rPr>
          <w:fldChar w:fldCharType="end"/>
        </w:r>
      </w:hyperlink>
    </w:p>
    <w:p w:rsidR="007A6841" w:rsidRDefault="007A6841">
      <w:pPr>
        <w:pStyle w:val="30"/>
        <w:tabs>
          <w:tab w:val="left" w:pos="1680"/>
          <w:tab w:val="right" w:leader="dot" w:pos="8296"/>
        </w:tabs>
        <w:rPr>
          <w:noProof/>
        </w:rPr>
      </w:pPr>
      <w:hyperlink w:anchor="_Toc495585801" w:history="1">
        <w:r w:rsidRPr="0003675F">
          <w:rPr>
            <w:rStyle w:val="a5"/>
            <w:noProof/>
          </w:rPr>
          <w:t>3.3.2</w:t>
        </w:r>
        <w:r>
          <w:rPr>
            <w:noProof/>
          </w:rPr>
          <w:tab/>
        </w:r>
        <w:r w:rsidRPr="0003675F">
          <w:rPr>
            <w:rStyle w:val="a5"/>
            <w:rFonts w:hint="eastAsia"/>
            <w:noProof/>
          </w:rPr>
          <w:t>销售单跟踪</w:t>
        </w:r>
        <w:r>
          <w:rPr>
            <w:noProof/>
            <w:webHidden/>
          </w:rPr>
          <w:tab/>
        </w:r>
        <w:r>
          <w:rPr>
            <w:noProof/>
            <w:webHidden/>
          </w:rPr>
          <w:fldChar w:fldCharType="begin"/>
        </w:r>
        <w:r>
          <w:rPr>
            <w:noProof/>
            <w:webHidden/>
          </w:rPr>
          <w:instrText xml:space="preserve"> PAGEREF _Toc495585801 \h </w:instrText>
        </w:r>
        <w:r>
          <w:rPr>
            <w:noProof/>
            <w:webHidden/>
          </w:rPr>
        </w:r>
        <w:r>
          <w:rPr>
            <w:noProof/>
            <w:webHidden/>
          </w:rPr>
          <w:fldChar w:fldCharType="separate"/>
        </w:r>
        <w:r>
          <w:rPr>
            <w:noProof/>
            <w:webHidden/>
          </w:rPr>
          <w:t>11</w:t>
        </w:r>
        <w:r>
          <w:rPr>
            <w:noProof/>
            <w:webHidden/>
          </w:rPr>
          <w:fldChar w:fldCharType="end"/>
        </w:r>
      </w:hyperlink>
    </w:p>
    <w:p w:rsidR="007A6841" w:rsidRDefault="007A6841">
      <w:pPr>
        <w:pStyle w:val="30"/>
        <w:tabs>
          <w:tab w:val="left" w:pos="1680"/>
          <w:tab w:val="right" w:leader="dot" w:pos="8296"/>
        </w:tabs>
        <w:rPr>
          <w:noProof/>
        </w:rPr>
      </w:pPr>
      <w:hyperlink w:anchor="_Toc495585802" w:history="1">
        <w:r w:rsidRPr="0003675F">
          <w:rPr>
            <w:rStyle w:val="a5"/>
            <w:noProof/>
          </w:rPr>
          <w:t>3.3.3</w:t>
        </w:r>
        <w:r>
          <w:rPr>
            <w:noProof/>
          </w:rPr>
          <w:tab/>
        </w:r>
        <w:r w:rsidRPr="0003675F">
          <w:rPr>
            <w:rStyle w:val="a5"/>
            <w:rFonts w:hint="eastAsia"/>
            <w:noProof/>
          </w:rPr>
          <w:t>销售单历史</w:t>
        </w:r>
        <w:r>
          <w:rPr>
            <w:noProof/>
            <w:webHidden/>
          </w:rPr>
          <w:tab/>
        </w:r>
        <w:r>
          <w:rPr>
            <w:noProof/>
            <w:webHidden/>
          </w:rPr>
          <w:fldChar w:fldCharType="begin"/>
        </w:r>
        <w:r>
          <w:rPr>
            <w:noProof/>
            <w:webHidden/>
          </w:rPr>
          <w:instrText xml:space="preserve"> PAGEREF _Toc495585802 \h </w:instrText>
        </w:r>
        <w:r>
          <w:rPr>
            <w:noProof/>
            <w:webHidden/>
          </w:rPr>
        </w:r>
        <w:r>
          <w:rPr>
            <w:noProof/>
            <w:webHidden/>
          </w:rPr>
          <w:fldChar w:fldCharType="separate"/>
        </w:r>
        <w:r>
          <w:rPr>
            <w:noProof/>
            <w:webHidden/>
          </w:rPr>
          <w:t>12</w:t>
        </w:r>
        <w:r>
          <w:rPr>
            <w:noProof/>
            <w:webHidden/>
          </w:rPr>
          <w:fldChar w:fldCharType="end"/>
        </w:r>
      </w:hyperlink>
    </w:p>
    <w:p w:rsidR="007A6841" w:rsidRDefault="007A6841">
      <w:pPr>
        <w:pStyle w:val="30"/>
        <w:tabs>
          <w:tab w:val="left" w:pos="1680"/>
          <w:tab w:val="right" w:leader="dot" w:pos="8296"/>
        </w:tabs>
        <w:rPr>
          <w:noProof/>
        </w:rPr>
      </w:pPr>
      <w:hyperlink w:anchor="_Toc495585803" w:history="1">
        <w:r w:rsidRPr="0003675F">
          <w:rPr>
            <w:rStyle w:val="a5"/>
            <w:noProof/>
          </w:rPr>
          <w:t>3.3.4</w:t>
        </w:r>
        <w:r>
          <w:rPr>
            <w:noProof/>
          </w:rPr>
          <w:tab/>
        </w:r>
        <w:r w:rsidRPr="0003675F">
          <w:rPr>
            <w:rStyle w:val="a5"/>
            <w:rFonts w:hint="eastAsia"/>
            <w:noProof/>
          </w:rPr>
          <w:t>销售退货</w:t>
        </w:r>
        <w:r>
          <w:rPr>
            <w:noProof/>
            <w:webHidden/>
          </w:rPr>
          <w:tab/>
        </w:r>
        <w:r>
          <w:rPr>
            <w:noProof/>
            <w:webHidden/>
          </w:rPr>
          <w:fldChar w:fldCharType="begin"/>
        </w:r>
        <w:r>
          <w:rPr>
            <w:noProof/>
            <w:webHidden/>
          </w:rPr>
          <w:instrText xml:space="preserve"> PAGEREF _Toc495585803 \h </w:instrText>
        </w:r>
        <w:r>
          <w:rPr>
            <w:noProof/>
            <w:webHidden/>
          </w:rPr>
        </w:r>
        <w:r>
          <w:rPr>
            <w:noProof/>
            <w:webHidden/>
          </w:rPr>
          <w:fldChar w:fldCharType="separate"/>
        </w:r>
        <w:r>
          <w:rPr>
            <w:noProof/>
            <w:webHidden/>
          </w:rPr>
          <w:t>13</w:t>
        </w:r>
        <w:r>
          <w:rPr>
            <w:noProof/>
            <w:webHidden/>
          </w:rPr>
          <w:fldChar w:fldCharType="end"/>
        </w:r>
      </w:hyperlink>
    </w:p>
    <w:p w:rsidR="007A6841" w:rsidRDefault="007A6841">
      <w:pPr>
        <w:pStyle w:val="30"/>
        <w:tabs>
          <w:tab w:val="left" w:pos="1680"/>
          <w:tab w:val="right" w:leader="dot" w:pos="8296"/>
        </w:tabs>
        <w:rPr>
          <w:noProof/>
        </w:rPr>
      </w:pPr>
      <w:hyperlink w:anchor="_Toc495585804" w:history="1">
        <w:r w:rsidRPr="0003675F">
          <w:rPr>
            <w:rStyle w:val="a5"/>
            <w:noProof/>
          </w:rPr>
          <w:t>3.3.5</w:t>
        </w:r>
        <w:r>
          <w:rPr>
            <w:noProof/>
          </w:rPr>
          <w:tab/>
        </w:r>
        <w:r w:rsidRPr="0003675F">
          <w:rPr>
            <w:rStyle w:val="a5"/>
            <w:rFonts w:hint="eastAsia"/>
            <w:noProof/>
          </w:rPr>
          <w:t>销售对账</w:t>
        </w:r>
        <w:r>
          <w:rPr>
            <w:noProof/>
            <w:webHidden/>
          </w:rPr>
          <w:tab/>
        </w:r>
        <w:r>
          <w:rPr>
            <w:noProof/>
            <w:webHidden/>
          </w:rPr>
          <w:fldChar w:fldCharType="begin"/>
        </w:r>
        <w:r>
          <w:rPr>
            <w:noProof/>
            <w:webHidden/>
          </w:rPr>
          <w:instrText xml:space="preserve"> PAGEREF _Toc495585804 \h </w:instrText>
        </w:r>
        <w:r>
          <w:rPr>
            <w:noProof/>
            <w:webHidden/>
          </w:rPr>
        </w:r>
        <w:r>
          <w:rPr>
            <w:noProof/>
            <w:webHidden/>
          </w:rPr>
          <w:fldChar w:fldCharType="separate"/>
        </w:r>
        <w:r>
          <w:rPr>
            <w:noProof/>
            <w:webHidden/>
          </w:rPr>
          <w:t>15</w:t>
        </w:r>
        <w:r>
          <w:rPr>
            <w:noProof/>
            <w:webHidden/>
          </w:rPr>
          <w:fldChar w:fldCharType="end"/>
        </w:r>
      </w:hyperlink>
    </w:p>
    <w:p w:rsidR="007A6841" w:rsidRDefault="007A6841">
      <w:pPr>
        <w:pStyle w:val="30"/>
        <w:tabs>
          <w:tab w:val="left" w:pos="1680"/>
          <w:tab w:val="right" w:leader="dot" w:pos="8296"/>
        </w:tabs>
        <w:rPr>
          <w:noProof/>
        </w:rPr>
      </w:pPr>
      <w:hyperlink w:anchor="_Toc495585805" w:history="1">
        <w:r w:rsidRPr="0003675F">
          <w:rPr>
            <w:rStyle w:val="a5"/>
            <w:noProof/>
          </w:rPr>
          <w:t>3.3.6</w:t>
        </w:r>
        <w:r>
          <w:rPr>
            <w:noProof/>
          </w:rPr>
          <w:tab/>
        </w:r>
        <w:r w:rsidRPr="0003675F">
          <w:rPr>
            <w:rStyle w:val="a5"/>
            <w:rFonts w:hint="eastAsia"/>
            <w:noProof/>
          </w:rPr>
          <w:t>销售调价</w:t>
        </w:r>
        <w:r>
          <w:rPr>
            <w:noProof/>
            <w:webHidden/>
          </w:rPr>
          <w:tab/>
        </w:r>
        <w:r>
          <w:rPr>
            <w:noProof/>
            <w:webHidden/>
          </w:rPr>
          <w:fldChar w:fldCharType="begin"/>
        </w:r>
        <w:r>
          <w:rPr>
            <w:noProof/>
            <w:webHidden/>
          </w:rPr>
          <w:instrText xml:space="preserve"> PAGEREF _Toc495585805 \h </w:instrText>
        </w:r>
        <w:r>
          <w:rPr>
            <w:noProof/>
            <w:webHidden/>
          </w:rPr>
        </w:r>
        <w:r>
          <w:rPr>
            <w:noProof/>
            <w:webHidden/>
          </w:rPr>
          <w:fldChar w:fldCharType="separate"/>
        </w:r>
        <w:r>
          <w:rPr>
            <w:noProof/>
            <w:webHidden/>
          </w:rPr>
          <w:t>15</w:t>
        </w:r>
        <w:r>
          <w:rPr>
            <w:noProof/>
            <w:webHidden/>
          </w:rPr>
          <w:fldChar w:fldCharType="end"/>
        </w:r>
      </w:hyperlink>
    </w:p>
    <w:p w:rsidR="007A6841" w:rsidRDefault="007A6841">
      <w:pPr>
        <w:pStyle w:val="20"/>
        <w:tabs>
          <w:tab w:val="left" w:pos="1260"/>
          <w:tab w:val="right" w:leader="dot" w:pos="8296"/>
        </w:tabs>
        <w:rPr>
          <w:noProof/>
        </w:rPr>
      </w:pPr>
      <w:hyperlink w:anchor="_Toc495585806" w:history="1">
        <w:r w:rsidRPr="0003675F">
          <w:rPr>
            <w:rStyle w:val="a5"/>
            <w:noProof/>
          </w:rPr>
          <w:t>3.4</w:t>
        </w:r>
        <w:r>
          <w:rPr>
            <w:noProof/>
          </w:rPr>
          <w:tab/>
        </w:r>
        <w:r w:rsidRPr="0003675F">
          <w:rPr>
            <w:rStyle w:val="a5"/>
            <w:rFonts w:hint="eastAsia"/>
            <w:noProof/>
          </w:rPr>
          <w:t>采购管理</w:t>
        </w:r>
        <w:r>
          <w:rPr>
            <w:noProof/>
            <w:webHidden/>
          </w:rPr>
          <w:tab/>
        </w:r>
        <w:r>
          <w:rPr>
            <w:noProof/>
            <w:webHidden/>
          </w:rPr>
          <w:fldChar w:fldCharType="begin"/>
        </w:r>
        <w:r>
          <w:rPr>
            <w:noProof/>
            <w:webHidden/>
          </w:rPr>
          <w:instrText xml:space="preserve"> PAGEREF _Toc495585806 \h </w:instrText>
        </w:r>
        <w:r>
          <w:rPr>
            <w:noProof/>
            <w:webHidden/>
          </w:rPr>
        </w:r>
        <w:r>
          <w:rPr>
            <w:noProof/>
            <w:webHidden/>
          </w:rPr>
          <w:fldChar w:fldCharType="separate"/>
        </w:r>
        <w:r>
          <w:rPr>
            <w:noProof/>
            <w:webHidden/>
          </w:rPr>
          <w:t>17</w:t>
        </w:r>
        <w:r>
          <w:rPr>
            <w:noProof/>
            <w:webHidden/>
          </w:rPr>
          <w:fldChar w:fldCharType="end"/>
        </w:r>
      </w:hyperlink>
    </w:p>
    <w:p w:rsidR="007A6841" w:rsidRDefault="007A6841">
      <w:pPr>
        <w:pStyle w:val="30"/>
        <w:tabs>
          <w:tab w:val="left" w:pos="1680"/>
          <w:tab w:val="right" w:leader="dot" w:pos="8296"/>
        </w:tabs>
        <w:rPr>
          <w:noProof/>
        </w:rPr>
      </w:pPr>
      <w:hyperlink w:anchor="_Toc495585807" w:history="1">
        <w:r w:rsidRPr="0003675F">
          <w:rPr>
            <w:rStyle w:val="a5"/>
            <w:noProof/>
          </w:rPr>
          <w:t>3.4.1</w:t>
        </w:r>
        <w:r>
          <w:rPr>
            <w:noProof/>
          </w:rPr>
          <w:tab/>
        </w:r>
        <w:r w:rsidRPr="0003675F">
          <w:rPr>
            <w:rStyle w:val="a5"/>
            <w:rFonts w:hint="eastAsia"/>
            <w:noProof/>
          </w:rPr>
          <w:t>采购计划</w:t>
        </w:r>
        <w:r>
          <w:rPr>
            <w:noProof/>
            <w:webHidden/>
          </w:rPr>
          <w:tab/>
        </w:r>
        <w:r>
          <w:rPr>
            <w:noProof/>
            <w:webHidden/>
          </w:rPr>
          <w:fldChar w:fldCharType="begin"/>
        </w:r>
        <w:r>
          <w:rPr>
            <w:noProof/>
            <w:webHidden/>
          </w:rPr>
          <w:instrText xml:space="preserve"> PAGEREF _Toc495585807 \h </w:instrText>
        </w:r>
        <w:r>
          <w:rPr>
            <w:noProof/>
            <w:webHidden/>
          </w:rPr>
        </w:r>
        <w:r>
          <w:rPr>
            <w:noProof/>
            <w:webHidden/>
          </w:rPr>
          <w:fldChar w:fldCharType="separate"/>
        </w:r>
        <w:r>
          <w:rPr>
            <w:noProof/>
            <w:webHidden/>
          </w:rPr>
          <w:t>17</w:t>
        </w:r>
        <w:r>
          <w:rPr>
            <w:noProof/>
            <w:webHidden/>
          </w:rPr>
          <w:fldChar w:fldCharType="end"/>
        </w:r>
      </w:hyperlink>
    </w:p>
    <w:p w:rsidR="007A6841" w:rsidRDefault="007A6841">
      <w:pPr>
        <w:pStyle w:val="30"/>
        <w:tabs>
          <w:tab w:val="right" w:leader="dot" w:pos="8296"/>
        </w:tabs>
        <w:rPr>
          <w:noProof/>
        </w:rPr>
      </w:pPr>
      <w:hyperlink w:anchor="_Toc495585808" w:history="1">
        <w:r w:rsidRPr="0003675F">
          <w:rPr>
            <w:rStyle w:val="a5"/>
            <w:noProof/>
          </w:rPr>
          <w:t>3.4.2</w:t>
        </w:r>
        <w:r>
          <w:rPr>
            <w:noProof/>
            <w:webHidden/>
          </w:rPr>
          <w:tab/>
        </w:r>
        <w:r>
          <w:rPr>
            <w:noProof/>
            <w:webHidden/>
          </w:rPr>
          <w:fldChar w:fldCharType="begin"/>
        </w:r>
        <w:r>
          <w:rPr>
            <w:noProof/>
            <w:webHidden/>
          </w:rPr>
          <w:instrText xml:space="preserve"> PAGEREF _Toc495585808 \h </w:instrText>
        </w:r>
        <w:r>
          <w:rPr>
            <w:noProof/>
            <w:webHidden/>
          </w:rPr>
        </w:r>
        <w:r>
          <w:rPr>
            <w:noProof/>
            <w:webHidden/>
          </w:rPr>
          <w:fldChar w:fldCharType="separate"/>
        </w:r>
        <w:r>
          <w:rPr>
            <w:noProof/>
            <w:webHidden/>
          </w:rPr>
          <w:t>18</w:t>
        </w:r>
        <w:r>
          <w:rPr>
            <w:noProof/>
            <w:webHidden/>
          </w:rPr>
          <w:fldChar w:fldCharType="end"/>
        </w:r>
      </w:hyperlink>
    </w:p>
    <w:p w:rsidR="007A6841" w:rsidRDefault="007A6841">
      <w:pPr>
        <w:pStyle w:val="30"/>
        <w:tabs>
          <w:tab w:val="left" w:pos="1680"/>
          <w:tab w:val="right" w:leader="dot" w:pos="8296"/>
        </w:tabs>
        <w:rPr>
          <w:noProof/>
        </w:rPr>
      </w:pPr>
      <w:hyperlink w:anchor="_Toc495585809" w:history="1">
        <w:r w:rsidRPr="0003675F">
          <w:rPr>
            <w:rStyle w:val="a5"/>
            <w:noProof/>
          </w:rPr>
          <w:t>3.4.3</w:t>
        </w:r>
        <w:r>
          <w:rPr>
            <w:noProof/>
          </w:rPr>
          <w:tab/>
        </w:r>
        <w:r w:rsidRPr="0003675F">
          <w:rPr>
            <w:rStyle w:val="a5"/>
            <w:rFonts w:hint="eastAsia"/>
            <w:noProof/>
          </w:rPr>
          <w:t>采购需求</w:t>
        </w:r>
        <w:r>
          <w:rPr>
            <w:noProof/>
            <w:webHidden/>
          </w:rPr>
          <w:tab/>
        </w:r>
        <w:r>
          <w:rPr>
            <w:noProof/>
            <w:webHidden/>
          </w:rPr>
          <w:fldChar w:fldCharType="begin"/>
        </w:r>
        <w:r>
          <w:rPr>
            <w:noProof/>
            <w:webHidden/>
          </w:rPr>
          <w:instrText xml:space="preserve"> PAGEREF _Toc495585809 \h </w:instrText>
        </w:r>
        <w:r>
          <w:rPr>
            <w:noProof/>
            <w:webHidden/>
          </w:rPr>
        </w:r>
        <w:r>
          <w:rPr>
            <w:noProof/>
            <w:webHidden/>
          </w:rPr>
          <w:fldChar w:fldCharType="separate"/>
        </w:r>
        <w:r>
          <w:rPr>
            <w:noProof/>
            <w:webHidden/>
          </w:rPr>
          <w:t>18</w:t>
        </w:r>
        <w:r>
          <w:rPr>
            <w:noProof/>
            <w:webHidden/>
          </w:rPr>
          <w:fldChar w:fldCharType="end"/>
        </w:r>
      </w:hyperlink>
    </w:p>
    <w:p w:rsidR="007A6841" w:rsidRDefault="007A6841">
      <w:pPr>
        <w:pStyle w:val="30"/>
        <w:tabs>
          <w:tab w:val="left" w:pos="1680"/>
          <w:tab w:val="right" w:leader="dot" w:pos="8296"/>
        </w:tabs>
        <w:rPr>
          <w:noProof/>
        </w:rPr>
      </w:pPr>
      <w:hyperlink w:anchor="_Toc495585810" w:history="1">
        <w:r w:rsidRPr="0003675F">
          <w:rPr>
            <w:rStyle w:val="a5"/>
            <w:noProof/>
          </w:rPr>
          <w:t>3.4.4</w:t>
        </w:r>
        <w:r>
          <w:rPr>
            <w:noProof/>
          </w:rPr>
          <w:tab/>
        </w:r>
        <w:r w:rsidRPr="0003675F">
          <w:rPr>
            <w:rStyle w:val="a5"/>
            <w:rFonts w:hint="eastAsia"/>
            <w:noProof/>
          </w:rPr>
          <w:t>采购开单</w:t>
        </w:r>
        <w:r>
          <w:rPr>
            <w:noProof/>
            <w:webHidden/>
          </w:rPr>
          <w:tab/>
        </w:r>
        <w:r>
          <w:rPr>
            <w:noProof/>
            <w:webHidden/>
          </w:rPr>
          <w:fldChar w:fldCharType="begin"/>
        </w:r>
        <w:r>
          <w:rPr>
            <w:noProof/>
            <w:webHidden/>
          </w:rPr>
          <w:instrText xml:space="preserve"> PAGEREF _Toc495585810 \h </w:instrText>
        </w:r>
        <w:r>
          <w:rPr>
            <w:noProof/>
            <w:webHidden/>
          </w:rPr>
        </w:r>
        <w:r>
          <w:rPr>
            <w:noProof/>
            <w:webHidden/>
          </w:rPr>
          <w:fldChar w:fldCharType="separate"/>
        </w:r>
        <w:r>
          <w:rPr>
            <w:noProof/>
            <w:webHidden/>
          </w:rPr>
          <w:t>19</w:t>
        </w:r>
        <w:r>
          <w:rPr>
            <w:noProof/>
            <w:webHidden/>
          </w:rPr>
          <w:fldChar w:fldCharType="end"/>
        </w:r>
      </w:hyperlink>
    </w:p>
    <w:p w:rsidR="007A6841" w:rsidRDefault="007A6841">
      <w:pPr>
        <w:pStyle w:val="30"/>
        <w:tabs>
          <w:tab w:val="left" w:pos="1680"/>
          <w:tab w:val="right" w:leader="dot" w:pos="8296"/>
        </w:tabs>
        <w:rPr>
          <w:noProof/>
        </w:rPr>
      </w:pPr>
      <w:hyperlink w:anchor="_Toc495585811" w:history="1">
        <w:r w:rsidRPr="0003675F">
          <w:rPr>
            <w:rStyle w:val="a5"/>
            <w:noProof/>
          </w:rPr>
          <w:t>3.4.5</w:t>
        </w:r>
        <w:r>
          <w:rPr>
            <w:noProof/>
          </w:rPr>
          <w:tab/>
        </w:r>
        <w:r w:rsidRPr="0003675F">
          <w:rPr>
            <w:rStyle w:val="a5"/>
            <w:rFonts w:hint="eastAsia"/>
            <w:noProof/>
          </w:rPr>
          <w:t>采购单跟踪</w:t>
        </w:r>
        <w:r>
          <w:rPr>
            <w:noProof/>
            <w:webHidden/>
          </w:rPr>
          <w:tab/>
        </w:r>
        <w:r>
          <w:rPr>
            <w:noProof/>
            <w:webHidden/>
          </w:rPr>
          <w:fldChar w:fldCharType="begin"/>
        </w:r>
        <w:r>
          <w:rPr>
            <w:noProof/>
            <w:webHidden/>
          </w:rPr>
          <w:instrText xml:space="preserve"> PAGEREF _Toc495585811 \h </w:instrText>
        </w:r>
        <w:r>
          <w:rPr>
            <w:noProof/>
            <w:webHidden/>
          </w:rPr>
        </w:r>
        <w:r>
          <w:rPr>
            <w:noProof/>
            <w:webHidden/>
          </w:rPr>
          <w:fldChar w:fldCharType="separate"/>
        </w:r>
        <w:r>
          <w:rPr>
            <w:noProof/>
            <w:webHidden/>
          </w:rPr>
          <w:t>21</w:t>
        </w:r>
        <w:r>
          <w:rPr>
            <w:noProof/>
            <w:webHidden/>
          </w:rPr>
          <w:fldChar w:fldCharType="end"/>
        </w:r>
      </w:hyperlink>
    </w:p>
    <w:p w:rsidR="007A6841" w:rsidRDefault="007A6841">
      <w:pPr>
        <w:pStyle w:val="30"/>
        <w:tabs>
          <w:tab w:val="left" w:pos="1680"/>
          <w:tab w:val="right" w:leader="dot" w:pos="8296"/>
        </w:tabs>
        <w:rPr>
          <w:noProof/>
        </w:rPr>
      </w:pPr>
      <w:hyperlink w:anchor="_Toc495585812" w:history="1">
        <w:r w:rsidRPr="0003675F">
          <w:rPr>
            <w:rStyle w:val="a5"/>
            <w:noProof/>
          </w:rPr>
          <w:t>3.4.6</w:t>
        </w:r>
        <w:r>
          <w:rPr>
            <w:noProof/>
          </w:rPr>
          <w:tab/>
        </w:r>
        <w:r w:rsidRPr="0003675F">
          <w:rPr>
            <w:rStyle w:val="a5"/>
            <w:rFonts w:hint="eastAsia"/>
            <w:noProof/>
          </w:rPr>
          <w:t>采购单历史查询</w:t>
        </w:r>
        <w:r>
          <w:rPr>
            <w:noProof/>
            <w:webHidden/>
          </w:rPr>
          <w:tab/>
        </w:r>
        <w:r>
          <w:rPr>
            <w:noProof/>
            <w:webHidden/>
          </w:rPr>
          <w:fldChar w:fldCharType="begin"/>
        </w:r>
        <w:r>
          <w:rPr>
            <w:noProof/>
            <w:webHidden/>
          </w:rPr>
          <w:instrText xml:space="preserve"> PAGEREF _Toc495585812 \h </w:instrText>
        </w:r>
        <w:r>
          <w:rPr>
            <w:noProof/>
            <w:webHidden/>
          </w:rPr>
        </w:r>
        <w:r>
          <w:rPr>
            <w:noProof/>
            <w:webHidden/>
          </w:rPr>
          <w:fldChar w:fldCharType="separate"/>
        </w:r>
        <w:r>
          <w:rPr>
            <w:noProof/>
            <w:webHidden/>
          </w:rPr>
          <w:t>22</w:t>
        </w:r>
        <w:r>
          <w:rPr>
            <w:noProof/>
            <w:webHidden/>
          </w:rPr>
          <w:fldChar w:fldCharType="end"/>
        </w:r>
      </w:hyperlink>
    </w:p>
    <w:p w:rsidR="007A6841" w:rsidRDefault="007A6841">
      <w:pPr>
        <w:pStyle w:val="30"/>
        <w:tabs>
          <w:tab w:val="left" w:pos="1680"/>
          <w:tab w:val="right" w:leader="dot" w:pos="8296"/>
        </w:tabs>
        <w:rPr>
          <w:noProof/>
        </w:rPr>
      </w:pPr>
      <w:hyperlink w:anchor="_Toc495585813" w:history="1">
        <w:r w:rsidRPr="0003675F">
          <w:rPr>
            <w:rStyle w:val="a5"/>
            <w:noProof/>
          </w:rPr>
          <w:t>3.4.7</w:t>
        </w:r>
        <w:r>
          <w:rPr>
            <w:noProof/>
          </w:rPr>
          <w:tab/>
        </w:r>
        <w:r w:rsidRPr="0003675F">
          <w:rPr>
            <w:rStyle w:val="a5"/>
            <w:rFonts w:hint="eastAsia"/>
            <w:noProof/>
          </w:rPr>
          <w:t>采购退货</w:t>
        </w:r>
        <w:r>
          <w:rPr>
            <w:noProof/>
            <w:webHidden/>
          </w:rPr>
          <w:tab/>
        </w:r>
        <w:r>
          <w:rPr>
            <w:noProof/>
            <w:webHidden/>
          </w:rPr>
          <w:fldChar w:fldCharType="begin"/>
        </w:r>
        <w:r>
          <w:rPr>
            <w:noProof/>
            <w:webHidden/>
          </w:rPr>
          <w:instrText xml:space="preserve"> PAGEREF _Toc495585813 \h </w:instrText>
        </w:r>
        <w:r>
          <w:rPr>
            <w:noProof/>
            <w:webHidden/>
          </w:rPr>
        </w:r>
        <w:r>
          <w:rPr>
            <w:noProof/>
            <w:webHidden/>
          </w:rPr>
          <w:fldChar w:fldCharType="separate"/>
        </w:r>
        <w:r>
          <w:rPr>
            <w:noProof/>
            <w:webHidden/>
          </w:rPr>
          <w:t>22</w:t>
        </w:r>
        <w:r>
          <w:rPr>
            <w:noProof/>
            <w:webHidden/>
          </w:rPr>
          <w:fldChar w:fldCharType="end"/>
        </w:r>
      </w:hyperlink>
    </w:p>
    <w:p w:rsidR="007A6841" w:rsidRDefault="007A6841">
      <w:pPr>
        <w:pStyle w:val="30"/>
        <w:tabs>
          <w:tab w:val="left" w:pos="1680"/>
          <w:tab w:val="right" w:leader="dot" w:pos="8296"/>
        </w:tabs>
        <w:rPr>
          <w:noProof/>
        </w:rPr>
      </w:pPr>
      <w:hyperlink w:anchor="_Toc495585814" w:history="1">
        <w:r w:rsidRPr="0003675F">
          <w:rPr>
            <w:rStyle w:val="a5"/>
            <w:noProof/>
          </w:rPr>
          <w:t>3.4.8</w:t>
        </w:r>
        <w:r>
          <w:rPr>
            <w:noProof/>
          </w:rPr>
          <w:tab/>
        </w:r>
        <w:r w:rsidRPr="0003675F">
          <w:rPr>
            <w:rStyle w:val="a5"/>
            <w:rFonts w:hint="eastAsia"/>
            <w:noProof/>
          </w:rPr>
          <w:t>采购对账</w:t>
        </w:r>
        <w:r>
          <w:rPr>
            <w:noProof/>
            <w:webHidden/>
          </w:rPr>
          <w:tab/>
        </w:r>
        <w:r>
          <w:rPr>
            <w:noProof/>
            <w:webHidden/>
          </w:rPr>
          <w:fldChar w:fldCharType="begin"/>
        </w:r>
        <w:r>
          <w:rPr>
            <w:noProof/>
            <w:webHidden/>
          </w:rPr>
          <w:instrText xml:space="preserve"> PAGEREF _Toc495585814 \h </w:instrText>
        </w:r>
        <w:r>
          <w:rPr>
            <w:noProof/>
            <w:webHidden/>
          </w:rPr>
        </w:r>
        <w:r>
          <w:rPr>
            <w:noProof/>
            <w:webHidden/>
          </w:rPr>
          <w:fldChar w:fldCharType="separate"/>
        </w:r>
        <w:r>
          <w:rPr>
            <w:noProof/>
            <w:webHidden/>
          </w:rPr>
          <w:t>25</w:t>
        </w:r>
        <w:r>
          <w:rPr>
            <w:noProof/>
            <w:webHidden/>
          </w:rPr>
          <w:fldChar w:fldCharType="end"/>
        </w:r>
      </w:hyperlink>
    </w:p>
    <w:p w:rsidR="007A6841" w:rsidRDefault="007A6841">
      <w:pPr>
        <w:pStyle w:val="20"/>
        <w:tabs>
          <w:tab w:val="left" w:pos="1260"/>
          <w:tab w:val="right" w:leader="dot" w:pos="8296"/>
        </w:tabs>
        <w:rPr>
          <w:noProof/>
        </w:rPr>
      </w:pPr>
      <w:hyperlink w:anchor="_Toc495585815" w:history="1">
        <w:r w:rsidRPr="0003675F">
          <w:rPr>
            <w:rStyle w:val="a5"/>
            <w:noProof/>
          </w:rPr>
          <w:t>3.5</w:t>
        </w:r>
        <w:r>
          <w:rPr>
            <w:noProof/>
          </w:rPr>
          <w:tab/>
        </w:r>
        <w:r w:rsidRPr="0003675F">
          <w:rPr>
            <w:rStyle w:val="a5"/>
            <w:rFonts w:hint="eastAsia"/>
            <w:noProof/>
          </w:rPr>
          <w:t>财务管理</w:t>
        </w:r>
        <w:r>
          <w:rPr>
            <w:noProof/>
            <w:webHidden/>
          </w:rPr>
          <w:tab/>
        </w:r>
        <w:r>
          <w:rPr>
            <w:noProof/>
            <w:webHidden/>
          </w:rPr>
          <w:fldChar w:fldCharType="begin"/>
        </w:r>
        <w:r>
          <w:rPr>
            <w:noProof/>
            <w:webHidden/>
          </w:rPr>
          <w:instrText xml:space="preserve"> PAGEREF _Toc495585815 \h </w:instrText>
        </w:r>
        <w:r>
          <w:rPr>
            <w:noProof/>
            <w:webHidden/>
          </w:rPr>
        </w:r>
        <w:r>
          <w:rPr>
            <w:noProof/>
            <w:webHidden/>
          </w:rPr>
          <w:fldChar w:fldCharType="separate"/>
        </w:r>
        <w:r>
          <w:rPr>
            <w:noProof/>
            <w:webHidden/>
          </w:rPr>
          <w:t>26</w:t>
        </w:r>
        <w:r>
          <w:rPr>
            <w:noProof/>
            <w:webHidden/>
          </w:rPr>
          <w:fldChar w:fldCharType="end"/>
        </w:r>
      </w:hyperlink>
    </w:p>
    <w:p w:rsidR="007A6841" w:rsidRDefault="007A6841">
      <w:pPr>
        <w:pStyle w:val="30"/>
        <w:tabs>
          <w:tab w:val="left" w:pos="1680"/>
          <w:tab w:val="right" w:leader="dot" w:pos="8296"/>
        </w:tabs>
        <w:rPr>
          <w:noProof/>
        </w:rPr>
      </w:pPr>
      <w:hyperlink w:anchor="_Toc495585816" w:history="1">
        <w:r w:rsidRPr="0003675F">
          <w:rPr>
            <w:rStyle w:val="a5"/>
            <w:noProof/>
          </w:rPr>
          <w:t>3.5.1</w:t>
        </w:r>
        <w:r>
          <w:rPr>
            <w:noProof/>
          </w:rPr>
          <w:tab/>
        </w:r>
        <w:r w:rsidRPr="0003675F">
          <w:rPr>
            <w:rStyle w:val="a5"/>
            <w:rFonts w:hint="eastAsia"/>
            <w:noProof/>
          </w:rPr>
          <w:t>现金</w:t>
        </w:r>
        <w:r w:rsidRPr="0003675F">
          <w:rPr>
            <w:rStyle w:val="a5"/>
            <w:noProof/>
          </w:rPr>
          <w:t>-</w:t>
        </w:r>
        <w:r w:rsidRPr="0003675F">
          <w:rPr>
            <w:rStyle w:val="a5"/>
            <w:rFonts w:hint="eastAsia"/>
            <w:noProof/>
          </w:rPr>
          <w:t>银行账</w:t>
        </w:r>
        <w:r>
          <w:rPr>
            <w:noProof/>
            <w:webHidden/>
          </w:rPr>
          <w:tab/>
        </w:r>
        <w:r>
          <w:rPr>
            <w:noProof/>
            <w:webHidden/>
          </w:rPr>
          <w:fldChar w:fldCharType="begin"/>
        </w:r>
        <w:r>
          <w:rPr>
            <w:noProof/>
            <w:webHidden/>
          </w:rPr>
          <w:instrText xml:space="preserve"> PAGEREF _Toc495585816 \h </w:instrText>
        </w:r>
        <w:r>
          <w:rPr>
            <w:noProof/>
            <w:webHidden/>
          </w:rPr>
        </w:r>
        <w:r>
          <w:rPr>
            <w:noProof/>
            <w:webHidden/>
          </w:rPr>
          <w:fldChar w:fldCharType="separate"/>
        </w:r>
        <w:r>
          <w:rPr>
            <w:noProof/>
            <w:webHidden/>
          </w:rPr>
          <w:t>26</w:t>
        </w:r>
        <w:r>
          <w:rPr>
            <w:noProof/>
            <w:webHidden/>
          </w:rPr>
          <w:fldChar w:fldCharType="end"/>
        </w:r>
      </w:hyperlink>
    </w:p>
    <w:p w:rsidR="007A6841" w:rsidRDefault="007A6841">
      <w:pPr>
        <w:pStyle w:val="30"/>
        <w:tabs>
          <w:tab w:val="left" w:pos="1680"/>
          <w:tab w:val="right" w:leader="dot" w:pos="8296"/>
        </w:tabs>
        <w:rPr>
          <w:noProof/>
        </w:rPr>
      </w:pPr>
      <w:hyperlink w:anchor="_Toc495585817" w:history="1">
        <w:r w:rsidRPr="0003675F">
          <w:rPr>
            <w:rStyle w:val="a5"/>
            <w:noProof/>
          </w:rPr>
          <w:t>3.5.2</w:t>
        </w:r>
        <w:r>
          <w:rPr>
            <w:noProof/>
          </w:rPr>
          <w:tab/>
        </w:r>
        <w:r w:rsidRPr="0003675F">
          <w:rPr>
            <w:rStyle w:val="a5"/>
            <w:rFonts w:hint="eastAsia"/>
            <w:noProof/>
          </w:rPr>
          <w:t>往来账</w:t>
        </w:r>
        <w:r>
          <w:rPr>
            <w:noProof/>
            <w:webHidden/>
          </w:rPr>
          <w:tab/>
        </w:r>
        <w:r>
          <w:rPr>
            <w:noProof/>
            <w:webHidden/>
          </w:rPr>
          <w:fldChar w:fldCharType="begin"/>
        </w:r>
        <w:r>
          <w:rPr>
            <w:noProof/>
            <w:webHidden/>
          </w:rPr>
          <w:instrText xml:space="preserve"> PAGEREF _Toc495585817 \h </w:instrText>
        </w:r>
        <w:r>
          <w:rPr>
            <w:noProof/>
            <w:webHidden/>
          </w:rPr>
        </w:r>
        <w:r>
          <w:rPr>
            <w:noProof/>
            <w:webHidden/>
          </w:rPr>
          <w:fldChar w:fldCharType="separate"/>
        </w:r>
        <w:r>
          <w:rPr>
            <w:noProof/>
            <w:webHidden/>
          </w:rPr>
          <w:t>29</w:t>
        </w:r>
        <w:r>
          <w:rPr>
            <w:noProof/>
            <w:webHidden/>
          </w:rPr>
          <w:fldChar w:fldCharType="end"/>
        </w:r>
      </w:hyperlink>
    </w:p>
    <w:p w:rsidR="007A6841" w:rsidRDefault="007A6841">
      <w:pPr>
        <w:pStyle w:val="30"/>
        <w:tabs>
          <w:tab w:val="left" w:pos="1680"/>
          <w:tab w:val="right" w:leader="dot" w:pos="8296"/>
        </w:tabs>
        <w:rPr>
          <w:noProof/>
        </w:rPr>
      </w:pPr>
      <w:hyperlink w:anchor="_Toc495585818" w:history="1">
        <w:r w:rsidRPr="0003675F">
          <w:rPr>
            <w:rStyle w:val="a5"/>
            <w:noProof/>
          </w:rPr>
          <w:t>3.5.3</w:t>
        </w:r>
        <w:r>
          <w:rPr>
            <w:noProof/>
          </w:rPr>
          <w:tab/>
        </w:r>
        <w:r w:rsidRPr="0003675F">
          <w:rPr>
            <w:rStyle w:val="a5"/>
            <w:rFonts w:hint="eastAsia"/>
            <w:noProof/>
          </w:rPr>
          <w:t>结算</w:t>
        </w:r>
        <w:r>
          <w:rPr>
            <w:noProof/>
            <w:webHidden/>
          </w:rPr>
          <w:tab/>
        </w:r>
        <w:r>
          <w:rPr>
            <w:noProof/>
            <w:webHidden/>
          </w:rPr>
          <w:fldChar w:fldCharType="begin"/>
        </w:r>
        <w:r>
          <w:rPr>
            <w:noProof/>
            <w:webHidden/>
          </w:rPr>
          <w:instrText xml:space="preserve"> PAGEREF _Toc495585818 \h </w:instrText>
        </w:r>
        <w:r>
          <w:rPr>
            <w:noProof/>
            <w:webHidden/>
          </w:rPr>
        </w:r>
        <w:r>
          <w:rPr>
            <w:noProof/>
            <w:webHidden/>
          </w:rPr>
          <w:fldChar w:fldCharType="separate"/>
        </w:r>
        <w:r>
          <w:rPr>
            <w:noProof/>
            <w:webHidden/>
          </w:rPr>
          <w:t>30</w:t>
        </w:r>
        <w:r>
          <w:rPr>
            <w:noProof/>
            <w:webHidden/>
          </w:rPr>
          <w:fldChar w:fldCharType="end"/>
        </w:r>
      </w:hyperlink>
    </w:p>
    <w:p w:rsidR="007A6841" w:rsidRDefault="007A6841">
      <w:pPr>
        <w:pStyle w:val="30"/>
        <w:tabs>
          <w:tab w:val="left" w:pos="1680"/>
          <w:tab w:val="right" w:leader="dot" w:pos="8296"/>
        </w:tabs>
        <w:rPr>
          <w:noProof/>
        </w:rPr>
      </w:pPr>
      <w:hyperlink w:anchor="_Toc495585819" w:history="1">
        <w:r w:rsidRPr="0003675F">
          <w:rPr>
            <w:rStyle w:val="a5"/>
            <w:noProof/>
          </w:rPr>
          <w:t>3.5.4</w:t>
        </w:r>
        <w:r>
          <w:rPr>
            <w:noProof/>
          </w:rPr>
          <w:tab/>
        </w:r>
        <w:r w:rsidRPr="0003675F">
          <w:rPr>
            <w:rStyle w:val="a5"/>
            <w:rFonts w:hint="eastAsia"/>
            <w:noProof/>
          </w:rPr>
          <w:t>收款</w:t>
        </w:r>
        <w:r>
          <w:rPr>
            <w:noProof/>
            <w:webHidden/>
          </w:rPr>
          <w:tab/>
        </w:r>
        <w:r>
          <w:rPr>
            <w:noProof/>
            <w:webHidden/>
          </w:rPr>
          <w:fldChar w:fldCharType="begin"/>
        </w:r>
        <w:r>
          <w:rPr>
            <w:noProof/>
            <w:webHidden/>
          </w:rPr>
          <w:instrText xml:space="preserve"> PAGEREF _Toc495585819 \h </w:instrText>
        </w:r>
        <w:r>
          <w:rPr>
            <w:noProof/>
            <w:webHidden/>
          </w:rPr>
        </w:r>
        <w:r>
          <w:rPr>
            <w:noProof/>
            <w:webHidden/>
          </w:rPr>
          <w:fldChar w:fldCharType="separate"/>
        </w:r>
        <w:r>
          <w:rPr>
            <w:noProof/>
            <w:webHidden/>
          </w:rPr>
          <w:t>33</w:t>
        </w:r>
        <w:r>
          <w:rPr>
            <w:noProof/>
            <w:webHidden/>
          </w:rPr>
          <w:fldChar w:fldCharType="end"/>
        </w:r>
      </w:hyperlink>
    </w:p>
    <w:p w:rsidR="007A6841" w:rsidRDefault="007A6841">
      <w:pPr>
        <w:pStyle w:val="30"/>
        <w:tabs>
          <w:tab w:val="left" w:pos="1680"/>
          <w:tab w:val="right" w:leader="dot" w:pos="8296"/>
        </w:tabs>
        <w:rPr>
          <w:noProof/>
        </w:rPr>
      </w:pPr>
      <w:hyperlink w:anchor="_Toc495585820" w:history="1">
        <w:r w:rsidRPr="0003675F">
          <w:rPr>
            <w:rStyle w:val="a5"/>
            <w:noProof/>
          </w:rPr>
          <w:t>3.5.5</w:t>
        </w:r>
        <w:r>
          <w:rPr>
            <w:noProof/>
          </w:rPr>
          <w:tab/>
        </w:r>
        <w:r w:rsidRPr="0003675F">
          <w:rPr>
            <w:rStyle w:val="a5"/>
            <w:rFonts w:hint="eastAsia"/>
            <w:noProof/>
          </w:rPr>
          <w:t>付款</w:t>
        </w:r>
        <w:r>
          <w:rPr>
            <w:noProof/>
            <w:webHidden/>
          </w:rPr>
          <w:tab/>
        </w:r>
        <w:r>
          <w:rPr>
            <w:noProof/>
            <w:webHidden/>
          </w:rPr>
          <w:fldChar w:fldCharType="begin"/>
        </w:r>
        <w:r>
          <w:rPr>
            <w:noProof/>
            <w:webHidden/>
          </w:rPr>
          <w:instrText xml:space="preserve"> PAGEREF _Toc495585820 \h </w:instrText>
        </w:r>
        <w:r>
          <w:rPr>
            <w:noProof/>
            <w:webHidden/>
          </w:rPr>
        </w:r>
        <w:r>
          <w:rPr>
            <w:noProof/>
            <w:webHidden/>
          </w:rPr>
          <w:fldChar w:fldCharType="separate"/>
        </w:r>
        <w:r>
          <w:rPr>
            <w:noProof/>
            <w:webHidden/>
          </w:rPr>
          <w:t>35</w:t>
        </w:r>
        <w:r>
          <w:rPr>
            <w:noProof/>
            <w:webHidden/>
          </w:rPr>
          <w:fldChar w:fldCharType="end"/>
        </w:r>
      </w:hyperlink>
    </w:p>
    <w:p w:rsidR="007A6841" w:rsidRDefault="007A6841">
      <w:pPr>
        <w:pStyle w:val="30"/>
        <w:tabs>
          <w:tab w:val="left" w:pos="1680"/>
          <w:tab w:val="right" w:leader="dot" w:pos="8296"/>
        </w:tabs>
        <w:rPr>
          <w:noProof/>
        </w:rPr>
      </w:pPr>
      <w:hyperlink w:anchor="_Toc495585821" w:history="1">
        <w:r w:rsidRPr="0003675F">
          <w:rPr>
            <w:rStyle w:val="a5"/>
            <w:noProof/>
          </w:rPr>
          <w:t>3.5.6</w:t>
        </w:r>
        <w:r>
          <w:rPr>
            <w:noProof/>
          </w:rPr>
          <w:tab/>
        </w:r>
        <w:r w:rsidRPr="0003675F">
          <w:rPr>
            <w:rStyle w:val="a5"/>
            <w:rFonts w:hint="eastAsia"/>
            <w:noProof/>
          </w:rPr>
          <w:t>反结算</w:t>
        </w:r>
        <w:r>
          <w:rPr>
            <w:noProof/>
            <w:webHidden/>
          </w:rPr>
          <w:tab/>
        </w:r>
        <w:r>
          <w:rPr>
            <w:noProof/>
            <w:webHidden/>
          </w:rPr>
          <w:fldChar w:fldCharType="begin"/>
        </w:r>
        <w:r>
          <w:rPr>
            <w:noProof/>
            <w:webHidden/>
          </w:rPr>
          <w:instrText xml:space="preserve"> PAGEREF _Toc495585821 \h </w:instrText>
        </w:r>
        <w:r>
          <w:rPr>
            <w:noProof/>
            <w:webHidden/>
          </w:rPr>
        </w:r>
        <w:r>
          <w:rPr>
            <w:noProof/>
            <w:webHidden/>
          </w:rPr>
          <w:fldChar w:fldCharType="separate"/>
        </w:r>
        <w:r>
          <w:rPr>
            <w:noProof/>
            <w:webHidden/>
          </w:rPr>
          <w:t>35</w:t>
        </w:r>
        <w:r>
          <w:rPr>
            <w:noProof/>
            <w:webHidden/>
          </w:rPr>
          <w:fldChar w:fldCharType="end"/>
        </w:r>
      </w:hyperlink>
    </w:p>
    <w:p w:rsidR="007A6841" w:rsidRDefault="007A6841">
      <w:pPr>
        <w:pStyle w:val="30"/>
        <w:tabs>
          <w:tab w:val="left" w:pos="1680"/>
          <w:tab w:val="right" w:leader="dot" w:pos="8296"/>
        </w:tabs>
        <w:rPr>
          <w:noProof/>
        </w:rPr>
      </w:pPr>
      <w:hyperlink w:anchor="_Toc495585822" w:history="1">
        <w:r w:rsidRPr="0003675F">
          <w:rPr>
            <w:rStyle w:val="a5"/>
            <w:noProof/>
          </w:rPr>
          <w:t>3.5.7</w:t>
        </w:r>
        <w:r>
          <w:rPr>
            <w:noProof/>
          </w:rPr>
          <w:tab/>
        </w:r>
        <w:r w:rsidRPr="0003675F">
          <w:rPr>
            <w:rStyle w:val="a5"/>
            <w:rFonts w:hint="eastAsia"/>
            <w:noProof/>
          </w:rPr>
          <w:t>授信管理</w:t>
        </w:r>
        <w:r>
          <w:rPr>
            <w:noProof/>
            <w:webHidden/>
          </w:rPr>
          <w:tab/>
        </w:r>
        <w:r>
          <w:rPr>
            <w:noProof/>
            <w:webHidden/>
          </w:rPr>
          <w:fldChar w:fldCharType="begin"/>
        </w:r>
        <w:r>
          <w:rPr>
            <w:noProof/>
            <w:webHidden/>
          </w:rPr>
          <w:instrText xml:space="preserve"> PAGEREF _Toc495585822 \h </w:instrText>
        </w:r>
        <w:r>
          <w:rPr>
            <w:noProof/>
            <w:webHidden/>
          </w:rPr>
        </w:r>
        <w:r>
          <w:rPr>
            <w:noProof/>
            <w:webHidden/>
          </w:rPr>
          <w:fldChar w:fldCharType="separate"/>
        </w:r>
        <w:r>
          <w:rPr>
            <w:noProof/>
            <w:webHidden/>
          </w:rPr>
          <w:t>36</w:t>
        </w:r>
        <w:r>
          <w:rPr>
            <w:noProof/>
            <w:webHidden/>
          </w:rPr>
          <w:fldChar w:fldCharType="end"/>
        </w:r>
      </w:hyperlink>
    </w:p>
    <w:p w:rsidR="007A6841" w:rsidRDefault="007A6841">
      <w:pPr>
        <w:pStyle w:val="20"/>
        <w:tabs>
          <w:tab w:val="left" w:pos="1260"/>
          <w:tab w:val="right" w:leader="dot" w:pos="8296"/>
        </w:tabs>
        <w:rPr>
          <w:noProof/>
        </w:rPr>
      </w:pPr>
      <w:hyperlink w:anchor="_Toc495585823" w:history="1">
        <w:r w:rsidRPr="0003675F">
          <w:rPr>
            <w:rStyle w:val="a5"/>
            <w:noProof/>
          </w:rPr>
          <w:t>3.6</w:t>
        </w:r>
        <w:r>
          <w:rPr>
            <w:noProof/>
          </w:rPr>
          <w:tab/>
        </w:r>
        <w:r w:rsidRPr="0003675F">
          <w:rPr>
            <w:rStyle w:val="a5"/>
            <w:rFonts w:hint="eastAsia"/>
            <w:noProof/>
          </w:rPr>
          <w:t>仓储管理</w:t>
        </w:r>
        <w:r>
          <w:rPr>
            <w:noProof/>
            <w:webHidden/>
          </w:rPr>
          <w:tab/>
        </w:r>
        <w:r>
          <w:rPr>
            <w:noProof/>
            <w:webHidden/>
          </w:rPr>
          <w:fldChar w:fldCharType="begin"/>
        </w:r>
        <w:r>
          <w:rPr>
            <w:noProof/>
            <w:webHidden/>
          </w:rPr>
          <w:instrText xml:space="preserve"> PAGEREF _Toc495585823 \h </w:instrText>
        </w:r>
        <w:r>
          <w:rPr>
            <w:noProof/>
            <w:webHidden/>
          </w:rPr>
        </w:r>
        <w:r>
          <w:rPr>
            <w:noProof/>
            <w:webHidden/>
          </w:rPr>
          <w:fldChar w:fldCharType="separate"/>
        </w:r>
        <w:r>
          <w:rPr>
            <w:noProof/>
            <w:webHidden/>
          </w:rPr>
          <w:t>37</w:t>
        </w:r>
        <w:r>
          <w:rPr>
            <w:noProof/>
            <w:webHidden/>
          </w:rPr>
          <w:fldChar w:fldCharType="end"/>
        </w:r>
      </w:hyperlink>
    </w:p>
    <w:p w:rsidR="007A6841" w:rsidRDefault="007A6841">
      <w:pPr>
        <w:pStyle w:val="30"/>
        <w:tabs>
          <w:tab w:val="left" w:pos="1680"/>
          <w:tab w:val="right" w:leader="dot" w:pos="8296"/>
        </w:tabs>
        <w:rPr>
          <w:noProof/>
        </w:rPr>
      </w:pPr>
      <w:hyperlink w:anchor="_Toc495585824" w:history="1">
        <w:r w:rsidRPr="0003675F">
          <w:rPr>
            <w:rStyle w:val="a5"/>
            <w:noProof/>
          </w:rPr>
          <w:t>3.6.1</w:t>
        </w:r>
        <w:r>
          <w:rPr>
            <w:noProof/>
          </w:rPr>
          <w:tab/>
        </w:r>
        <w:r w:rsidRPr="0003675F">
          <w:rPr>
            <w:rStyle w:val="a5"/>
            <w:rFonts w:hint="eastAsia"/>
            <w:noProof/>
          </w:rPr>
          <w:t>条码补打</w:t>
        </w:r>
        <w:r>
          <w:rPr>
            <w:noProof/>
            <w:webHidden/>
          </w:rPr>
          <w:tab/>
        </w:r>
        <w:r>
          <w:rPr>
            <w:noProof/>
            <w:webHidden/>
          </w:rPr>
          <w:fldChar w:fldCharType="begin"/>
        </w:r>
        <w:r>
          <w:rPr>
            <w:noProof/>
            <w:webHidden/>
          </w:rPr>
          <w:instrText xml:space="preserve"> PAGEREF _Toc495585824 \h </w:instrText>
        </w:r>
        <w:r>
          <w:rPr>
            <w:noProof/>
            <w:webHidden/>
          </w:rPr>
        </w:r>
        <w:r>
          <w:rPr>
            <w:noProof/>
            <w:webHidden/>
          </w:rPr>
          <w:fldChar w:fldCharType="separate"/>
        </w:r>
        <w:r>
          <w:rPr>
            <w:noProof/>
            <w:webHidden/>
          </w:rPr>
          <w:t>37</w:t>
        </w:r>
        <w:r>
          <w:rPr>
            <w:noProof/>
            <w:webHidden/>
          </w:rPr>
          <w:fldChar w:fldCharType="end"/>
        </w:r>
      </w:hyperlink>
    </w:p>
    <w:p w:rsidR="007A6841" w:rsidRDefault="007A6841">
      <w:pPr>
        <w:pStyle w:val="30"/>
        <w:tabs>
          <w:tab w:val="left" w:pos="1680"/>
          <w:tab w:val="right" w:leader="dot" w:pos="8296"/>
        </w:tabs>
        <w:rPr>
          <w:noProof/>
        </w:rPr>
      </w:pPr>
      <w:hyperlink w:anchor="_Toc495585825" w:history="1">
        <w:r w:rsidRPr="0003675F">
          <w:rPr>
            <w:rStyle w:val="a5"/>
            <w:noProof/>
          </w:rPr>
          <w:t>3.6.2</w:t>
        </w:r>
        <w:r>
          <w:rPr>
            <w:noProof/>
          </w:rPr>
          <w:tab/>
        </w:r>
        <w:r w:rsidRPr="0003675F">
          <w:rPr>
            <w:rStyle w:val="a5"/>
            <w:rFonts w:hint="eastAsia"/>
            <w:noProof/>
          </w:rPr>
          <w:t>货位调整</w:t>
        </w:r>
        <w:r>
          <w:rPr>
            <w:noProof/>
            <w:webHidden/>
          </w:rPr>
          <w:tab/>
        </w:r>
        <w:r>
          <w:rPr>
            <w:noProof/>
            <w:webHidden/>
          </w:rPr>
          <w:fldChar w:fldCharType="begin"/>
        </w:r>
        <w:r>
          <w:rPr>
            <w:noProof/>
            <w:webHidden/>
          </w:rPr>
          <w:instrText xml:space="preserve"> PAGEREF _Toc495585825 \h </w:instrText>
        </w:r>
        <w:r>
          <w:rPr>
            <w:noProof/>
            <w:webHidden/>
          </w:rPr>
        </w:r>
        <w:r>
          <w:rPr>
            <w:noProof/>
            <w:webHidden/>
          </w:rPr>
          <w:fldChar w:fldCharType="separate"/>
        </w:r>
        <w:r>
          <w:rPr>
            <w:noProof/>
            <w:webHidden/>
          </w:rPr>
          <w:t>38</w:t>
        </w:r>
        <w:r>
          <w:rPr>
            <w:noProof/>
            <w:webHidden/>
          </w:rPr>
          <w:fldChar w:fldCharType="end"/>
        </w:r>
      </w:hyperlink>
    </w:p>
    <w:p w:rsidR="007A6841" w:rsidRDefault="007A6841">
      <w:pPr>
        <w:pStyle w:val="30"/>
        <w:tabs>
          <w:tab w:val="left" w:pos="1680"/>
          <w:tab w:val="right" w:leader="dot" w:pos="8296"/>
        </w:tabs>
        <w:rPr>
          <w:noProof/>
        </w:rPr>
      </w:pPr>
      <w:hyperlink w:anchor="_Toc495585826" w:history="1">
        <w:r w:rsidRPr="0003675F">
          <w:rPr>
            <w:rStyle w:val="a5"/>
            <w:noProof/>
          </w:rPr>
          <w:t>3.6.3</w:t>
        </w:r>
        <w:r>
          <w:rPr>
            <w:noProof/>
          </w:rPr>
          <w:tab/>
        </w:r>
        <w:r w:rsidRPr="0003675F">
          <w:rPr>
            <w:rStyle w:val="a5"/>
            <w:rFonts w:hint="eastAsia"/>
            <w:noProof/>
          </w:rPr>
          <w:t>货位预置</w:t>
        </w:r>
        <w:r>
          <w:rPr>
            <w:noProof/>
            <w:webHidden/>
          </w:rPr>
          <w:tab/>
        </w:r>
        <w:r>
          <w:rPr>
            <w:noProof/>
            <w:webHidden/>
          </w:rPr>
          <w:fldChar w:fldCharType="begin"/>
        </w:r>
        <w:r>
          <w:rPr>
            <w:noProof/>
            <w:webHidden/>
          </w:rPr>
          <w:instrText xml:space="preserve"> PAGEREF _Toc495585826 \h </w:instrText>
        </w:r>
        <w:r>
          <w:rPr>
            <w:noProof/>
            <w:webHidden/>
          </w:rPr>
        </w:r>
        <w:r>
          <w:rPr>
            <w:noProof/>
            <w:webHidden/>
          </w:rPr>
          <w:fldChar w:fldCharType="separate"/>
        </w:r>
        <w:r>
          <w:rPr>
            <w:noProof/>
            <w:webHidden/>
          </w:rPr>
          <w:t>38</w:t>
        </w:r>
        <w:r>
          <w:rPr>
            <w:noProof/>
            <w:webHidden/>
          </w:rPr>
          <w:fldChar w:fldCharType="end"/>
        </w:r>
      </w:hyperlink>
    </w:p>
    <w:p w:rsidR="007A6841" w:rsidRDefault="007A6841">
      <w:pPr>
        <w:pStyle w:val="30"/>
        <w:tabs>
          <w:tab w:val="left" w:pos="1680"/>
          <w:tab w:val="right" w:leader="dot" w:pos="8296"/>
        </w:tabs>
        <w:rPr>
          <w:noProof/>
        </w:rPr>
      </w:pPr>
      <w:hyperlink w:anchor="_Toc495585827" w:history="1">
        <w:r w:rsidRPr="0003675F">
          <w:rPr>
            <w:rStyle w:val="a5"/>
            <w:noProof/>
          </w:rPr>
          <w:t>3.6.4</w:t>
        </w:r>
        <w:r>
          <w:rPr>
            <w:noProof/>
          </w:rPr>
          <w:tab/>
        </w:r>
        <w:r w:rsidRPr="0003675F">
          <w:rPr>
            <w:rStyle w:val="a5"/>
            <w:rFonts w:hint="eastAsia"/>
            <w:noProof/>
          </w:rPr>
          <w:t>库存查询</w:t>
        </w:r>
        <w:r>
          <w:rPr>
            <w:noProof/>
            <w:webHidden/>
          </w:rPr>
          <w:tab/>
        </w:r>
        <w:r>
          <w:rPr>
            <w:noProof/>
            <w:webHidden/>
          </w:rPr>
          <w:fldChar w:fldCharType="begin"/>
        </w:r>
        <w:r>
          <w:rPr>
            <w:noProof/>
            <w:webHidden/>
          </w:rPr>
          <w:instrText xml:space="preserve"> PAGEREF _Toc495585827 \h </w:instrText>
        </w:r>
        <w:r>
          <w:rPr>
            <w:noProof/>
            <w:webHidden/>
          </w:rPr>
        </w:r>
        <w:r>
          <w:rPr>
            <w:noProof/>
            <w:webHidden/>
          </w:rPr>
          <w:fldChar w:fldCharType="separate"/>
        </w:r>
        <w:r>
          <w:rPr>
            <w:noProof/>
            <w:webHidden/>
          </w:rPr>
          <w:t>39</w:t>
        </w:r>
        <w:r>
          <w:rPr>
            <w:noProof/>
            <w:webHidden/>
          </w:rPr>
          <w:fldChar w:fldCharType="end"/>
        </w:r>
      </w:hyperlink>
    </w:p>
    <w:p w:rsidR="007A6841" w:rsidRDefault="007A6841">
      <w:pPr>
        <w:pStyle w:val="30"/>
        <w:tabs>
          <w:tab w:val="left" w:pos="1680"/>
          <w:tab w:val="right" w:leader="dot" w:pos="8296"/>
        </w:tabs>
        <w:rPr>
          <w:noProof/>
        </w:rPr>
      </w:pPr>
      <w:hyperlink w:anchor="_Toc495585828" w:history="1">
        <w:r w:rsidRPr="0003675F">
          <w:rPr>
            <w:rStyle w:val="a5"/>
            <w:noProof/>
          </w:rPr>
          <w:t>3.6.5</w:t>
        </w:r>
        <w:r>
          <w:rPr>
            <w:noProof/>
          </w:rPr>
          <w:tab/>
        </w:r>
        <w:r w:rsidRPr="0003675F">
          <w:rPr>
            <w:rStyle w:val="a5"/>
            <w:rFonts w:hint="eastAsia"/>
            <w:noProof/>
          </w:rPr>
          <w:t>库存快照</w:t>
        </w:r>
        <w:r>
          <w:rPr>
            <w:noProof/>
            <w:webHidden/>
          </w:rPr>
          <w:tab/>
        </w:r>
        <w:r>
          <w:rPr>
            <w:noProof/>
            <w:webHidden/>
          </w:rPr>
          <w:fldChar w:fldCharType="begin"/>
        </w:r>
        <w:r>
          <w:rPr>
            <w:noProof/>
            <w:webHidden/>
          </w:rPr>
          <w:instrText xml:space="preserve"> PAGEREF _Toc495585828 \h </w:instrText>
        </w:r>
        <w:r>
          <w:rPr>
            <w:noProof/>
            <w:webHidden/>
          </w:rPr>
        </w:r>
        <w:r>
          <w:rPr>
            <w:noProof/>
            <w:webHidden/>
          </w:rPr>
          <w:fldChar w:fldCharType="separate"/>
        </w:r>
        <w:r>
          <w:rPr>
            <w:noProof/>
            <w:webHidden/>
          </w:rPr>
          <w:t>41</w:t>
        </w:r>
        <w:r>
          <w:rPr>
            <w:noProof/>
            <w:webHidden/>
          </w:rPr>
          <w:fldChar w:fldCharType="end"/>
        </w:r>
      </w:hyperlink>
    </w:p>
    <w:p w:rsidR="007A6841" w:rsidRDefault="007A6841">
      <w:pPr>
        <w:pStyle w:val="30"/>
        <w:tabs>
          <w:tab w:val="left" w:pos="1680"/>
          <w:tab w:val="right" w:leader="dot" w:pos="8296"/>
        </w:tabs>
        <w:rPr>
          <w:noProof/>
        </w:rPr>
      </w:pPr>
      <w:hyperlink w:anchor="_Toc495585829" w:history="1">
        <w:r w:rsidRPr="0003675F">
          <w:rPr>
            <w:rStyle w:val="a5"/>
            <w:noProof/>
          </w:rPr>
          <w:t>3.6.6</w:t>
        </w:r>
        <w:r>
          <w:rPr>
            <w:noProof/>
          </w:rPr>
          <w:tab/>
        </w:r>
        <w:r w:rsidRPr="0003675F">
          <w:rPr>
            <w:rStyle w:val="a5"/>
            <w:rFonts w:hint="eastAsia"/>
            <w:noProof/>
          </w:rPr>
          <w:t>配件进销存</w:t>
        </w:r>
        <w:r>
          <w:rPr>
            <w:noProof/>
            <w:webHidden/>
          </w:rPr>
          <w:tab/>
        </w:r>
        <w:r>
          <w:rPr>
            <w:noProof/>
            <w:webHidden/>
          </w:rPr>
          <w:fldChar w:fldCharType="begin"/>
        </w:r>
        <w:r>
          <w:rPr>
            <w:noProof/>
            <w:webHidden/>
          </w:rPr>
          <w:instrText xml:space="preserve"> PAGEREF _Toc495585829 \h </w:instrText>
        </w:r>
        <w:r>
          <w:rPr>
            <w:noProof/>
            <w:webHidden/>
          </w:rPr>
        </w:r>
        <w:r>
          <w:rPr>
            <w:noProof/>
            <w:webHidden/>
          </w:rPr>
          <w:fldChar w:fldCharType="separate"/>
        </w:r>
        <w:r>
          <w:rPr>
            <w:noProof/>
            <w:webHidden/>
          </w:rPr>
          <w:t>41</w:t>
        </w:r>
        <w:r>
          <w:rPr>
            <w:noProof/>
            <w:webHidden/>
          </w:rPr>
          <w:fldChar w:fldCharType="end"/>
        </w:r>
      </w:hyperlink>
    </w:p>
    <w:p w:rsidR="007A6841" w:rsidRDefault="007A6841">
      <w:pPr>
        <w:pStyle w:val="30"/>
        <w:tabs>
          <w:tab w:val="left" w:pos="1680"/>
          <w:tab w:val="right" w:leader="dot" w:pos="8296"/>
        </w:tabs>
        <w:rPr>
          <w:noProof/>
        </w:rPr>
      </w:pPr>
      <w:hyperlink w:anchor="_Toc495585830" w:history="1">
        <w:r w:rsidRPr="0003675F">
          <w:rPr>
            <w:rStyle w:val="a5"/>
            <w:noProof/>
          </w:rPr>
          <w:t>3.6.7</w:t>
        </w:r>
        <w:r>
          <w:rPr>
            <w:noProof/>
          </w:rPr>
          <w:tab/>
        </w:r>
        <w:r w:rsidRPr="0003675F">
          <w:rPr>
            <w:rStyle w:val="a5"/>
            <w:rFonts w:hint="eastAsia"/>
            <w:noProof/>
          </w:rPr>
          <w:t>入库</w:t>
        </w:r>
        <w:r>
          <w:rPr>
            <w:noProof/>
            <w:webHidden/>
          </w:rPr>
          <w:tab/>
        </w:r>
        <w:r>
          <w:rPr>
            <w:noProof/>
            <w:webHidden/>
          </w:rPr>
          <w:fldChar w:fldCharType="begin"/>
        </w:r>
        <w:r>
          <w:rPr>
            <w:noProof/>
            <w:webHidden/>
          </w:rPr>
          <w:instrText xml:space="preserve"> PAGEREF _Toc495585830 \h </w:instrText>
        </w:r>
        <w:r>
          <w:rPr>
            <w:noProof/>
            <w:webHidden/>
          </w:rPr>
        </w:r>
        <w:r>
          <w:rPr>
            <w:noProof/>
            <w:webHidden/>
          </w:rPr>
          <w:fldChar w:fldCharType="separate"/>
        </w:r>
        <w:r>
          <w:rPr>
            <w:noProof/>
            <w:webHidden/>
          </w:rPr>
          <w:t>42</w:t>
        </w:r>
        <w:r>
          <w:rPr>
            <w:noProof/>
            <w:webHidden/>
          </w:rPr>
          <w:fldChar w:fldCharType="end"/>
        </w:r>
      </w:hyperlink>
    </w:p>
    <w:p w:rsidR="007A6841" w:rsidRDefault="007A6841">
      <w:pPr>
        <w:pStyle w:val="30"/>
        <w:tabs>
          <w:tab w:val="left" w:pos="1680"/>
          <w:tab w:val="right" w:leader="dot" w:pos="8296"/>
        </w:tabs>
        <w:rPr>
          <w:noProof/>
        </w:rPr>
      </w:pPr>
      <w:hyperlink w:anchor="_Toc495585831" w:history="1">
        <w:r w:rsidRPr="0003675F">
          <w:rPr>
            <w:rStyle w:val="a5"/>
            <w:noProof/>
          </w:rPr>
          <w:t>3.6.8</w:t>
        </w:r>
        <w:r>
          <w:rPr>
            <w:noProof/>
          </w:rPr>
          <w:tab/>
        </w:r>
        <w:r w:rsidRPr="0003675F">
          <w:rPr>
            <w:rStyle w:val="a5"/>
            <w:rFonts w:hint="eastAsia"/>
            <w:noProof/>
          </w:rPr>
          <w:t>出库</w:t>
        </w:r>
        <w:r>
          <w:rPr>
            <w:noProof/>
            <w:webHidden/>
          </w:rPr>
          <w:tab/>
        </w:r>
        <w:r>
          <w:rPr>
            <w:noProof/>
            <w:webHidden/>
          </w:rPr>
          <w:fldChar w:fldCharType="begin"/>
        </w:r>
        <w:r>
          <w:rPr>
            <w:noProof/>
            <w:webHidden/>
          </w:rPr>
          <w:instrText xml:space="preserve"> PAGEREF _Toc495585831 \h </w:instrText>
        </w:r>
        <w:r>
          <w:rPr>
            <w:noProof/>
            <w:webHidden/>
          </w:rPr>
        </w:r>
        <w:r>
          <w:rPr>
            <w:noProof/>
            <w:webHidden/>
          </w:rPr>
          <w:fldChar w:fldCharType="separate"/>
        </w:r>
        <w:r>
          <w:rPr>
            <w:noProof/>
            <w:webHidden/>
          </w:rPr>
          <w:t>43</w:t>
        </w:r>
        <w:r>
          <w:rPr>
            <w:noProof/>
            <w:webHidden/>
          </w:rPr>
          <w:fldChar w:fldCharType="end"/>
        </w:r>
      </w:hyperlink>
    </w:p>
    <w:p w:rsidR="007A6841" w:rsidRDefault="007A6841">
      <w:pPr>
        <w:pStyle w:val="30"/>
        <w:tabs>
          <w:tab w:val="left" w:pos="1680"/>
          <w:tab w:val="right" w:leader="dot" w:pos="8296"/>
        </w:tabs>
        <w:rPr>
          <w:noProof/>
        </w:rPr>
      </w:pPr>
      <w:hyperlink w:anchor="_Toc495585832" w:history="1">
        <w:r w:rsidRPr="0003675F">
          <w:rPr>
            <w:rStyle w:val="a5"/>
            <w:noProof/>
          </w:rPr>
          <w:t>3.6.9</w:t>
        </w:r>
        <w:r>
          <w:rPr>
            <w:noProof/>
          </w:rPr>
          <w:tab/>
        </w:r>
        <w:r w:rsidRPr="0003675F">
          <w:rPr>
            <w:rStyle w:val="a5"/>
            <w:rFonts w:hint="eastAsia"/>
            <w:noProof/>
          </w:rPr>
          <w:t>盘点</w:t>
        </w:r>
        <w:r>
          <w:rPr>
            <w:noProof/>
            <w:webHidden/>
          </w:rPr>
          <w:tab/>
        </w:r>
        <w:r>
          <w:rPr>
            <w:noProof/>
            <w:webHidden/>
          </w:rPr>
          <w:fldChar w:fldCharType="begin"/>
        </w:r>
        <w:r>
          <w:rPr>
            <w:noProof/>
            <w:webHidden/>
          </w:rPr>
          <w:instrText xml:space="preserve"> PAGEREF _Toc495585832 \h </w:instrText>
        </w:r>
        <w:r>
          <w:rPr>
            <w:noProof/>
            <w:webHidden/>
          </w:rPr>
        </w:r>
        <w:r>
          <w:rPr>
            <w:noProof/>
            <w:webHidden/>
          </w:rPr>
          <w:fldChar w:fldCharType="separate"/>
        </w:r>
        <w:r>
          <w:rPr>
            <w:noProof/>
            <w:webHidden/>
          </w:rPr>
          <w:t>44</w:t>
        </w:r>
        <w:r>
          <w:rPr>
            <w:noProof/>
            <w:webHidden/>
          </w:rPr>
          <w:fldChar w:fldCharType="end"/>
        </w:r>
      </w:hyperlink>
    </w:p>
    <w:p w:rsidR="007A6841" w:rsidRDefault="007A6841">
      <w:pPr>
        <w:pStyle w:val="30"/>
        <w:tabs>
          <w:tab w:val="left" w:pos="1680"/>
          <w:tab w:val="right" w:leader="dot" w:pos="8296"/>
        </w:tabs>
        <w:rPr>
          <w:noProof/>
        </w:rPr>
      </w:pPr>
      <w:hyperlink w:anchor="_Toc495585833" w:history="1">
        <w:r w:rsidRPr="0003675F">
          <w:rPr>
            <w:rStyle w:val="a5"/>
            <w:noProof/>
          </w:rPr>
          <w:t>3.6.10</w:t>
        </w:r>
        <w:r>
          <w:rPr>
            <w:noProof/>
          </w:rPr>
          <w:tab/>
        </w:r>
        <w:r w:rsidRPr="0003675F">
          <w:rPr>
            <w:rStyle w:val="a5"/>
            <w:rFonts w:hint="eastAsia"/>
            <w:noProof/>
          </w:rPr>
          <w:t>库存调整</w:t>
        </w:r>
        <w:r>
          <w:rPr>
            <w:noProof/>
            <w:webHidden/>
          </w:rPr>
          <w:tab/>
        </w:r>
        <w:r>
          <w:rPr>
            <w:noProof/>
            <w:webHidden/>
          </w:rPr>
          <w:fldChar w:fldCharType="begin"/>
        </w:r>
        <w:r>
          <w:rPr>
            <w:noProof/>
            <w:webHidden/>
          </w:rPr>
          <w:instrText xml:space="preserve"> PAGEREF _Toc495585833 \h </w:instrText>
        </w:r>
        <w:r>
          <w:rPr>
            <w:noProof/>
            <w:webHidden/>
          </w:rPr>
        </w:r>
        <w:r>
          <w:rPr>
            <w:noProof/>
            <w:webHidden/>
          </w:rPr>
          <w:fldChar w:fldCharType="separate"/>
        </w:r>
        <w:r>
          <w:rPr>
            <w:noProof/>
            <w:webHidden/>
          </w:rPr>
          <w:t>46</w:t>
        </w:r>
        <w:r>
          <w:rPr>
            <w:noProof/>
            <w:webHidden/>
          </w:rPr>
          <w:fldChar w:fldCharType="end"/>
        </w:r>
      </w:hyperlink>
    </w:p>
    <w:p w:rsidR="007A6841" w:rsidRDefault="007A6841">
      <w:pPr>
        <w:pStyle w:val="20"/>
        <w:tabs>
          <w:tab w:val="left" w:pos="1260"/>
          <w:tab w:val="right" w:leader="dot" w:pos="8296"/>
        </w:tabs>
        <w:rPr>
          <w:noProof/>
        </w:rPr>
      </w:pPr>
      <w:hyperlink w:anchor="_Toc495585834" w:history="1">
        <w:r w:rsidRPr="0003675F">
          <w:rPr>
            <w:rStyle w:val="a5"/>
            <w:noProof/>
          </w:rPr>
          <w:t>3.7</w:t>
        </w:r>
        <w:r>
          <w:rPr>
            <w:noProof/>
          </w:rPr>
          <w:tab/>
        </w:r>
        <w:r w:rsidRPr="0003675F">
          <w:rPr>
            <w:rStyle w:val="a5"/>
            <w:rFonts w:hint="eastAsia"/>
            <w:noProof/>
          </w:rPr>
          <w:t>调拨管理</w:t>
        </w:r>
        <w:r>
          <w:rPr>
            <w:noProof/>
            <w:webHidden/>
          </w:rPr>
          <w:tab/>
        </w:r>
        <w:r>
          <w:rPr>
            <w:noProof/>
            <w:webHidden/>
          </w:rPr>
          <w:fldChar w:fldCharType="begin"/>
        </w:r>
        <w:r>
          <w:rPr>
            <w:noProof/>
            <w:webHidden/>
          </w:rPr>
          <w:instrText xml:space="preserve"> PAGEREF _Toc495585834 \h </w:instrText>
        </w:r>
        <w:r>
          <w:rPr>
            <w:noProof/>
            <w:webHidden/>
          </w:rPr>
        </w:r>
        <w:r>
          <w:rPr>
            <w:noProof/>
            <w:webHidden/>
          </w:rPr>
          <w:fldChar w:fldCharType="separate"/>
        </w:r>
        <w:r>
          <w:rPr>
            <w:noProof/>
            <w:webHidden/>
          </w:rPr>
          <w:t>47</w:t>
        </w:r>
        <w:r>
          <w:rPr>
            <w:noProof/>
            <w:webHidden/>
          </w:rPr>
          <w:fldChar w:fldCharType="end"/>
        </w:r>
      </w:hyperlink>
    </w:p>
    <w:p w:rsidR="007A6841" w:rsidRDefault="007A6841">
      <w:pPr>
        <w:pStyle w:val="30"/>
        <w:tabs>
          <w:tab w:val="left" w:pos="1680"/>
          <w:tab w:val="right" w:leader="dot" w:pos="8296"/>
        </w:tabs>
        <w:rPr>
          <w:noProof/>
        </w:rPr>
      </w:pPr>
      <w:hyperlink w:anchor="_Toc495585835" w:history="1">
        <w:r w:rsidRPr="0003675F">
          <w:rPr>
            <w:rStyle w:val="a5"/>
            <w:noProof/>
          </w:rPr>
          <w:t>3.7.1</w:t>
        </w:r>
        <w:r>
          <w:rPr>
            <w:noProof/>
          </w:rPr>
          <w:tab/>
        </w:r>
        <w:r w:rsidRPr="0003675F">
          <w:rPr>
            <w:rStyle w:val="a5"/>
            <w:rFonts w:hint="eastAsia"/>
            <w:noProof/>
          </w:rPr>
          <w:t>调拨申请</w:t>
        </w:r>
        <w:r>
          <w:rPr>
            <w:noProof/>
            <w:webHidden/>
          </w:rPr>
          <w:tab/>
        </w:r>
        <w:r>
          <w:rPr>
            <w:noProof/>
            <w:webHidden/>
          </w:rPr>
          <w:fldChar w:fldCharType="begin"/>
        </w:r>
        <w:r>
          <w:rPr>
            <w:noProof/>
            <w:webHidden/>
          </w:rPr>
          <w:instrText xml:space="preserve"> PAGEREF _Toc495585835 \h </w:instrText>
        </w:r>
        <w:r>
          <w:rPr>
            <w:noProof/>
            <w:webHidden/>
          </w:rPr>
        </w:r>
        <w:r>
          <w:rPr>
            <w:noProof/>
            <w:webHidden/>
          </w:rPr>
          <w:fldChar w:fldCharType="separate"/>
        </w:r>
        <w:r>
          <w:rPr>
            <w:noProof/>
            <w:webHidden/>
          </w:rPr>
          <w:t>47</w:t>
        </w:r>
        <w:r>
          <w:rPr>
            <w:noProof/>
            <w:webHidden/>
          </w:rPr>
          <w:fldChar w:fldCharType="end"/>
        </w:r>
      </w:hyperlink>
    </w:p>
    <w:p w:rsidR="007A6841" w:rsidRDefault="007A6841">
      <w:pPr>
        <w:pStyle w:val="30"/>
        <w:tabs>
          <w:tab w:val="left" w:pos="1680"/>
          <w:tab w:val="right" w:leader="dot" w:pos="8296"/>
        </w:tabs>
        <w:rPr>
          <w:noProof/>
        </w:rPr>
      </w:pPr>
      <w:hyperlink w:anchor="_Toc495585836" w:history="1">
        <w:r w:rsidRPr="0003675F">
          <w:rPr>
            <w:rStyle w:val="a5"/>
            <w:noProof/>
          </w:rPr>
          <w:t>3.7.2</w:t>
        </w:r>
        <w:r>
          <w:rPr>
            <w:noProof/>
          </w:rPr>
          <w:tab/>
        </w:r>
        <w:r w:rsidRPr="0003675F">
          <w:rPr>
            <w:rStyle w:val="a5"/>
            <w:rFonts w:hint="eastAsia"/>
            <w:noProof/>
          </w:rPr>
          <w:t>跟踪与确认</w:t>
        </w:r>
        <w:r>
          <w:rPr>
            <w:noProof/>
            <w:webHidden/>
          </w:rPr>
          <w:tab/>
        </w:r>
        <w:r>
          <w:rPr>
            <w:noProof/>
            <w:webHidden/>
          </w:rPr>
          <w:fldChar w:fldCharType="begin"/>
        </w:r>
        <w:r>
          <w:rPr>
            <w:noProof/>
            <w:webHidden/>
          </w:rPr>
          <w:instrText xml:space="preserve"> PAGEREF _Toc495585836 \h </w:instrText>
        </w:r>
        <w:r>
          <w:rPr>
            <w:noProof/>
            <w:webHidden/>
          </w:rPr>
        </w:r>
        <w:r>
          <w:rPr>
            <w:noProof/>
            <w:webHidden/>
          </w:rPr>
          <w:fldChar w:fldCharType="separate"/>
        </w:r>
        <w:r>
          <w:rPr>
            <w:noProof/>
            <w:webHidden/>
          </w:rPr>
          <w:t>47</w:t>
        </w:r>
        <w:r>
          <w:rPr>
            <w:noProof/>
            <w:webHidden/>
          </w:rPr>
          <w:fldChar w:fldCharType="end"/>
        </w:r>
      </w:hyperlink>
    </w:p>
    <w:p w:rsidR="007A6841" w:rsidRDefault="007A6841">
      <w:pPr>
        <w:pStyle w:val="20"/>
        <w:tabs>
          <w:tab w:val="left" w:pos="1260"/>
          <w:tab w:val="right" w:leader="dot" w:pos="8296"/>
        </w:tabs>
        <w:rPr>
          <w:noProof/>
        </w:rPr>
      </w:pPr>
      <w:hyperlink w:anchor="_Toc495585837" w:history="1">
        <w:r w:rsidRPr="0003675F">
          <w:rPr>
            <w:rStyle w:val="a5"/>
            <w:noProof/>
          </w:rPr>
          <w:t>3.8</w:t>
        </w:r>
        <w:r>
          <w:rPr>
            <w:noProof/>
          </w:rPr>
          <w:tab/>
        </w:r>
        <w:r w:rsidRPr="0003675F">
          <w:rPr>
            <w:rStyle w:val="a5"/>
            <w:rFonts w:hint="eastAsia"/>
            <w:noProof/>
          </w:rPr>
          <w:t>配件拆合管理</w:t>
        </w:r>
        <w:r>
          <w:rPr>
            <w:noProof/>
            <w:webHidden/>
          </w:rPr>
          <w:tab/>
        </w:r>
        <w:r>
          <w:rPr>
            <w:noProof/>
            <w:webHidden/>
          </w:rPr>
          <w:fldChar w:fldCharType="begin"/>
        </w:r>
        <w:r>
          <w:rPr>
            <w:noProof/>
            <w:webHidden/>
          </w:rPr>
          <w:instrText xml:space="preserve"> PAGEREF _Toc495585837 \h </w:instrText>
        </w:r>
        <w:r>
          <w:rPr>
            <w:noProof/>
            <w:webHidden/>
          </w:rPr>
        </w:r>
        <w:r>
          <w:rPr>
            <w:noProof/>
            <w:webHidden/>
          </w:rPr>
          <w:fldChar w:fldCharType="separate"/>
        </w:r>
        <w:r>
          <w:rPr>
            <w:noProof/>
            <w:webHidden/>
          </w:rPr>
          <w:t>48</w:t>
        </w:r>
        <w:r>
          <w:rPr>
            <w:noProof/>
            <w:webHidden/>
          </w:rPr>
          <w:fldChar w:fldCharType="end"/>
        </w:r>
      </w:hyperlink>
    </w:p>
    <w:p w:rsidR="007A6841" w:rsidRDefault="007A6841">
      <w:pPr>
        <w:pStyle w:val="30"/>
        <w:tabs>
          <w:tab w:val="right" w:leader="dot" w:pos="8296"/>
        </w:tabs>
        <w:rPr>
          <w:noProof/>
        </w:rPr>
      </w:pPr>
      <w:hyperlink w:anchor="_Toc495585838" w:history="1">
        <w:r w:rsidRPr="0003675F">
          <w:rPr>
            <w:rStyle w:val="a5"/>
            <w:noProof/>
          </w:rPr>
          <w:t>3.9.1</w:t>
        </w:r>
        <w:r w:rsidRPr="0003675F">
          <w:rPr>
            <w:rStyle w:val="a5"/>
            <w:rFonts w:hint="eastAsia"/>
            <w:noProof/>
          </w:rPr>
          <w:t>总成拆分合并</w:t>
        </w:r>
        <w:r>
          <w:rPr>
            <w:noProof/>
            <w:webHidden/>
          </w:rPr>
          <w:tab/>
        </w:r>
        <w:r>
          <w:rPr>
            <w:noProof/>
            <w:webHidden/>
          </w:rPr>
          <w:fldChar w:fldCharType="begin"/>
        </w:r>
        <w:r>
          <w:rPr>
            <w:noProof/>
            <w:webHidden/>
          </w:rPr>
          <w:instrText xml:space="preserve"> PAGEREF _Toc495585838 \h </w:instrText>
        </w:r>
        <w:r>
          <w:rPr>
            <w:noProof/>
            <w:webHidden/>
          </w:rPr>
        </w:r>
        <w:r>
          <w:rPr>
            <w:noProof/>
            <w:webHidden/>
          </w:rPr>
          <w:fldChar w:fldCharType="separate"/>
        </w:r>
        <w:r>
          <w:rPr>
            <w:noProof/>
            <w:webHidden/>
          </w:rPr>
          <w:t>48</w:t>
        </w:r>
        <w:r>
          <w:rPr>
            <w:noProof/>
            <w:webHidden/>
          </w:rPr>
          <w:fldChar w:fldCharType="end"/>
        </w:r>
      </w:hyperlink>
    </w:p>
    <w:p w:rsidR="007A6841" w:rsidRDefault="007A6841">
      <w:pPr>
        <w:pStyle w:val="30"/>
        <w:tabs>
          <w:tab w:val="right" w:leader="dot" w:pos="8296"/>
        </w:tabs>
        <w:rPr>
          <w:noProof/>
        </w:rPr>
      </w:pPr>
      <w:hyperlink w:anchor="_Toc495585839" w:history="1">
        <w:r w:rsidRPr="0003675F">
          <w:rPr>
            <w:rStyle w:val="a5"/>
            <w:noProof/>
          </w:rPr>
          <w:t>3.9.2</w:t>
        </w:r>
        <w:r w:rsidRPr="0003675F">
          <w:rPr>
            <w:rStyle w:val="a5"/>
            <w:rFonts w:hint="eastAsia"/>
            <w:noProof/>
          </w:rPr>
          <w:t>总成拆分查询</w:t>
        </w:r>
        <w:r>
          <w:rPr>
            <w:noProof/>
            <w:webHidden/>
          </w:rPr>
          <w:tab/>
        </w:r>
        <w:r>
          <w:rPr>
            <w:noProof/>
            <w:webHidden/>
          </w:rPr>
          <w:fldChar w:fldCharType="begin"/>
        </w:r>
        <w:r>
          <w:rPr>
            <w:noProof/>
            <w:webHidden/>
          </w:rPr>
          <w:instrText xml:space="preserve"> PAGEREF _Toc495585839 \h </w:instrText>
        </w:r>
        <w:r>
          <w:rPr>
            <w:noProof/>
            <w:webHidden/>
          </w:rPr>
        </w:r>
        <w:r>
          <w:rPr>
            <w:noProof/>
            <w:webHidden/>
          </w:rPr>
          <w:fldChar w:fldCharType="separate"/>
        </w:r>
        <w:r>
          <w:rPr>
            <w:noProof/>
            <w:webHidden/>
          </w:rPr>
          <w:t>50</w:t>
        </w:r>
        <w:r>
          <w:rPr>
            <w:noProof/>
            <w:webHidden/>
          </w:rPr>
          <w:fldChar w:fldCharType="end"/>
        </w:r>
      </w:hyperlink>
    </w:p>
    <w:p w:rsidR="007A6841" w:rsidRDefault="007A6841">
      <w:pPr>
        <w:pStyle w:val="30"/>
        <w:tabs>
          <w:tab w:val="right" w:leader="dot" w:pos="8296"/>
        </w:tabs>
        <w:rPr>
          <w:noProof/>
        </w:rPr>
      </w:pPr>
      <w:hyperlink w:anchor="_Toc495585840" w:history="1">
        <w:r w:rsidRPr="0003675F">
          <w:rPr>
            <w:rStyle w:val="a5"/>
            <w:noProof/>
          </w:rPr>
          <w:t>3.9.3</w:t>
        </w:r>
        <w:r w:rsidRPr="0003675F">
          <w:rPr>
            <w:rStyle w:val="a5"/>
            <w:rFonts w:hint="eastAsia"/>
            <w:noProof/>
          </w:rPr>
          <w:t>总成拆分规则</w:t>
        </w:r>
        <w:r>
          <w:rPr>
            <w:noProof/>
            <w:webHidden/>
          </w:rPr>
          <w:tab/>
        </w:r>
        <w:r>
          <w:rPr>
            <w:noProof/>
            <w:webHidden/>
          </w:rPr>
          <w:fldChar w:fldCharType="begin"/>
        </w:r>
        <w:r>
          <w:rPr>
            <w:noProof/>
            <w:webHidden/>
          </w:rPr>
          <w:instrText xml:space="preserve"> PAGEREF _Toc495585840 \h </w:instrText>
        </w:r>
        <w:r>
          <w:rPr>
            <w:noProof/>
            <w:webHidden/>
          </w:rPr>
        </w:r>
        <w:r>
          <w:rPr>
            <w:noProof/>
            <w:webHidden/>
          </w:rPr>
          <w:fldChar w:fldCharType="separate"/>
        </w:r>
        <w:r>
          <w:rPr>
            <w:noProof/>
            <w:webHidden/>
          </w:rPr>
          <w:t>50</w:t>
        </w:r>
        <w:r>
          <w:rPr>
            <w:noProof/>
            <w:webHidden/>
          </w:rPr>
          <w:fldChar w:fldCharType="end"/>
        </w:r>
      </w:hyperlink>
    </w:p>
    <w:p w:rsidR="007A6841" w:rsidRDefault="007A6841">
      <w:pPr>
        <w:pStyle w:val="20"/>
        <w:tabs>
          <w:tab w:val="left" w:pos="1260"/>
          <w:tab w:val="right" w:leader="dot" w:pos="8296"/>
        </w:tabs>
        <w:rPr>
          <w:noProof/>
        </w:rPr>
      </w:pPr>
      <w:hyperlink w:anchor="_Toc495585841" w:history="1">
        <w:r w:rsidRPr="0003675F">
          <w:rPr>
            <w:rStyle w:val="a5"/>
            <w:noProof/>
          </w:rPr>
          <w:t>3.9</w:t>
        </w:r>
        <w:r>
          <w:rPr>
            <w:noProof/>
          </w:rPr>
          <w:tab/>
        </w:r>
        <w:r w:rsidRPr="0003675F">
          <w:rPr>
            <w:rStyle w:val="a5"/>
            <w:rFonts w:hint="eastAsia"/>
            <w:noProof/>
          </w:rPr>
          <w:t>配件信息管理</w:t>
        </w:r>
        <w:r>
          <w:rPr>
            <w:noProof/>
            <w:webHidden/>
          </w:rPr>
          <w:tab/>
        </w:r>
        <w:r>
          <w:rPr>
            <w:noProof/>
            <w:webHidden/>
          </w:rPr>
          <w:fldChar w:fldCharType="begin"/>
        </w:r>
        <w:r>
          <w:rPr>
            <w:noProof/>
            <w:webHidden/>
          </w:rPr>
          <w:instrText xml:space="preserve"> PAGEREF _Toc495585841 \h </w:instrText>
        </w:r>
        <w:r>
          <w:rPr>
            <w:noProof/>
            <w:webHidden/>
          </w:rPr>
        </w:r>
        <w:r>
          <w:rPr>
            <w:noProof/>
            <w:webHidden/>
          </w:rPr>
          <w:fldChar w:fldCharType="separate"/>
        </w:r>
        <w:r>
          <w:rPr>
            <w:noProof/>
            <w:webHidden/>
          </w:rPr>
          <w:t>50</w:t>
        </w:r>
        <w:r>
          <w:rPr>
            <w:noProof/>
            <w:webHidden/>
          </w:rPr>
          <w:fldChar w:fldCharType="end"/>
        </w:r>
      </w:hyperlink>
    </w:p>
    <w:p w:rsidR="007A6841" w:rsidRDefault="007A6841">
      <w:pPr>
        <w:pStyle w:val="30"/>
        <w:tabs>
          <w:tab w:val="left" w:pos="1680"/>
          <w:tab w:val="right" w:leader="dot" w:pos="8296"/>
        </w:tabs>
        <w:rPr>
          <w:noProof/>
        </w:rPr>
      </w:pPr>
      <w:hyperlink w:anchor="_Toc495585842" w:history="1">
        <w:r w:rsidRPr="0003675F">
          <w:rPr>
            <w:rStyle w:val="a5"/>
            <w:rFonts w:asciiTheme="minorEastAsia" w:hAnsiTheme="minorEastAsia"/>
            <w:noProof/>
          </w:rPr>
          <w:t>3.9.1</w:t>
        </w:r>
        <w:r>
          <w:rPr>
            <w:noProof/>
          </w:rPr>
          <w:tab/>
        </w:r>
        <w:r w:rsidRPr="0003675F">
          <w:rPr>
            <w:rStyle w:val="a5"/>
            <w:rFonts w:asciiTheme="minorEastAsia" w:hAnsiTheme="minorEastAsia" w:hint="eastAsia"/>
            <w:noProof/>
          </w:rPr>
          <w:t>配件查询</w:t>
        </w:r>
        <w:r>
          <w:rPr>
            <w:noProof/>
            <w:webHidden/>
          </w:rPr>
          <w:tab/>
        </w:r>
        <w:r>
          <w:rPr>
            <w:noProof/>
            <w:webHidden/>
          </w:rPr>
          <w:fldChar w:fldCharType="begin"/>
        </w:r>
        <w:r>
          <w:rPr>
            <w:noProof/>
            <w:webHidden/>
          </w:rPr>
          <w:instrText xml:space="preserve"> PAGEREF _Toc495585842 \h </w:instrText>
        </w:r>
        <w:r>
          <w:rPr>
            <w:noProof/>
            <w:webHidden/>
          </w:rPr>
        </w:r>
        <w:r>
          <w:rPr>
            <w:noProof/>
            <w:webHidden/>
          </w:rPr>
          <w:fldChar w:fldCharType="separate"/>
        </w:r>
        <w:r>
          <w:rPr>
            <w:noProof/>
            <w:webHidden/>
          </w:rPr>
          <w:t>50</w:t>
        </w:r>
        <w:r>
          <w:rPr>
            <w:noProof/>
            <w:webHidden/>
          </w:rPr>
          <w:fldChar w:fldCharType="end"/>
        </w:r>
      </w:hyperlink>
    </w:p>
    <w:p w:rsidR="007A6841" w:rsidRDefault="007A6841">
      <w:pPr>
        <w:pStyle w:val="30"/>
        <w:tabs>
          <w:tab w:val="left" w:pos="1680"/>
          <w:tab w:val="right" w:leader="dot" w:pos="8296"/>
        </w:tabs>
        <w:rPr>
          <w:noProof/>
        </w:rPr>
      </w:pPr>
      <w:hyperlink w:anchor="_Toc495585843" w:history="1">
        <w:r w:rsidRPr="0003675F">
          <w:rPr>
            <w:rStyle w:val="a5"/>
            <w:rFonts w:asciiTheme="minorEastAsia" w:hAnsiTheme="minorEastAsia"/>
            <w:noProof/>
          </w:rPr>
          <w:t>3.9.2</w:t>
        </w:r>
        <w:r>
          <w:rPr>
            <w:noProof/>
          </w:rPr>
          <w:tab/>
        </w:r>
        <w:r w:rsidRPr="0003675F">
          <w:rPr>
            <w:rStyle w:val="a5"/>
            <w:rFonts w:asciiTheme="minorEastAsia" w:hAnsiTheme="minorEastAsia" w:hint="eastAsia"/>
            <w:noProof/>
          </w:rPr>
          <w:t>配件信息维护</w:t>
        </w:r>
        <w:r>
          <w:rPr>
            <w:noProof/>
            <w:webHidden/>
          </w:rPr>
          <w:tab/>
        </w:r>
        <w:r>
          <w:rPr>
            <w:noProof/>
            <w:webHidden/>
          </w:rPr>
          <w:fldChar w:fldCharType="begin"/>
        </w:r>
        <w:r>
          <w:rPr>
            <w:noProof/>
            <w:webHidden/>
          </w:rPr>
          <w:instrText xml:space="preserve"> PAGEREF _Toc495585843 \h </w:instrText>
        </w:r>
        <w:r>
          <w:rPr>
            <w:noProof/>
            <w:webHidden/>
          </w:rPr>
        </w:r>
        <w:r>
          <w:rPr>
            <w:noProof/>
            <w:webHidden/>
          </w:rPr>
          <w:fldChar w:fldCharType="separate"/>
        </w:r>
        <w:r>
          <w:rPr>
            <w:noProof/>
            <w:webHidden/>
          </w:rPr>
          <w:t>51</w:t>
        </w:r>
        <w:r>
          <w:rPr>
            <w:noProof/>
            <w:webHidden/>
          </w:rPr>
          <w:fldChar w:fldCharType="end"/>
        </w:r>
      </w:hyperlink>
    </w:p>
    <w:p w:rsidR="007A6841" w:rsidRDefault="007A6841">
      <w:pPr>
        <w:pStyle w:val="20"/>
        <w:tabs>
          <w:tab w:val="left" w:pos="1260"/>
          <w:tab w:val="right" w:leader="dot" w:pos="8296"/>
        </w:tabs>
        <w:rPr>
          <w:noProof/>
        </w:rPr>
      </w:pPr>
      <w:hyperlink w:anchor="_Toc495585844" w:history="1">
        <w:r w:rsidRPr="0003675F">
          <w:rPr>
            <w:rStyle w:val="a5"/>
            <w:rFonts w:asciiTheme="minorEastAsia" w:hAnsiTheme="minorEastAsia"/>
            <w:noProof/>
          </w:rPr>
          <w:t>3.10</w:t>
        </w:r>
        <w:r>
          <w:rPr>
            <w:noProof/>
          </w:rPr>
          <w:tab/>
        </w:r>
        <w:r w:rsidRPr="0003675F">
          <w:rPr>
            <w:rStyle w:val="a5"/>
            <w:rFonts w:asciiTheme="minorEastAsia" w:hAnsiTheme="minorEastAsia" w:hint="eastAsia"/>
            <w:noProof/>
          </w:rPr>
          <w:t>物流公司管理</w:t>
        </w:r>
        <w:r>
          <w:rPr>
            <w:noProof/>
            <w:webHidden/>
          </w:rPr>
          <w:tab/>
        </w:r>
        <w:r>
          <w:rPr>
            <w:noProof/>
            <w:webHidden/>
          </w:rPr>
          <w:fldChar w:fldCharType="begin"/>
        </w:r>
        <w:r>
          <w:rPr>
            <w:noProof/>
            <w:webHidden/>
          </w:rPr>
          <w:instrText xml:space="preserve"> PAGEREF _Toc495585844 \h </w:instrText>
        </w:r>
        <w:r>
          <w:rPr>
            <w:noProof/>
            <w:webHidden/>
          </w:rPr>
        </w:r>
        <w:r>
          <w:rPr>
            <w:noProof/>
            <w:webHidden/>
          </w:rPr>
          <w:fldChar w:fldCharType="separate"/>
        </w:r>
        <w:r>
          <w:rPr>
            <w:noProof/>
            <w:webHidden/>
          </w:rPr>
          <w:t>53</w:t>
        </w:r>
        <w:r>
          <w:rPr>
            <w:noProof/>
            <w:webHidden/>
          </w:rPr>
          <w:fldChar w:fldCharType="end"/>
        </w:r>
      </w:hyperlink>
    </w:p>
    <w:p w:rsidR="007A6841" w:rsidRDefault="007A6841">
      <w:pPr>
        <w:pStyle w:val="30"/>
        <w:tabs>
          <w:tab w:val="left" w:pos="2100"/>
          <w:tab w:val="right" w:leader="dot" w:pos="8296"/>
        </w:tabs>
        <w:rPr>
          <w:noProof/>
        </w:rPr>
      </w:pPr>
      <w:hyperlink w:anchor="_Toc495585845" w:history="1">
        <w:r w:rsidRPr="0003675F">
          <w:rPr>
            <w:rStyle w:val="a5"/>
            <w:rFonts w:asciiTheme="minorEastAsia" w:hAnsiTheme="minorEastAsia"/>
            <w:noProof/>
          </w:rPr>
          <w:t>3.10.1</w:t>
        </w:r>
        <w:r>
          <w:rPr>
            <w:noProof/>
          </w:rPr>
          <w:tab/>
        </w:r>
        <w:r w:rsidRPr="0003675F">
          <w:rPr>
            <w:rStyle w:val="a5"/>
            <w:rFonts w:asciiTheme="minorEastAsia" w:hAnsiTheme="minorEastAsia" w:hint="eastAsia"/>
            <w:noProof/>
          </w:rPr>
          <w:t>物流公司维护</w:t>
        </w:r>
        <w:r>
          <w:rPr>
            <w:noProof/>
            <w:webHidden/>
          </w:rPr>
          <w:tab/>
        </w:r>
        <w:r>
          <w:rPr>
            <w:noProof/>
            <w:webHidden/>
          </w:rPr>
          <w:fldChar w:fldCharType="begin"/>
        </w:r>
        <w:r>
          <w:rPr>
            <w:noProof/>
            <w:webHidden/>
          </w:rPr>
          <w:instrText xml:space="preserve"> PAGEREF _Toc495585845 \h </w:instrText>
        </w:r>
        <w:r>
          <w:rPr>
            <w:noProof/>
            <w:webHidden/>
          </w:rPr>
        </w:r>
        <w:r>
          <w:rPr>
            <w:noProof/>
            <w:webHidden/>
          </w:rPr>
          <w:fldChar w:fldCharType="separate"/>
        </w:r>
        <w:r>
          <w:rPr>
            <w:noProof/>
            <w:webHidden/>
          </w:rPr>
          <w:t>53</w:t>
        </w:r>
        <w:r>
          <w:rPr>
            <w:noProof/>
            <w:webHidden/>
          </w:rPr>
          <w:fldChar w:fldCharType="end"/>
        </w:r>
      </w:hyperlink>
    </w:p>
    <w:p w:rsidR="007A6841" w:rsidRDefault="007A6841">
      <w:pPr>
        <w:pStyle w:val="20"/>
        <w:tabs>
          <w:tab w:val="left" w:pos="1260"/>
          <w:tab w:val="right" w:leader="dot" w:pos="8296"/>
        </w:tabs>
        <w:rPr>
          <w:noProof/>
        </w:rPr>
      </w:pPr>
      <w:hyperlink w:anchor="_Toc495585846" w:history="1">
        <w:r w:rsidRPr="0003675F">
          <w:rPr>
            <w:rStyle w:val="a5"/>
            <w:rFonts w:asciiTheme="minorEastAsia" w:hAnsiTheme="minorEastAsia"/>
            <w:noProof/>
          </w:rPr>
          <w:t>3.11</w:t>
        </w:r>
        <w:r>
          <w:rPr>
            <w:noProof/>
          </w:rPr>
          <w:tab/>
        </w:r>
        <w:r w:rsidRPr="0003675F">
          <w:rPr>
            <w:rStyle w:val="a5"/>
            <w:rFonts w:asciiTheme="minorEastAsia" w:hAnsiTheme="minorEastAsia" w:hint="eastAsia"/>
            <w:noProof/>
          </w:rPr>
          <w:t>客户管理</w:t>
        </w:r>
        <w:r>
          <w:rPr>
            <w:noProof/>
            <w:webHidden/>
          </w:rPr>
          <w:tab/>
        </w:r>
        <w:r>
          <w:rPr>
            <w:noProof/>
            <w:webHidden/>
          </w:rPr>
          <w:fldChar w:fldCharType="begin"/>
        </w:r>
        <w:r>
          <w:rPr>
            <w:noProof/>
            <w:webHidden/>
          </w:rPr>
          <w:instrText xml:space="preserve"> PAGEREF _Toc495585846 \h </w:instrText>
        </w:r>
        <w:r>
          <w:rPr>
            <w:noProof/>
            <w:webHidden/>
          </w:rPr>
        </w:r>
        <w:r>
          <w:rPr>
            <w:noProof/>
            <w:webHidden/>
          </w:rPr>
          <w:fldChar w:fldCharType="separate"/>
        </w:r>
        <w:r>
          <w:rPr>
            <w:noProof/>
            <w:webHidden/>
          </w:rPr>
          <w:t>54</w:t>
        </w:r>
        <w:r>
          <w:rPr>
            <w:noProof/>
            <w:webHidden/>
          </w:rPr>
          <w:fldChar w:fldCharType="end"/>
        </w:r>
      </w:hyperlink>
    </w:p>
    <w:p w:rsidR="007A6841" w:rsidRDefault="007A6841">
      <w:pPr>
        <w:pStyle w:val="30"/>
        <w:tabs>
          <w:tab w:val="left" w:pos="2100"/>
          <w:tab w:val="right" w:leader="dot" w:pos="8296"/>
        </w:tabs>
        <w:rPr>
          <w:noProof/>
        </w:rPr>
      </w:pPr>
      <w:hyperlink w:anchor="_Toc495585847" w:history="1">
        <w:r w:rsidRPr="0003675F">
          <w:rPr>
            <w:rStyle w:val="a5"/>
            <w:rFonts w:asciiTheme="minorEastAsia" w:hAnsiTheme="minorEastAsia"/>
            <w:noProof/>
          </w:rPr>
          <w:t>3.11.1</w:t>
        </w:r>
        <w:r>
          <w:rPr>
            <w:noProof/>
          </w:rPr>
          <w:tab/>
        </w:r>
        <w:r w:rsidRPr="0003675F">
          <w:rPr>
            <w:rStyle w:val="a5"/>
            <w:rFonts w:asciiTheme="minorEastAsia" w:hAnsiTheme="minorEastAsia" w:hint="eastAsia"/>
            <w:noProof/>
          </w:rPr>
          <w:t>客户查询</w:t>
        </w:r>
        <w:r>
          <w:rPr>
            <w:noProof/>
            <w:webHidden/>
          </w:rPr>
          <w:tab/>
        </w:r>
        <w:r>
          <w:rPr>
            <w:noProof/>
            <w:webHidden/>
          </w:rPr>
          <w:fldChar w:fldCharType="begin"/>
        </w:r>
        <w:r>
          <w:rPr>
            <w:noProof/>
            <w:webHidden/>
          </w:rPr>
          <w:instrText xml:space="preserve"> PAGEREF _Toc495585847 \h </w:instrText>
        </w:r>
        <w:r>
          <w:rPr>
            <w:noProof/>
            <w:webHidden/>
          </w:rPr>
        </w:r>
        <w:r>
          <w:rPr>
            <w:noProof/>
            <w:webHidden/>
          </w:rPr>
          <w:fldChar w:fldCharType="separate"/>
        </w:r>
        <w:r>
          <w:rPr>
            <w:noProof/>
            <w:webHidden/>
          </w:rPr>
          <w:t>54</w:t>
        </w:r>
        <w:r>
          <w:rPr>
            <w:noProof/>
            <w:webHidden/>
          </w:rPr>
          <w:fldChar w:fldCharType="end"/>
        </w:r>
      </w:hyperlink>
    </w:p>
    <w:p w:rsidR="007A6841" w:rsidRDefault="007A6841">
      <w:pPr>
        <w:pStyle w:val="30"/>
        <w:tabs>
          <w:tab w:val="left" w:pos="2100"/>
          <w:tab w:val="right" w:leader="dot" w:pos="8296"/>
        </w:tabs>
        <w:rPr>
          <w:noProof/>
        </w:rPr>
      </w:pPr>
      <w:hyperlink w:anchor="_Toc495585848" w:history="1">
        <w:r w:rsidRPr="0003675F">
          <w:rPr>
            <w:rStyle w:val="a5"/>
            <w:rFonts w:asciiTheme="minorEastAsia" w:hAnsiTheme="minorEastAsia"/>
            <w:noProof/>
          </w:rPr>
          <w:t>3.11.2</w:t>
        </w:r>
        <w:r>
          <w:rPr>
            <w:noProof/>
          </w:rPr>
          <w:tab/>
        </w:r>
        <w:r w:rsidRPr="0003675F">
          <w:rPr>
            <w:rStyle w:val="a5"/>
            <w:rFonts w:asciiTheme="minorEastAsia" w:hAnsiTheme="minorEastAsia" w:hint="eastAsia"/>
            <w:noProof/>
          </w:rPr>
          <w:t>客户维护</w:t>
        </w:r>
        <w:r>
          <w:rPr>
            <w:noProof/>
            <w:webHidden/>
          </w:rPr>
          <w:tab/>
        </w:r>
        <w:r>
          <w:rPr>
            <w:noProof/>
            <w:webHidden/>
          </w:rPr>
          <w:fldChar w:fldCharType="begin"/>
        </w:r>
        <w:r>
          <w:rPr>
            <w:noProof/>
            <w:webHidden/>
          </w:rPr>
          <w:instrText xml:space="preserve"> PAGEREF _Toc495585848 \h </w:instrText>
        </w:r>
        <w:r>
          <w:rPr>
            <w:noProof/>
            <w:webHidden/>
          </w:rPr>
        </w:r>
        <w:r>
          <w:rPr>
            <w:noProof/>
            <w:webHidden/>
          </w:rPr>
          <w:fldChar w:fldCharType="separate"/>
        </w:r>
        <w:r>
          <w:rPr>
            <w:noProof/>
            <w:webHidden/>
          </w:rPr>
          <w:t>54</w:t>
        </w:r>
        <w:r>
          <w:rPr>
            <w:noProof/>
            <w:webHidden/>
          </w:rPr>
          <w:fldChar w:fldCharType="end"/>
        </w:r>
      </w:hyperlink>
    </w:p>
    <w:p w:rsidR="007A6841" w:rsidRDefault="007A6841">
      <w:pPr>
        <w:pStyle w:val="30"/>
        <w:tabs>
          <w:tab w:val="left" w:pos="2100"/>
          <w:tab w:val="right" w:leader="dot" w:pos="8296"/>
        </w:tabs>
        <w:rPr>
          <w:noProof/>
        </w:rPr>
      </w:pPr>
      <w:hyperlink w:anchor="_Toc495585849" w:history="1">
        <w:r w:rsidRPr="0003675F">
          <w:rPr>
            <w:rStyle w:val="a5"/>
            <w:rFonts w:asciiTheme="minorEastAsia" w:hAnsiTheme="minorEastAsia"/>
            <w:noProof/>
          </w:rPr>
          <w:t>3.11.3</w:t>
        </w:r>
        <w:r>
          <w:rPr>
            <w:noProof/>
          </w:rPr>
          <w:tab/>
        </w:r>
        <w:r w:rsidRPr="0003675F">
          <w:rPr>
            <w:rStyle w:val="a5"/>
            <w:rFonts w:asciiTheme="minorEastAsia" w:hAnsiTheme="minorEastAsia" w:hint="eastAsia"/>
            <w:noProof/>
          </w:rPr>
          <w:t>客户回访</w:t>
        </w:r>
        <w:r>
          <w:rPr>
            <w:noProof/>
            <w:webHidden/>
          </w:rPr>
          <w:tab/>
        </w:r>
        <w:r>
          <w:rPr>
            <w:noProof/>
            <w:webHidden/>
          </w:rPr>
          <w:fldChar w:fldCharType="begin"/>
        </w:r>
        <w:r>
          <w:rPr>
            <w:noProof/>
            <w:webHidden/>
          </w:rPr>
          <w:instrText xml:space="preserve"> PAGEREF _Toc495585849 \h </w:instrText>
        </w:r>
        <w:r>
          <w:rPr>
            <w:noProof/>
            <w:webHidden/>
          </w:rPr>
        </w:r>
        <w:r>
          <w:rPr>
            <w:noProof/>
            <w:webHidden/>
          </w:rPr>
          <w:fldChar w:fldCharType="separate"/>
        </w:r>
        <w:r>
          <w:rPr>
            <w:noProof/>
            <w:webHidden/>
          </w:rPr>
          <w:t>55</w:t>
        </w:r>
        <w:r>
          <w:rPr>
            <w:noProof/>
            <w:webHidden/>
          </w:rPr>
          <w:fldChar w:fldCharType="end"/>
        </w:r>
      </w:hyperlink>
    </w:p>
    <w:p w:rsidR="007A6841" w:rsidRDefault="007A6841">
      <w:pPr>
        <w:pStyle w:val="30"/>
        <w:tabs>
          <w:tab w:val="left" w:pos="2100"/>
          <w:tab w:val="right" w:leader="dot" w:pos="8296"/>
        </w:tabs>
        <w:rPr>
          <w:noProof/>
        </w:rPr>
      </w:pPr>
      <w:hyperlink w:anchor="_Toc495585850" w:history="1">
        <w:r w:rsidRPr="0003675F">
          <w:rPr>
            <w:rStyle w:val="a5"/>
            <w:rFonts w:asciiTheme="minorEastAsia" w:hAnsiTheme="minorEastAsia"/>
            <w:noProof/>
          </w:rPr>
          <w:t>3.11.4</w:t>
        </w:r>
        <w:r>
          <w:rPr>
            <w:noProof/>
          </w:rPr>
          <w:tab/>
        </w:r>
        <w:r w:rsidRPr="0003675F">
          <w:rPr>
            <w:rStyle w:val="a5"/>
            <w:rFonts w:asciiTheme="minorEastAsia" w:hAnsiTheme="minorEastAsia" w:hint="eastAsia"/>
            <w:noProof/>
          </w:rPr>
          <w:t>回访处理</w:t>
        </w:r>
        <w:r>
          <w:rPr>
            <w:noProof/>
            <w:webHidden/>
          </w:rPr>
          <w:tab/>
        </w:r>
        <w:r>
          <w:rPr>
            <w:noProof/>
            <w:webHidden/>
          </w:rPr>
          <w:fldChar w:fldCharType="begin"/>
        </w:r>
        <w:r>
          <w:rPr>
            <w:noProof/>
            <w:webHidden/>
          </w:rPr>
          <w:instrText xml:space="preserve"> PAGEREF _Toc495585850 \h </w:instrText>
        </w:r>
        <w:r>
          <w:rPr>
            <w:noProof/>
            <w:webHidden/>
          </w:rPr>
        </w:r>
        <w:r>
          <w:rPr>
            <w:noProof/>
            <w:webHidden/>
          </w:rPr>
          <w:fldChar w:fldCharType="separate"/>
        </w:r>
        <w:r>
          <w:rPr>
            <w:noProof/>
            <w:webHidden/>
          </w:rPr>
          <w:t>57</w:t>
        </w:r>
        <w:r>
          <w:rPr>
            <w:noProof/>
            <w:webHidden/>
          </w:rPr>
          <w:fldChar w:fldCharType="end"/>
        </w:r>
      </w:hyperlink>
    </w:p>
    <w:p w:rsidR="007A6841" w:rsidRDefault="007A6841">
      <w:pPr>
        <w:pStyle w:val="20"/>
        <w:tabs>
          <w:tab w:val="left" w:pos="1260"/>
          <w:tab w:val="right" w:leader="dot" w:pos="8296"/>
        </w:tabs>
        <w:rPr>
          <w:noProof/>
        </w:rPr>
      </w:pPr>
      <w:hyperlink w:anchor="_Toc495585851" w:history="1">
        <w:r w:rsidRPr="0003675F">
          <w:rPr>
            <w:rStyle w:val="a5"/>
            <w:rFonts w:asciiTheme="minorEastAsia" w:hAnsiTheme="minorEastAsia"/>
            <w:noProof/>
          </w:rPr>
          <w:t>3.12</w:t>
        </w:r>
        <w:r>
          <w:rPr>
            <w:noProof/>
          </w:rPr>
          <w:tab/>
        </w:r>
        <w:r w:rsidRPr="0003675F">
          <w:rPr>
            <w:rStyle w:val="a5"/>
            <w:rFonts w:asciiTheme="minorEastAsia" w:hAnsiTheme="minorEastAsia" w:hint="eastAsia"/>
            <w:noProof/>
          </w:rPr>
          <w:t>供应商管理</w:t>
        </w:r>
        <w:r>
          <w:rPr>
            <w:noProof/>
            <w:webHidden/>
          </w:rPr>
          <w:tab/>
        </w:r>
        <w:r>
          <w:rPr>
            <w:noProof/>
            <w:webHidden/>
          </w:rPr>
          <w:fldChar w:fldCharType="begin"/>
        </w:r>
        <w:r>
          <w:rPr>
            <w:noProof/>
            <w:webHidden/>
          </w:rPr>
          <w:instrText xml:space="preserve"> PAGEREF _Toc495585851 \h </w:instrText>
        </w:r>
        <w:r>
          <w:rPr>
            <w:noProof/>
            <w:webHidden/>
          </w:rPr>
        </w:r>
        <w:r>
          <w:rPr>
            <w:noProof/>
            <w:webHidden/>
          </w:rPr>
          <w:fldChar w:fldCharType="separate"/>
        </w:r>
        <w:r>
          <w:rPr>
            <w:noProof/>
            <w:webHidden/>
          </w:rPr>
          <w:t>57</w:t>
        </w:r>
        <w:r>
          <w:rPr>
            <w:noProof/>
            <w:webHidden/>
          </w:rPr>
          <w:fldChar w:fldCharType="end"/>
        </w:r>
      </w:hyperlink>
    </w:p>
    <w:p w:rsidR="007A6841" w:rsidRDefault="007A6841">
      <w:pPr>
        <w:pStyle w:val="30"/>
        <w:tabs>
          <w:tab w:val="left" w:pos="2100"/>
          <w:tab w:val="right" w:leader="dot" w:pos="8296"/>
        </w:tabs>
        <w:rPr>
          <w:noProof/>
        </w:rPr>
      </w:pPr>
      <w:hyperlink w:anchor="_Toc495585852" w:history="1">
        <w:r w:rsidRPr="0003675F">
          <w:rPr>
            <w:rStyle w:val="a5"/>
            <w:rFonts w:asciiTheme="minorEastAsia" w:hAnsiTheme="minorEastAsia"/>
            <w:noProof/>
          </w:rPr>
          <w:t>3.12.1</w:t>
        </w:r>
        <w:r>
          <w:rPr>
            <w:noProof/>
          </w:rPr>
          <w:tab/>
        </w:r>
        <w:r w:rsidRPr="0003675F">
          <w:rPr>
            <w:rStyle w:val="a5"/>
            <w:rFonts w:asciiTheme="minorEastAsia" w:hAnsiTheme="minorEastAsia" w:hint="eastAsia"/>
            <w:noProof/>
          </w:rPr>
          <w:t>供应商查询</w:t>
        </w:r>
        <w:r>
          <w:rPr>
            <w:noProof/>
            <w:webHidden/>
          </w:rPr>
          <w:tab/>
        </w:r>
        <w:r>
          <w:rPr>
            <w:noProof/>
            <w:webHidden/>
          </w:rPr>
          <w:fldChar w:fldCharType="begin"/>
        </w:r>
        <w:r>
          <w:rPr>
            <w:noProof/>
            <w:webHidden/>
          </w:rPr>
          <w:instrText xml:space="preserve"> PAGEREF _Toc495585852 \h </w:instrText>
        </w:r>
        <w:r>
          <w:rPr>
            <w:noProof/>
            <w:webHidden/>
          </w:rPr>
        </w:r>
        <w:r>
          <w:rPr>
            <w:noProof/>
            <w:webHidden/>
          </w:rPr>
          <w:fldChar w:fldCharType="separate"/>
        </w:r>
        <w:r>
          <w:rPr>
            <w:noProof/>
            <w:webHidden/>
          </w:rPr>
          <w:t>57</w:t>
        </w:r>
        <w:r>
          <w:rPr>
            <w:noProof/>
            <w:webHidden/>
          </w:rPr>
          <w:fldChar w:fldCharType="end"/>
        </w:r>
      </w:hyperlink>
    </w:p>
    <w:p w:rsidR="007A6841" w:rsidRDefault="007A6841">
      <w:pPr>
        <w:pStyle w:val="30"/>
        <w:tabs>
          <w:tab w:val="left" w:pos="2100"/>
          <w:tab w:val="right" w:leader="dot" w:pos="8296"/>
        </w:tabs>
        <w:rPr>
          <w:noProof/>
        </w:rPr>
      </w:pPr>
      <w:hyperlink w:anchor="_Toc495585853" w:history="1">
        <w:r w:rsidRPr="0003675F">
          <w:rPr>
            <w:rStyle w:val="a5"/>
            <w:rFonts w:asciiTheme="minorEastAsia" w:hAnsiTheme="minorEastAsia"/>
            <w:noProof/>
          </w:rPr>
          <w:t>3.12.2</w:t>
        </w:r>
        <w:r>
          <w:rPr>
            <w:noProof/>
          </w:rPr>
          <w:tab/>
        </w:r>
        <w:r w:rsidRPr="0003675F">
          <w:rPr>
            <w:rStyle w:val="a5"/>
            <w:rFonts w:asciiTheme="minorEastAsia" w:hAnsiTheme="minorEastAsia" w:hint="eastAsia"/>
            <w:noProof/>
          </w:rPr>
          <w:t>供应商维护</w:t>
        </w:r>
        <w:r>
          <w:rPr>
            <w:noProof/>
            <w:webHidden/>
          </w:rPr>
          <w:tab/>
        </w:r>
        <w:r>
          <w:rPr>
            <w:noProof/>
            <w:webHidden/>
          </w:rPr>
          <w:fldChar w:fldCharType="begin"/>
        </w:r>
        <w:r>
          <w:rPr>
            <w:noProof/>
            <w:webHidden/>
          </w:rPr>
          <w:instrText xml:space="preserve"> PAGEREF _Toc495585853 \h </w:instrText>
        </w:r>
        <w:r>
          <w:rPr>
            <w:noProof/>
            <w:webHidden/>
          </w:rPr>
        </w:r>
        <w:r>
          <w:rPr>
            <w:noProof/>
            <w:webHidden/>
          </w:rPr>
          <w:fldChar w:fldCharType="separate"/>
        </w:r>
        <w:r>
          <w:rPr>
            <w:noProof/>
            <w:webHidden/>
          </w:rPr>
          <w:t>58</w:t>
        </w:r>
        <w:r>
          <w:rPr>
            <w:noProof/>
            <w:webHidden/>
          </w:rPr>
          <w:fldChar w:fldCharType="end"/>
        </w:r>
      </w:hyperlink>
    </w:p>
    <w:p w:rsidR="007A6841" w:rsidRDefault="007A6841">
      <w:pPr>
        <w:pStyle w:val="20"/>
        <w:tabs>
          <w:tab w:val="left" w:pos="1260"/>
          <w:tab w:val="right" w:leader="dot" w:pos="8296"/>
        </w:tabs>
        <w:rPr>
          <w:noProof/>
        </w:rPr>
      </w:pPr>
      <w:hyperlink w:anchor="_Toc495585854" w:history="1">
        <w:r w:rsidRPr="0003675F">
          <w:rPr>
            <w:rStyle w:val="a5"/>
            <w:rFonts w:asciiTheme="minorEastAsia" w:hAnsiTheme="minorEastAsia"/>
            <w:noProof/>
          </w:rPr>
          <w:t>3.13</w:t>
        </w:r>
        <w:r>
          <w:rPr>
            <w:noProof/>
          </w:rPr>
          <w:tab/>
        </w:r>
        <w:r w:rsidRPr="0003675F">
          <w:rPr>
            <w:rStyle w:val="a5"/>
            <w:rFonts w:asciiTheme="minorEastAsia" w:hAnsiTheme="minorEastAsia" w:hint="eastAsia"/>
            <w:noProof/>
          </w:rPr>
          <w:t>基础信息管理</w:t>
        </w:r>
        <w:r>
          <w:rPr>
            <w:noProof/>
            <w:webHidden/>
          </w:rPr>
          <w:tab/>
        </w:r>
        <w:r>
          <w:rPr>
            <w:noProof/>
            <w:webHidden/>
          </w:rPr>
          <w:fldChar w:fldCharType="begin"/>
        </w:r>
        <w:r>
          <w:rPr>
            <w:noProof/>
            <w:webHidden/>
          </w:rPr>
          <w:instrText xml:space="preserve"> PAGEREF _Toc495585854 \h </w:instrText>
        </w:r>
        <w:r>
          <w:rPr>
            <w:noProof/>
            <w:webHidden/>
          </w:rPr>
        </w:r>
        <w:r>
          <w:rPr>
            <w:noProof/>
            <w:webHidden/>
          </w:rPr>
          <w:fldChar w:fldCharType="separate"/>
        </w:r>
        <w:r>
          <w:rPr>
            <w:noProof/>
            <w:webHidden/>
          </w:rPr>
          <w:t>59</w:t>
        </w:r>
        <w:r>
          <w:rPr>
            <w:noProof/>
            <w:webHidden/>
          </w:rPr>
          <w:fldChar w:fldCharType="end"/>
        </w:r>
      </w:hyperlink>
    </w:p>
    <w:p w:rsidR="007A6841" w:rsidRDefault="007A6841">
      <w:pPr>
        <w:pStyle w:val="30"/>
        <w:tabs>
          <w:tab w:val="left" w:pos="2100"/>
          <w:tab w:val="right" w:leader="dot" w:pos="8296"/>
        </w:tabs>
        <w:rPr>
          <w:noProof/>
        </w:rPr>
      </w:pPr>
      <w:hyperlink w:anchor="_Toc495585855" w:history="1">
        <w:r w:rsidRPr="0003675F">
          <w:rPr>
            <w:rStyle w:val="a5"/>
            <w:rFonts w:asciiTheme="minorEastAsia" w:hAnsiTheme="minorEastAsia"/>
            <w:noProof/>
          </w:rPr>
          <w:t>3.13.1</w:t>
        </w:r>
        <w:r>
          <w:rPr>
            <w:noProof/>
          </w:rPr>
          <w:tab/>
        </w:r>
        <w:r w:rsidRPr="0003675F">
          <w:rPr>
            <w:rStyle w:val="a5"/>
            <w:rFonts w:asciiTheme="minorEastAsia" w:hAnsiTheme="minorEastAsia" w:hint="eastAsia"/>
            <w:noProof/>
          </w:rPr>
          <w:t>公司帐户维护</w:t>
        </w:r>
        <w:r>
          <w:rPr>
            <w:noProof/>
            <w:webHidden/>
          </w:rPr>
          <w:tab/>
        </w:r>
        <w:r>
          <w:rPr>
            <w:noProof/>
            <w:webHidden/>
          </w:rPr>
          <w:fldChar w:fldCharType="begin"/>
        </w:r>
        <w:r>
          <w:rPr>
            <w:noProof/>
            <w:webHidden/>
          </w:rPr>
          <w:instrText xml:space="preserve"> PAGEREF _Toc495585855 \h </w:instrText>
        </w:r>
        <w:r>
          <w:rPr>
            <w:noProof/>
            <w:webHidden/>
          </w:rPr>
        </w:r>
        <w:r>
          <w:rPr>
            <w:noProof/>
            <w:webHidden/>
          </w:rPr>
          <w:fldChar w:fldCharType="separate"/>
        </w:r>
        <w:r>
          <w:rPr>
            <w:noProof/>
            <w:webHidden/>
          </w:rPr>
          <w:t>59</w:t>
        </w:r>
        <w:r>
          <w:rPr>
            <w:noProof/>
            <w:webHidden/>
          </w:rPr>
          <w:fldChar w:fldCharType="end"/>
        </w:r>
      </w:hyperlink>
    </w:p>
    <w:p w:rsidR="007A6841" w:rsidRDefault="007A6841">
      <w:pPr>
        <w:pStyle w:val="30"/>
        <w:tabs>
          <w:tab w:val="left" w:pos="2100"/>
          <w:tab w:val="right" w:leader="dot" w:pos="8296"/>
        </w:tabs>
        <w:rPr>
          <w:noProof/>
        </w:rPr>
      </w:pPr>
      <w:hyperlink w:anchor="_Toc495585856" w:history="1">
        <w:r w:rsidRPr="0003675F">
          <w:rPr>
            <w:rStyle w:val="a5"/>
            <w:rFonts w:asciiTheme="minorEastAsia" w:hAnsiTheme="minorEastAsia"/>
            <w:noProof/>
          </w:rPr>
          <w:t>3.13.2</w:t>
        </w:r>
        <w:r>
          <w:rPr>
            <w:noProof/>
          </w:rPr>
          <w:tab/>
        </w:r>
        <w:r w:rsidRPr="0003675F">
          <w:rPr>
            <w:rStyle w:val="a5"/>
            <w:rFonts w:asciiTheme="minorEastAsia" w:hAnsiTheme="minorEastAsia" w:hint="eastAsia"/>
            <w:noProof/>
          </w:rPr>
          <w:t>组织架构查询</w:t>
        </w:r>
        <w:r>
          <w:rPr>
            <w:noProof/>
            <w:webHidden/>
          </w:rPr>
          <w:tab/>
        </w:r>
        <w:r>
          <w:rPr>
            <w:noProof/>
            <w:webHidden/>
          </w:rPr>
          <w:fldChar w:fldCharType="begin"/>
        </w:r>
        <w:r>
          <w:rPr>
            <w:noProof/>
            <w:webHidden/>
          </w:rPr>
          <w:instrText xml:space="preserve"> PAGEREF _Toc495585856 \h </w:instrText>
        </w:r>
        <w:r>
          <w:rPr>
            <w:noProof/>
            <w:webHidden/>
          </w:rPr>
        </w:r>
        <w:r>
          <w:rPr>
            <w:noProof/>
            <w:webHidden/>
          </w:rPr>
          <w:fldChar w:fldCharType="separate"/>
        </w:r>
        <w:r>
          <w:rPr>
            <w:noProof/>
            <w:webHidden/>
          </w:rPr>
          <w:t>60</w:t>
        </w:r>
        <w:r>
          <w:rPr>
            <w:noProof/>
            <w:webHidden/>
          </w:rPr>
          <w:fldChar w:fldCharType="end"/>
        </w:r>
      </w:hyperlink>
    </w:p>
    <w:p w:rsidR="007A6841" w:rsidRDefault="007A6841">
      <w:pPr>
        <w:pStyle w:val="30"/>
        <w:tabs>
          <w:tab w:val="left" w:pos="2100"/>
          <w:tab w:val="right" w:leader="dot" w:pos="8296"/>
        </w:tabs>
        <w:rPr>
          <w:noProof/>
        </w:rPr>
      </w:pPr>
      <w:hyperlink w:anchor="_Toc495585857" w:history="1">
        <w:r w:rsidRPr="0003675F">
          <w:rPr>
            <w:rStyle w:val="a5"/>
            <w:rFonts w:asciiTheme="minorEastAsia" w:hAnsiTheme="minorEastAsia"/>
            <w:noProof/>
          </w:rPr>
          <w:t>3.13.3</w:t>
        </w:r>
        <w:r>
          <w:rPr>
            <w:noProof/>
          </w:rPr>
          <w:tab/>
        </w:r>
        <w:r w:rsidRPr="0003675F">
          <w:rPr>
            <w:rStyle w:val="a5"/>
            <w:rFonts w:asciiTheme="minorEastAsia" w:hAnsiTheme="minorEastAsia" w:hint="eastAsia"/>
            <w:noProof/>
          </w:rPr>
          <w:t>组织架构维护</w:t>
        </w:r>
        <w:r>
          <w:rPr>
            <w:noProof/>
            <w:webHidden/>
          </w:rPr>
          <w:tab/>
        </w:r>
        <w:r>
          <w:rPr>
            <w:noProof/>
            <w:webHidden/>
          </w:rPr>
          <w:fldChar w:fldCharType="begin"/>
        </w:r>
        <w:r>
          <w:rPr>
            <w:noProof/>
            <w:webHidden/>
          </w:rPr>
          <w:instrText xml:space="preserve"> PAGEREF _Toc495585857 \h </w:instrText>
        </w:r>
        <w:r>
          <w:rPr>
            <w:noProof/>
            <w:webHidden/>
          </w:rPr>
        </w:r>
        <w:r>
          <w:rPr>
            <w:noProof/>
            <w:webHidden/>
          </w:rPr>
          <w:fldChar w:fldCharType="separate"/>
        </w:r>
        <w:r>
          <w:rPr>
            <w:noProof/>
            <w:webHidden/>
          </w:rPr>
          <w:t>60</w:t>
        </w:r>
        <w:r>
          <w:rPr>
            <w:noProof/>
            <w:webHidden/>
          </w:rPr>
          <w:fldChar w:fldCharType="end"/>
        </w:r>
      </w:hyperlink>
    </w:p>
    <w:p w:rsidR="007A6841" w:rsidRDefault="007A6841">
      <w:pPr>
        <w:pStyle w:val="30"/>
        <w:tabs>
          <w:tab w:val="left" w:pos="2100"/>
          <w:tab w:val="right" w:leader="dot" w:pos="8296"/>
        </w:tabs>
        <w:rPr>
          <w:noProof/>
        </w:rPr>
      </w:pPr>
      <w:hyperlink w:anchor="_Toc495585858" w:history="1">
        <w:r w:rsidRPr="0003675F">
          <w:rPr>
            <w:rStyle w:val="a5"/>
            <w:rFonts w:asciiTheme="minorEastAsia" w:hAnsiTheme="minorEastAsia"/>
            <w:noProof/>
          </w:rPr>
          <w:t>3.13.4</w:t>
        </w:r>
        <w:r>
          <w:rPr>
            <w:noProof/>
          </w:rPr>
          <w:tab/>
        </w:r>
        <w:r w:rsidRPr="0003675F">
          <w:rPr>
            <w:rStyle w:val="a5"/>
            <w:rFonts w:asciiTheme="minorEastAsia" w:hAnsiTheme="minorEastAsia" w:hint="eastAsia"/>
            <w:noProof/>
          </w:rPr>
          <w:t>员工查询</w:t>
        </w:r>
        <w:r>
          <w:rPr>
            <w:noProof/>
            <w:webHidden/>
          </w:rPr>
          <w:tab/>
        </w:r>
        <w:r>
          <w:rPr>
            <w:noProof/>
            <w:webHidden/>
          </w:rPr>
          <w:fldChar w:fldCharType="begin"/>
        </w:r>
        <w:r>
          <w:rPr>
            <w:noProof/>
            <w:webHidden/>
          </w:rPr>
          <w:instrText xml:space="preserve"> PAGEREF _Toc495585858 \h </w:instrText>
        </w:r>
        <w:r>
          <w:rPr>
            <w:noProof/>
            <w:webHidden/>
          </w:rPr>
        </w:r>
        <w:r>
          <w:rPr>
            <w:noProof/>
            <w:webHidden/>
          </w:rPr>
          <w:fldChar w:fldCharType="separate"/>
        </w:r>
        <w:r>
          <w:rPr>
            <w:noProof/>
            <w:webHidden/>
          </w:rPr>
          <w:t>61</w:t>
        </w:r>
        <w:r>
          <w:rPr>
            <w:noProof/>
            <w:webHidden/>
          </w:rPr>
          <w:fldChar w:fldCharType="end"/>
        </w:r>
      </w:hyperlink>
    </w:p>
    <w:p w:rsidR="007A6841" w:rsidRDefault="007A6841">
      <w:pPr>
        <w:pStyle w:val="30"/>
        <w:tabs>
          <w:tab w:val="left" w:pos="2100"/>
          <w:tab w:val="right" w:leader="dot" w:pos="8296"/>
        </w:tabs>
        <w:rPr>
          <w:noProof/>
        </w:rPr>
      </w:pPr>
      <w:hyperlink w:anchor="_Toc495585859" w:history="1">
        <w:r w:rsidRPr="0003675F">
          <w:rPr>
            <w:rStyle w:val="a5"/>
            <w:rFonts w:asciiTheme="minorEastAsia" w:hAnsiTheme="minorEastAsia"/>
            <w:noProof/>
          </w:rPr>
          <w:t>3.13.5</w:t>
        </w:r>
        <w:r>
          <w:rPr>
            <w:noProof/>
          </w:rPr>
          <w:tab/>
        </w:r>
        <w:r w:rsidRPr="0003675F">
          <w:rPr>
            <w:rStyle w:val="a5"/>
            <w:rFonts w:asciiTheme="minorEastAsia" w:hAnsiTheme="minorEastAsia" w:hint="eastAsia"/>
            <w:noProof/>
          </w:rPr>
          <w:t>员工信息维护</w:t>
        </w:r>
        <w:r>
          <w:rPr>
            <w:noProof/>
            <w:webHidden/>
          </w:rPr>
          <w:tab/>
        </w:r>
        <w:r>
          <w:rPr>
            <w:noProof/>
            <w:webHidden/>
          </w:rPr>
          <w:fldChar w:fldCharType="begin"/>
        </w:r>
        <w:r>
          <w:rPr>
            <w:noProof/>
            <w:webHidden/>
          </w:rPr>
          <w:instrText xml:space="preserve"> PAGEREF _Toc495585859 \h </w:instrText>
        </w:r>
        <w:r>
          <w:rPr>
            <w:noProof/>
            <w:webHidden/>
          </w:rPr>
        </w:r>
        <w:r>
          <w:rPr>
            <w:noProof/>
            <w:webHidden/>
          </w:rPr>
          <w:fldChar w:fldCharType="separate"/>
        </w:r>
        <w:r>
          <w:rPr>
            <w:noProof/>
            <w:webHidden/>
          </w:rPr>
          <w:t>62</w:t>
        </w:r>
        <w:r>
          <w:rPr>
            <w:noProof/>
            <w:webHidden/>
          </w:rPr>
          <w:fldChar w:fldCharType="end"/>
        </w:r>
      </w:hyperlink>
    </w:p>
    <w:p w:rsidR="007A6841" w:rsidRDefault="007A6841">
      <w:pPr>
        <w:pStyle w:val="30"/>
        <w:tabs>
          <w:tab w:val="left" w:pos="2100"/>
          <w:tab w:val="right" w:leader="dot" w:pos="8296"/>
        </w:tabs>
        <w:rPr>
          <w:noProof/>
        </w:rPr>
      </w:pPr>
      <w:hyperlink w:anchor="_Toc495585860" w:history="1">
        <w:r w:rsidRPr="0003675F">
          <w:rPr>
            <w:rStyle w:val="a5"/>
            <w:rFonts w:asciiTheme="minorEastAsia" w:hAnsiTheme="minorEastAsia"/>
            <w:noProof/>
          </w:rPr>
          <w:t>3.13.6</w:t>
        </w:r>
        <w:r>
          <w:rPr>
            <w:noProof/>
          </w:rPr>
          <w:tab/>
        </w:r>
        <w:r w:rsidRPr="0003675F">
          <w:rPr>
            <w:rStyle w:val="a5"/>
            <w:rFonts w:asciiTheme="minorEastAsia" w:hAnsiTheme="minorEastAsia" w:hint="eastAsia"/>
            <w:noProof/>
          </w:rPr>
          <w:t>仓库信息查询</w:t>
        </w:r>
        <w:r>
          <w:rPr>
            <w:noProof/>
            <w:webHidden/>
          </w:rPr>
          <w:tab/>
        </w:r>
        <w:r>
          <w:rPr>
            <w:noProof/>
            <w:webHidden/>
          </w:rPr>
          <w:fldChar w:fldCharType="begin"/>
        </w:r>
        <w:r>
          <w:rPr>
            <w:noProof/>
            <w:webHidden/>
          </w:rPr>
          <w:instrText xml:space="preserve"> PAGEREF _Toc495585860 \h </w:instrText>
        </w:r>
        <w:r>
          <w:rPr>
            <w:noProof/>
            <w:webHidden/>
          </w:rPr>
        </w:r>
        <w:r>
          <w:rPr>
            <w:noProof/>
            <w:webHidden/>
          </w:rPr>
          <w:fldChar w:fldCharType="separate"/>
        </w:r>
        <w:r>
          <w:rPr>
            <w:noProof/>
            <w:webHidden/>
          </w:rPr>
          <w:t>62</w:t>
        </w:r>
        <w:r>
          <w:rPr>
            <w:noProof/>
            <w:webHidden/>
          </w:rPr>
          <w:fldChar w:fldCharType="end"/>
        </w:r>
      </w:hyperlink>
    </w:p>
    <w:p w:rsidR="007A6841" w:rsidRDefault="007A6841">
      <w:pPr>
        <w:pStyle w:val="30"/>
        <w:tabs>
          <w:tab w:val="left" w:pos="2100"/>
          <w:tab w:val="right" w:leader="dot" w:pos="8296"/>
        </w:tabs>
        <w:rPr>
          <w:noProof/>
        </w:rPr>
      </w:pPr>
      <w:hyperlink w:anchor="_Toc495585861" w:history="1">
        <w:r w:rsidRPr="0003675F">
          <w:rPr>
            <w:rStyle w:val="a5"/>
            <w:rFonts w:asciiTheme="minorEastAsia" w:hAnsiTheme="minorEastAsia"/>
            <w:noProof/>
          </w:rPr>
          <w:t>3.13.7</w:t>
        </w:r>
        <w:r>
          <w:rPr>
            <w:noProof/>
          </w:rPr>
          <w:tab/>
        </w:r>
        <w:r w:rsidRPr="0003675F">
          <w:rPr>
            <w:rStyle w:val="a5"/>
            <w:rFonts w:asciiTheme="minorEastAsia" w:hAnsiTheme="minorEastAsia" w:hint="eastAsia"/>
            <w:noProof/>
          </w:rPr>
          <w:t>仓库信息维护</w:t>
        </w:r>
        <w:r>
          <w:rPr>
            <w:noProof/>
            <w:webHidden/>
          </w:rPr>
          <w:tab/>
        </w:r>
        <w:r>
          <w:rPr>
            <w:noProof/>
            <w:webHidden/>
          </w:rPr>
          <w:fldChar w:fldCharType="begin"/>
        </w:r>
        <w:r>
          <w:rPr>
            <w:noProof/>
            <w:webHidden/>
          </w:rPr>
          <w:instrText xml:space="preserve"> PAGEREF _Toc495585861 \h </w:instrText>
        </w:r>
        <w:r>
          <w:rPr>
            <w:noProof/>
            <w:webHidden/>
          </w:rPr>
        </w:r>
        <w:r>
          <w:rPr>
            <w:noProof/>
            <w:webHidden/>
          </w:rPr>
          <w:fldChar w:fldCharType="separate"/>
        </w:r>
        <w:r>
          <w:rPr>
            <w:noProof/>
            <w:webHidden/>
          </w:rPr>
          <w:t>63</w:t>
        </w:r>
        <w:r>
          <w:rPr>
            <w:noProof/>
            <w:webHidden/>
          </w:rPr>
          <w:fldChar w:fldCharType="end"/>
        </w:r>
      </w:hyperlink>
    </w:p>
    <w:p w:rsidR="007A6841" w:rsidRDefault="007A6841">
      <w:pPr>
        <w:pStyle w:val="30"/>
        <w:tabs>
          <w:tab w:val="left" w:pos="2100"/>
          <w:tab w:val="right" w:leader="dot" w:pos="8296"/>
        </w:tabs>
        <w:rPr>
          <w:noProof/>
        </w:rPr>
      </w:pPr>
      <w:hyperlink w:anchor="_Toc495585862" w:history="1">
        <w:r w:rsidRPr="0003675F">
          <w:rPr>
            <w:rStyle w:val="a5"/>
            <w:rFonts w:asciiTheme="minorEastAsia" w:hAnsiTheme="minorEastAsia"/>
            <w:noProof/>
          </w:rPr>
          <w:t>3.13.8</w:t>
        </w:r>
        <w:r>
          <w:rPr>
            <w:noProof/>
          </w:rPr>
          <w:tab/>
        </w:r>
        <w:r w:rsidRPr="0003675F">
          <w:rPr>
            <w:rStyle w:val="a5"/>
            <w:rFonts w:asciiTheme="minorEastAsia" w:hAnsiTheme="minorEastAsia" w:hint="eastAsia"/>
            <w:noProof/>
          </w:rPr>
          <w:t>字典管理</w:t>
        </w:r>
        <w:r>
          <w:rPr>
            <w:noProof/>
            <w:webHidden/>
          </w:rPr>
          <w:tab/>
        </w:r>
        <w:r>
          <w:rPr>
            <w:noProof/>
            <w:webHidden/>
          </w:rPr>
          <w:fldChar w:fldCharType="begin"/>
        </w:r>
        <w:r>
          <w:rPr>
            <w:noProof/>
            <w:webHidden/>
          </w:rPr>
          <w:instrText xml:space="preserve"> PAGEREF _Toc495585862 \h </w:instrText>
        </w:r>
        <w:r>
          <w:rPr>
            <w:noProof/>
            <w:webHidden/>
          </w:rPr>
        </w:r>
        <w:r>
          <w:rPr>
            <w:noProof/>
            <w:webHidden/>
          </w:rPr>
          <w:fldChar w:fldCharType="separate"/>
        </w:r>
        <w:r>
          <w:rPr>
            <w:noProof/>
            <w:webHidden/>
          </w:rPr>
          <w:t>64</w:t>
        </w:r>
        <w:r>
          <w:rPr>
            <w:noProof/>
            <w:webHidden/>
          </w:rPr>
          <w:fldChar w:fldCharType="end"/>
        </w:r>
      </w:hyperlink>
    </w:p>
    <w:p w:rsidR="007A6841" w:rsidRDefault="007A6841">
      <w:pPr>
        <w:pStyle w:val="20"/>
        <w:tabs>
          <w:tab w:val="left" w:pos="1260"/>
          <w:tab w:val="right" w:leader="dot" w:pos="8296"/>
        </w:tabs>
        <w:rPr>
          <w:noProof/>
        </w:rPr>
      </w:pPr>
      <w:hyperlink w:anchor="_Toc495585863" w:history="1">
        <w:r w:rsidRPr="0003675F">
          <w:rPr>
            <w:rStyle w:val="a5"/>
            <w:rFonts w:asciiTheme="minorEastAsia" w:hAnsiTheme="minorEastAsia"/>
            <w:noProof/>
          </w:rPr>
          <w:t>3.14</w:t>
        </w:r>
        <w:r>
          <w:rPr>
            <w:noProof/>
          </w:rPr>
          <w:tab/>
        </w:r>
        <w:r w:rsidRPr="0003675F">
          <w:rPr>
            <w:rStyle w:val="a5"/>
            <w:rFonts w:asciiTheme="minorEastAsia" w:hAnsiTheme="minorEastAsia" w:hint="eastAsia"/>
            <w:noProof/>
          </w:rPr>
          <w:t>通用审批</w:t>
        </w:r>
        <w:r>
          <w:rPr>
            <w:noProof/>
            <w:webHidden/>
          </w:rPr>
          <w:tab/>
        </w:r>
        <w:r>
          <w:rPr>
            <w:noProof/>
            <w:webHidden/>
          </w:rPr>
          <w:fldChar w:fldCharType="begin"/>
        </w:r>
        <w:r>
          <w:rPr>
            <w:noProof/>
            <w:webHidden/>
          </w:rPr>
          <w:instrText xml:space="preserve"> PAGEREF _Toc495585863 \h </w:instrText>
        </w:r>
        <w:r>
          <w:rPr>
            <w:noProof/>
            <w:webHidden/>
          </w:rPr>
        </w:r>
        <w:r>
          <w:rPr>
            <w:noProof/>
            <w:webHidden/>
          </w:rPr>
          <w:fldChar w:fldCharType="separate"/>
        </w:r>
        <w:r>
          <w:rPr>
            <w:noProof/>
            <w:webHidden/>
          </w:rPr>
          <w:t>65</w:t>
        </w:r>
        <w:r>
          <w:rPr>
            <w:noProof/>
            <w:webHidden/>
          </w:rPr>
          <w:fldChar w:fldCharType="end"/>
        </w:r>
      </w:hyperlink>
    </w:p>
    <w:p w:rsidR="007A6841" w:rsidRDefault="007A6841">
      <w:pPr>
        <w:pStyle w:val="30"/>
        <w:tabs>
          <w:tab w:val="left" w:pos="2100"/>
          <w:tab w:val="right" w:leader="dot" w:pos="8296"/>
        </w:tabs>
        <w:rPr>
          <w:noProof/>
        </w:rPr>
      </w:pPr>
      <w:hyperlink w:anchor="_Toc495585864" w:history="1">
        <w:r w:rsidRPr="0003675F">
          <w:rPr>
            <w:rStyle w:val="a5"/>
            <w:rFonts w:asciiTheme="minorEastAsia" w:hAnsiTheme="minorEastAsia"/>
            <w:noProof/>
          </w:rPr>
          <w:t>3.14.1</w:t>
        </w:r>
        <w:r>
          <w:rPr>
            <w:noProof/>
          </w:rPr>
          <w:tab/>
        </w:r>
        <w:r w:rsidRPr="0003675F">
          <w:rPr>
            <w:rStyle w:val="a5"/>
            <w:rFonts w:asciiTheme="minorEastAsia" w:hAnsiTheme="minorEastAsia" w:hint="eastAsia"/>
            <w:noProof/>
          </w:rPr>
          <w:t>通用审核</w:t>
        </w:r>
        <w:r>
          <w:rPr>
            <w:noProof/>
            <w:webHidden/>
          </w:rPr>
          <w:tab/>
        </w:r>
        <w:r>
          <w:rPr>
            <w:noProof/>
            <w:webHidden/>
          </w:rPr>
          <w:fldChar w:fldCharType="begin"/>
        </w:r>
        <w:r>
          <w:rPr>
            <w:noProof/>
            <w:webHidden/>
          </w:rPr>
          <w:instrText xml:space="preserve"> PAGEREF _Toc495585864 \h </w:instrText>
        </w:r>
        <w:r>
          <w:rPr>
            <w:noProof/>
            <w:webHidden/>
          </w:rPr>
        </w:r>
        <w:r>
          <w:rPr>
            <w:noProof/>
            <w:webHidden/>
          </w:rPr>
          <w:fldChar w:fldCharType="separate"/>
        </w:r>
        <w:r>
          <w:rPr>
            <w:noProof/>
            <w:webHidden/>
          </w:rPr>
          <w:t>65</w:t>
        </w:r>
        <w:r>
          <w:rPr>
            <w:noProof/>
            <w:webHidden/>
          </w:rPr>
          <w:fldChar w:fldCharType="end"/>
        </w:r>
      </w:hyperlink>
    </w:p>
    <w:p w:rsidR="007A6841" w:rsidRDefault="007A6841">
      <w:pPr>
        <w:pStyle w:val="30"/>
        <w:tabs>
          <w:tab w:val="left" w:pos="2100"/>
          <w:tab w:val="right" w:leader="dot" w:pos="8296"/>
        </w:tabs>
        <w:rPr>
          <w:noProof/>
        </w:rPr>
      </w:pPr>
      <w:hyperlink w:anchor="_Toc495585865" w:history="1">
        <w:r w:rsidRPr="0003675F">
          <w:rPr>
            <w:rStyle w:val="a5"/>
            <w:rFonts w:asciiTheme="minorEastAsia" w:hAnsiTheme="minorEastAsia"/>
            <w:noProof/>
          </w:rPr>
          <w:t>3.14.2</w:t>
        </w:r>
        <w:r>
          <w:rPr>
            <w:noProof/>
          </w:rPr>
          <w:tab/>
        </w:r>
        <w:r w:rsidRPr="0003675F">
          <w:rPr>
            <w:rStyle w:val="a5"/>
            <w:rFonts w:asciiTheme="minorEastAsia" w:hAnsiTheme="minorEastAsia" w:hint="eastAsia"/>
            <w:noProof/>
          </w:rPr>
          <w:t>申请</w:t>
        </w:r>
        <w:r w:rsidRPr="0003675F">
          <w:rPr>
            <w:rStyle w:val="a5"/>
            <w:rFonts w:asciiTheme="minorEastAsia" w:hAnsiTheme="minorEastAsia"/>
            <w:noProof/>
          </w:rPr>
          <w:t>&amp;</w:t>
        </w:r>
        <w:r w:rsidRPr="0003675F">
          <w:rPr>
            <w:rStyle w:val="a5"/>
            <w:rFonts w:asciiTheme="minorEastAsia" w:hAnsiTheme="minorEastAsia" w:hint="eastAsia"/>
            <w:noProof/>
          </w:rPr>
          <w:t>跟踪</w:t>
        </w:r>
        <w:r>
          <w:rPr>
            <w:noProof/>
            <w:webHidden/>
          </w:rPr>
          <w:tab/>
        </w:r>
        <w:r>
          <w:rPr>
            <w:noProof/>
            <w:webHidden/>
          </w:rPr>
          <w:fldChar w:fldCharType="begin"/>
        </w:r>
        <w:r>
          <w:rPr>
            <w:noProof/>
            <w:webHidden/>
          </w:rPr>
          <w:instrText xml:space="preserve"> PAGEREF _Toc495585865 \h </w:instrText>
        </w:r>
        <w:r>
          <w:rPr>
            <w:noProof/>
            <w:webHidden/>
          </w:rPr>
        </w:r>
        <w:r>
          <w:rPr>
            <w:noProof/>
            <w:webHidden/>
          </w:rPr>
          <w:fldChar w:fldCharType="separate"/>
        </w:r>
        <w:r>
          <w:rPr>
            <w:noProof/>
            <w:webHidden/>
          </w:rPr>
          <w:t>66</w:t>
        </w:r>
        <w:r>
          <w:rPr>
            <w:noProof/>
            <w:webHidden/>
          </w:rPr>
          <w:fldChar w:fldCharType="end"/>
        </w:r>
      </w:hyperlink>
    </w:p>
    <w:p w:rsidR="007A6841" w:rsidRDefault="007A6841">
      <w:pPr>
        <w:pStyle w:val="20"/>
        <w:tabs>
          <w:tab w:val="left" w:pos="1260"/>
          <w:tab w:val="right" w:leader="dot" w:pos="8296"/>
        </w:tabs>
        <w:rPr>
          <w:noProof/>
        </w:rPr>
      </w:pPr>
      <w:hyperlink w:anchor="_Toc495585866" w:history="1">
        <w:r w:rsidRPr="0003675F">
          <w:rPr>
            <w:rStyle w:val="a5"/>
            <w:rFonts w:asciiTheme="minorEastAsia" w:hAnsiTheme="minorEastAsia"/>
            <w:noProof/>
          </w:rPr>
          <w:t>3.15</w:t>
        </w:r>
        <w:r>
          <w:rPr>
            <w:noProof/>
          </w:rPr>
          <w:tab/>
        </w:r>
        <w:r w:rsidRPr="0003675F">
          <w:rPr>
            <w:rStyle w:val="a5"/>
            <w:rFonts w:asciiTheme="minorEastAsia" w:hAnsiTheme="minorEastAsia" w:hint="eastAsia"/>
            <w:noProof/>
          </w:rPr>
          <w:t>费用管理</w:t>
        </w:r>
        <w:r>
          <w:rPr>
            <w:noProof/>
            <w:webHidden/>
          </w:rPr>
          <w:tab/>
        </w:r>
        <w:r>
          <w:rPr>
            <w:noProof/>
            <w:webHidden/>
          </w:rPr>
          <w:fldChar w:fldCharType="begin"/>
        </w:r>
        <w:r>
          <w:rPr>
            <w:noProof/>
            <w:webHidden/>
          </w:rPr>
          <w:instrText xml:space="preserve"> PAGEREF _Toc495585866 \h </w:instrText>
        </w:r>
        <w:r>
          <w:rPr>
            <w:noProof/>
            <w:webHidden/>
          </w:rPr>
        </w:r>
        <w:r>
          <w:rPr>
            <w:noProof/>
            <w:webHidden/>
          </w:rPr>
          <w:fldChar w:fldCharType="separate"/>
        </w:r>
        <w:r>
          <w:rPr>
            <w:noProof/>
            <w:webHidden/>
          </w:rPr>
          <w:t>67</w:t>
        </w:r>
        <w:r>
          <w:rPr>
            <w:noProof/>
            <w:webHidden/>
          </w:rPr>
          <w:fldChar w:fldCharType="end"/>
        </w:r>
      </w:hyperlink>
    </w:p>
    <w:p w:rsidR="007A6841" w:rsidRDefault="007A6841">
      <w:pPr>
        <w:pStyle w:val="30"/>
        <w:tabs>
          <w:tab w:val="left" w:pos="2100"/>
          <w:tab w:val="right" w:leader="dot" w:pos="8296"/>
        </w:tabs>
        <w:rPr>
          <w:noProof/>
        </w:rPr>
      </w:pPr>
      <w:hyperlink w:anchor="_Toc495585867" w:history="1">
        <w:r w:rsidRPr="0003675F">
          <w:rPr>
            <w:rStyle w:val="a5"/>
            <w:rFonts w:asciiTheme="minorEastAsia" w:hAnsiTheme="minorEastAsia"/>
            <w:noProof/>
          </w:rPr>
          <w:t>3.15.1</w:t>
        </w:r>
        <w:r>
          <w:rPr>
            <w:noProof/>
          </w:rPr>
          <w:tab/>
        </w:r>
        <w:r w:rsidRPr="0003675F">
          <w:rPr>
            <w:rStyle w:val="a5"/>
            <w:rFonts w:asciiTheme="minorEastAsia" w:hAnsiTheme="minorEastAsia" w:hint="eastAsia"/>
            <w:noProof/>
          </w:rPr>
          <w:t>请款跟踪</w:t>
        </w:r>
        <w:r>
          <w:rPr>
            <w:noProof/>
            <w:webHidden/>
          </w:rPr>
          <w:tab/>
        </w:r>
        <w:r>
          <w:rPr>
            <w:noProof/>
            <w:webHidden/>
          </w:rPr>
          <w:fldChar w:fldCharType="begin"/>
        </w:r>
        <w:r>
          <w:rPr>
            <w:noProof/>
            <w:webHidden/>
          </w:rPr>
          <w:instrText xml:space="preserve"> PAGEREF _Toc495585867 \h </w:instrText>
        </w:r>
        <w:r>
          <w:rPr>
            <w:noProof/>
            <w:webHidden/>
          </w:rPr>
        </w:r>
        <w:r>
          <w:rPr>
            <w:noProof/>
            <w:webHidden/>
          </w:rPr>
          <w:fldChar w:fldCharType="separate"/>
        </w:r>
        <w:r>
          <w:rPr>
            <w:noProof/>
            <w:webHidden/>
          </w:rPr>
          <w:t>67</w:t>
        </w:r>
        <w:r>
          <w:rPr>
            <w:noProof/>
            <w:webHidden/>
          </w:rPr>
          <w:fldChar w:fldCharType="end"/>
        </w:r>
      </w:hyperlink>
    </w:p>
    <w:p w:rsidR="007A6841" w:rsidRDefault="007A6841">
      <w:pPr>
        <w:pStyle w:val="30"/>
        <w:tabs>
          <w:tab w:val="left" w:pos="2100"/>
          <w:tab w:val="right" w:leader="dot" w:pos="8296"/>
        </w:tabs>
        <w:rPr>
          <w:noProof/>
        </w:rPr>
      </w:pPr>
      <w:hyperlink w:anchor="_Toc495585868" w:history="1">
        <w:r w:rsidRPr="0003675F">
          <w:rPr>
            <w:rStyle w:val="a5"/>
            <w:rFonts w:asciiTheme="minorEastAsia" w:hAnsiTheme="minorEastAsia"/>
            <w:noProof/>
          </w:rPr>
          <w:t>3.15.2</w:t>
        </w:r>
        <w:r>
          <w:rPr>
            <w:noProof/>
          </w:rPr>
          <w:tab/>
        </w:r>
        <w:r w:rsidRPr="0003675F">
          <w:rPr>
            <w:rStyle w:val="a5"/>
            <w:rFonts w:asciiTheme="minorEastAsia" w:hAnsiTheme="minorEastAsia" w:hint="eastAsia"/>
            <w:noProof/>
          </w:rPr>
          <w:t>报销</w:t>
        </w:r>
        <w:r w:rsidRPr="0003675F">
          <w:rPr>
            <w:rStyle w:val="a5"/>
            <w:rFonts w:asciiTheme="minorEastAsia" w:hAnsiTheme="minorEastAsia"/>
            <w:noProof/>
          </w:rPr>
          <w:t>&amp;</w:t>
        </w:r>
        <w:r w:rsidRPr="0003675F">
          <w:rPr>
            <w:rStyle w:val="a5"/>
            <w:rFonts w:asciiTheme="minorEastAsia" w:hAnsiTheme="minorEastAsia" w:hint="eastAsia"/>
            <w:noProof/>
          </w:rPr>
          <w:t>还款</w:t>
        </w:r>
        <w:r>
          <w:rPr>
            <w:noProof/>
            <w:webHidden/>
          </w:rPr>
          <w:tab/>
        </w:r>
        <w:r>
          <w:rPr>
            <w:noProof/>
            <w:webHidden/>
          </w:rPr>
          <w:fldChar w:fldCharType="begin"/>
        </w:r>
        <w:r>
          <w:rPr>
            <w:noProof/>
            <w:webHidden/>
          </w:rPr>
          <w:instrText xml:space="preserve"> PAGEREF _Toc495585868 \h </w:instrText>
        </w:r>
        <w:r>
          <w:rPr>
            <w:noProof/>
            <w:webHidden/>
          </w:rPr>
        </w:r>
        <w:r>
          <w:rPr>
            <w:noProof/>
            <w:webHidden/>
          </w:rPr>
          <w:fldChar w:fldCharType="separate"/>
        </w:r>
        <w:r>
          <w:rPr>
            <w:noProof/>
            <w:webHidden/>
          </w:rPr>
          <w:t>69</w:t>
        </w:r>
        <w:r>
          <w:rPr>
            <w:noProof/>
            <w:webHidden/>
          </w:rPr>
          <w:fldChar w:fldCharType="end"/>
        </w:r>
      </w:hyperlink>
    </w:p>
    <w:p w:rsidR="007A6841" w:rsidRDefault="007A6841">
      <w:pPr>
        <w:pStyle w:val="30"/>
        <w:tabs>
          <w:tab w:val="left" w:pos="2100"/>
          <w:tab w:val="right" w:leader="dot" w:pos="8296"/>
        </w:tabs>
        <w:rPr>
          <w:noProof/>
        </w:rPr>
      </w:pPr>
      <w:hyperlink w:anchor="_Toc495585869" w:history="1">
        <w:r w:rsidRPr="0003675F">
          <w:rPr>
            <w:rStyle w:val="a5"/>
            <w:rFonts w:asciiTheme="minorEastAsia" w:hAnsiTheme="minorEastAsia"/>
            <w:noProof/>
          </w:rPr>
          <w:t>3.15.3</w:t>
        </w:r>
        <w:r>
          <w:rPr>
            <w:noProof/>
          </w:rPr>
          <w:tab/>
        </w:r>
        <w:r w:rsidRPr="0003675F">
          <w:rPr>
            <w:rStyle w:val="a5"/>
            <w:rFonts w:asciiTheme="minorEastAsia" w:hAnsiTheme="minorEastAsia" w:hint="eastAsia"/>
            <w:noProof/>
          </w:rPr>
          <w:t>审核</w:t>
        </w:r>
        <w:r>
          <w:rPr>
            <w:noProof/>
            <w:webHidden/>
          </w:rPr>
          <w:tab/>
        </w:r>
        <w:r>
          <w:rPr>
            <w:noProof/>
            <w:webHidden/>
          </w:rPr>
          <w:fldChar w:fldCharType="begin"/>
        </w:r>
        <w:r>
          <w:rPr>
            <w:noProof/>
            <w:webHidden/>
          </w:rPr>
          <w:instrText xml:space="preserve"> PAGEREF _Toc495585869 \h </w:instrText>
        </w:r>
        <w:r>
          <w:rPr>
            <w:noProof/>
            <w:webHidden/>
          </w:rPr>
        </w:r>
        <w:r>
          <w:rPr>
            <w:noProof/>
            <w:webHidden/>
          </w:rPr>
          <w:fldChar w:fldCharType="separate"/>
        </w:r>
        <w:r>
          <w:rPr>
            <w:noProof/>
            <w:webHidden/>
          </w:rPr>
          <w:t>71</w:t>
        </w:r>
        <w:r>
          <w:rPr>
            <w:noProof/>
            <w:webHidden/>
          </w:rPr>
          <w:fldChar w:fldCharType="end"/>
        </w:r>
      </w:hyperlink>
    </w:p>
    <w:p w:rsidR="007A6841" w:rsidRDefault="007A6841">
      <w:pPr>
        <w:pStyle w:val="30"/>
        <w:tabs>
          <w:tab w:val="left" w:pos="2100"/>
          <w:tab w:val="right" w:leader="dot" w:pos="8296"/>
        </w:tabs>
        <w:rPr>
          <w:noProof/>
        </w:rPr>
      </w:pPr>
      <w:hyperlink w:anchor="_Toc495585870" w:history="1">
        <w:r w:rsidRPr="0003675F">
          <w:rPr>
            <w:rStyle w:val="a5"/>
            <w:rFonts w:asciiTheme="minorEastAsia" w:hAnsiTheme="minorEastAsia"/>
            <w:noProof/>
          </w:rPr>
          <w:t>3.15.4</w:t>
        </w:r>
        <w:r>
          <w:rPr>
            <w:noProof/>
          </w:rPr>
          <w:tab/>
        </w:r>
        <w:r w:rsidRPr="0003675F">
          <w:rPr>
            <w:rStyle w:val="a5"/>
            <w:rFonts w:asciiTheme="minorEastAsia" w:hAnsiTheme="minorEastAsia" w:hint="eastAsia"/>
            <w:noProof/>
          </w:rPr>
          <w:t>处理</w:t>
        </w:r>
        <w:r>
          <w:rPr>
            <w:noProof/>
            <w:webHidden/>
          </w:rPr>
          <w:tab/>
        </w:r>
        <w:r>
          <w:rPr>
            <w:noProof/>
            <w:webHidden/>
          </w:rPr>
          <w:fldChar w:fldCharType="begin"/>
        </w:r>
        <w:r>
          <w:rPr>
            <w:noProof/>
            <w:webHidden/>
          </w:rPr>
          <w:instrText xml:space="preserve"> PAGEREF _Toc495585870 \h </w:instrText>
        </w:r>
        <w:r>
          <w:rPr>
            <w:noProof/>
            <w:webHidden/>
          </w:rPr>
        </w:r>
        <w:r>
          <w:rPr>
            <w:noProof/>
            <w:webHidden/>
          </w:rPr>
          <w:fldChar w:fldCharType="separate"/>
        </w:r>
        <w:r>
          <w:rPr>
            <w:noProof/>
            <w:webHidden/>
          </w:rPr>
          <w:t>71</w:t>
        </w:r>
        <w:r>
          <w:rPr>
            <w:noProof/>
            <w:webHidden/>
          </w:rPr>
          <w:fldChar w:fldCharType="end"/>
        </w:r>
      </w:hyperlink>
    </w:p>
    <w:p w:rsidR="007A6841" w:rsidRDefault="007A6841">
      <w:pPr>
        <w:pStyle w:val="20"/>
        <w:tabs>
          <w:tab w:val="left" w:pos="1260"/>
          <w:tab w:val="right" w:leader="dot" w:pos="8296"/>
        </w:tabs>
        <w:rPr>
          <w:noProof/>
        </w:rPr>
      </w:pPr>
      <w:hyperlink w:anchor="_Toc495585871" w:history="1">
        <w:r w:rsidRPr="0003675F">
          <w:rPr>
            <w:rStyle w:val="a5"/>
            <w:noProof/>
          </w:rPr>
          <w:t>3.16</w:t>
        </w:r>
        <w:r>
          <w:rPr>
            <w:noProof/>
          </w:rPr>
          <w:tab/>
        </w:r>
        <w:r w:rsidRPr="0003675F">
          <w:rPr>
            <w:rStyle w:val="a5"/>
            <w:rFonts w:hint="eastAsia"/>
            <w:noProof/>
          </w:rPr>
          <w:t>报表统计</w:t>
        </w:r>
        <w:r>
          <w:rPr>
            <w:noProof/>
            <w:webHidden/>
          </w:rPr>
          <w:tab/>
        </w:r>
        <w:r>
          <w:rPr>
            <w:noProof/>
            <w:webHidden/>
          </w:rPr>
          <w:fldChar w:fldCharType="begin"/>
        </w:r>
        <w:r>
          <w:rPr>
            <w:noProof/>
            <w:webHidden/>
          </w:rPr>
          <w:instrText xml:space="preserve"> PAGEREF _Toc495585871 \h </w:instrText>
        </w:r>
        <w:r>
          <w:rPr>
            <w:noProof/>
            <w:webHidden/>
          </w:rPr>
        </w:r>
        <w:r>
          <w:rPr>
            <w:noProof/>
            <w:webHidden/>
          </w:rPr>
          <w:fldChar w:fldCharType="separate"/>
        </w:r>
        <w:r>
          <w:rPr>
            <w:noProof/>
            <w:webHidden/>
          </w:rPr>
          <w:t>72</w:t>
        </w:r>
        <w:r>
          <w:rPr>
            <w:noProof/>
            <w:webHidden/>
          </w:rPr>
          <w:fldChar w:fldCharType="end"/>
        </w:r>
      </w:hyperlink>
    </w:p>
    <w:p w:rsidR="007A6841" w:rsidRDefault="007A6841">
      <w:pPr>
        <w:pStyle w:val="30"/>
        <w:tabs>
          <w:tab w:val="left" w:pos="1680"/>
          <w:tab w:val="right" w:leader="dot" w:pos="8296"/>
        </w:tabs>
        <w:rPr>
          <w:noProof/>
        </w:rPr>
      </w:pPr>
      <w:hyperlink w:anchor="_Toc495585872" w:history="1">
        <w:r w:rsidRPr="0003675F">
          <w:rPr>
            <w:rStyle w:val="a5"/>
            <w:noProof/>
          </w:rPr>
          <w:t>3.16.1</w:t>
        </w:r>
        <w:r>
          <w:rPr>
            <w:noProof/>
          </w:rPr>
          <w:tab/>
        </w:r>
        <w:r w:rsidRPr="0003675F">
          <w:rPr>
            <w:rStyle w:val="a5"/>
            <w:rFonts w:hint="eastAsia"/>
            <w:noProof/>
          </w:rPr>
          <w:t>销售日报表</w:t>
        </w:r>
        <w:r>
          <w:rPr>
            <w:noProof/>
            <w:webHidden/>
          </w:rPr>
          <w:tab/>
        </w:r>
        <w:r>
          <w:rPr>
            <w:noProof/>
            <w:webHidden/>
          </w:rPr>
          <w:fldChar w:fldCharType="begin"/>
        </w:r>
        <w:r>
          <w:rPr>
            <w:noProof/>
            <w:webHidden/>
          </w:rPr>
          <w:instrText xml:space="preserve"> PAGEREF _Toc495585872 \h </w:instrText>
        </w:r>
        <w:r>
          <w:rPr>
            <w:noProof/>
            <w:webHidden/>
          </w:rPr>
        </w:r>
        <w:r>
          <w:rPr>
            <w:noProof/>
            <w:webHidden/>
          </w:rPr>
          <w:fldChar w:fldCharType="separate"/>
        </w:r>
        <w:r>
          <w:rPr>
            <w:noProof/>
            <w:webHidden/>
          </w:rPr>
          <w:t>72</w:t>
        </w:r>
        <w:r>
          <w:rPr>
            <w:noProof/>
            <w:webHidden/>
          </w:rPr>
          <w:fldChar w:fldCharType="end"/>
        </w:r>
      </w:hyperlink>
    </w:p>
    <w:p w:rsidR="007A6841" w:rsidRDefault="007A6841">
      <w:pPr>
        <w:pStyle w:val="30"/>
        <w:tabs>
          <w:tab w:val="left" w:pos="1680"/>
          <w:tab w:val="right" w:leader="dot" w:pos="8296"/>
        </w:tabs>
        <w:rPr>
          <w:noProof/>
        </w:rPr>
      </w:pPr>
      <w:hyperlink w:anchor="_Toc495585873" w:history="1">
        <w:r w:rsidRPr="0003675F">
          <w:rPr>
            <w:rStyle w:val="a5"/>
            <w:noProof/>
          </w:rPr>
          <w:t>3.16.2</w:t>
        </w:r>
        <w:r>
          <w:rPr>
            <w:noProof/>
          </w:rPr>
          <w:tab/>
        </w:r>
        <w:r w:rsidRPr="0003675F">
          <w:rPr>
            <w:rStyle w:val="a5"/>
            <w:rFonts w:hint="eastAsia"/>
            <w:noProof/>
          </w:rPr>
          <w:t>采购日报表</w:t>
        </w:r>
        <w:r>
          <w:rPr>
            <w:noProof/>
            <w:webHidden/>
          </w:rPr>
          <w:tab/>
        </w:r>
        <w:r>
          <w:rPr>
            <w:noProof/>
            <w:webHidden/>
          </w:rPr>
          <w:fldChar w:fldCharType="begin"/>
        </w:r>
        <w:r>
          <w:rPr>
            <w:noProof/>
            <w:webHidden/>
          </w:rPr>
          <w:instrText xml:space="preserve"> PAGEREF _Toc495585873 \h </w:instrText>
        </w:r>
        <w:r>
          <w:rPr>
            <w:noProof/>
            <w:webHidden/>
          </w:rPr>
        </w:r>
        <w:r>
          <w:rPr>
            <w:noProof/>
            <w:webHidden/>
          </w:rPr>
          <w:fldChar w:fldCharType="separate"/>
        </w:r>
        <w:r>
          <w:rPr>
            <w:noProof/>
            <w:webHidden/>
          </w:rPr>
          <w:t>73</w:t>
        </w:r>
        <w:r>
          <w:rPr>
            <w:noProof/>
            <w:webHidden/>
          </w:rPr>
          <w:fldChar w:fldCharType="end"/>
        </w:r>
      </w:hyperlink>
    </w:p>
    <w:p w:rsidR="007A6841" w:rsidRDefault="007A6841">
      <w:pPr>
        <w:pStyle w:val="30"/>
        <w:tabs>
          <w:tab w:val="left" w:pos="1680"/>
          <w:tab w:val="right" w:leader="dot" w:pos="8296"/>
        </w:tabs>
        <w:rPr>
          <w:noProof/>
        </w:rPr>
      </w:pPr>
      <w:hyperlink w:anchor="_Toc495585874" w:history="1">
        <w:r w:rsidRPr="0003675F">
          <w:rPr>
            <w:rStyle w:val="a5"/>
            <w:noProof/>
          </w:rPr>
          <w:t>3.16.3</w:t>
        </w:r>
        <w:r>
          <w:rPr>
            <w:noProof/>
          </w:rPr>
          <w:tab/>
        </w:r>
        <w:r w:rsidRPr="0003675F">
          <w:rPr>
            <w:rStyle w:val="a5"/>
            <w:rFonts w:hint="eastAsia"/>
            <w:noProof/>
          </w:rPr>
          <w:t>热销配件统计</w:t>
        </w:r>
        <w:r>
          <w:rPr>
            <w:noProof/>
            <w:webHidden/>
          </w:rPr>
          <w:tab/>
        </w:r>
        <w:r>
          <w:rPr>
            <w:noProof/>
            <w:webHidden/>
          </w:rPr>
          <w:fldChar w:fldCharType="begin"/>
        </w:r>
        <w:r>
          <w:rPr>
            <w:noProof/>
            <w:webHidden/>
          </w:rPr>
          <w:instrText xml:space="preserve"> PAGEREF _Toc495585874 \h </w:instrText>
        </w:r>
        <w:r>
          <w:rPr>
            <w:noProof/>
            <w:webHidden/>
          </w:rPr>
        </w:r>
        <w:r>
          <w:rPr>
            <w:noProof/>
            <w:webHidden/>
          </w:rPr>
          <w:fldChar w:fldCharType="separate"/>
        </w:r>
        <w:r>
          <w:rPr>
            <w:noProof/>
            <w:webHidden/>
          </w:rPr>
          <w:t>74</w:t>
        </w:r>
        <w:r>
          <w:rPr>
            <w:noProof/>
            <w:webHidden/>
          </w:rPr>
          <w:fldChar w:fldCharType="end"/>
        </w:r>
      </w:hyperlink>
    </w:p>
    <w:p w:rsidR="007A6841" w:rsidRDefault="007A6841">
      <w:pPr>
        <w:pStyle w:val="30"/>
        <w:tabs>
          <w:tab w:val="left" w:pos="1680"/>
          <w:tab w:val="right" w:leader="dot" w:pos="8296"/>
        </w:tabs>
        <w:rPr>
          <w:noProof/>
        </w:rPr>
      </w:pPr>
      <w:hyperlink w:anchor="_Toc495585875" w:history="1">
        <w:r w:rsidRPr="0003675F">
          <w:rPr>
            <w:rStyle w:val="a5"/>
            <w:noProof/>
          </w:rPr>
          <w:t>3.16.4</w:t>
        </w:r>
        <w:r>
          <w:rPr>
            <w:noProof/>
          </w:rPr>
          <w:tab/>
        </w:r>
        <w:r w:rsidRPr="0003675F">
          <w:rPr>
            <w:rStyle w:val="a5"/>
            <w:rFonts w:hint="eastAsia"/>
            <w:noProof/>
          </w:rPr>
          <w:t>销售配件明细</w:t>
        </w:r>
        <w:r>
          <w:rPr>
            <w:noProof/>
            <w:webHidden/>
          </w:rPr>
          <w:tab/>
        </w:r>
        <w:r>
          <w:rPr>
            <w:noProof/>
            <w:webHidden/>
          </w:rPr>
          <w:fldChar w:fldCharType="begin"/>
        </w:r>
        <w:r>
          <w:rPr>
            <w:noProof/>
            <w:webHidden/>
          </w:rPr>
          <w:instrText xml:space="preserve"> PAGEREF _Toc495585875 \h </w:instrText>
        </w:r>
        <w:r>
          <w:rPr>
            <w:noProof/>
            <w:webHidden/>
          </w:rPr>
        </w:r>
        <w:r>
          <w:rPr>
            <w:noProof/>
            <w:webHidden/>
          </w:rPr>
          <w:fldChar w:fldCharType="separate"/>
        </w:r>
        <w:r>
          <w:rPr>
            <w:noProof/>
            <w:webHidden/>
          </w:rPr>
          <w:t>74</w:t>
        </w:r>
        <w:r>
          <w:rPr>
            <w:noProof/>
            <w:webHidden/>
          </w:rPr>
          <w:fldChar w:fldCharType="end"/>
        </w:r>
      </w:hyperlink>
    </w:p>
    <w:p w:rsidR="007A6841" w:rsidRDefault="007A6841">
      <w:pPr>
        <w:pStyle w:val="30"/>
        <w:tabs>
          <w:tab w:val="left" w:pos="1680"/>
          <w:tab w:val="right" w:leader="dot" w:pos="8296"/>
        </w:tabs>
        <w:rPr>
          <w:noProof/>
        </w:rPr>
      </w:pPr>
      <w:hyperlink w:anchor="_Toc495585876" w:history="1">
        <w:r w:rsidRPr="0003675F">
          <w:rPr>
            <w:rStyle w:val="a5"/>
            <w:noProof/>
          </w:rPr>
          <w:t>3.16.5</w:t>
        </w:r>
        <w:r>
          <w:rPr>
            <w:noProof/>
          </w:rPr>
          <w:tab/>
        </w:r>
        <w:r w:rsidRPr="0003675F">
          <w:rPr>
            <w:rStyle w:val="a5"/>
            <w:rFonts w:hint="eastAsia"/>
            <w:noProof/>
          </w:rPr>
          <w:t>采购配件明细</w:t>
        </w:r>
        <w:r>
          <w:rPr>
            <w:noProof/>
            <w:webHidden/>
          </w:rPr>
          <w:tab/>
        </w:r>
        <w:r>
          <w:rPr>
            <w:noProof/>
            <w:webHidden/>
          </w:rPr>
          <w:fldChar w:fldCharType="begin"/>
        </w:r>
        <w:r>
          <w:rPr>
            <w:noProof/>
            <w:webHidden/>
          </w:rPr>
          <w:instrText xml:space="preserve"> PAGEREF _Toc495585876 \h </w:instrText>
        </w:r>
        <w:r>
          <w:rPr>
            <w:noProof/>
            <w:webHidden/>
          </w:rPr>
        </w:r>
        <w:r>
          <w:rPr>
            <w:noProof/>
            <w:webHidden/>
          </w:rPr>
          <w:fldChar w:fldCharType="separate"/>
        </w:r>
        <w:r>
          <w:rPr>
            <w:noProof/>
            <w:webHidden/>
          </w:rPr>
          <w:t>75</w:t>
        </w:r>
        <w:r>
          <w:rPr>
            <w:noProof/>
            <w:webHidden/>
          </w:rPr>
          <w:fldChar w:fldCharType="end"/>
        </w:r>
      </w:hyperlink>
    </w:p>
    <w:p w:rsidR="007A6841" w:rsidRDefault="007A6841">
      <w:pPr>
        <w:pStyle w:val="30"/>
        <w:tabs>
          <w:tab w:val="left" w:pos="1680"/>
          <w:tab w:val="right" w:leader="dot" w:pos="8296"/>
        </w:tabs>
        <w:rPr>
          <w:noProof/>
        </w:rPr>
      </w:pPr>
      <w:hyperlink w:anchor="_Toc495585877" w:history="1">
        <w:r w:rsidRPr="0003675F">
          <w:rPr>
            <w:rStyle w:val="a5"/>
            <w:noProof/>
          </w:rPr>
          <w:t>3.16.6</w:t>
        </w:r>
        <w:r>
          <w:rPr>
            <w:noProof/>
          </w:rPr>
          <w:tab/>
        </w:r>
        <w:r w:rsidRPr="0003675F">
          <w:rPr>
            <w:rStyle w:val="a5"/>
            <w:rFonts w:hint="eastAsia"/>
            <w:noProof/>
          </w:rPr>
          <w:t>销售统计（客户）</w:t>
        </w:r>
        <w:r>
          <w:rPr>
            <w:noProof/>
            <w:webHidden/>
          </w:rPr>
          <w:tab/>
        </w:r>
        <w:r>
          <w:rPr>
            <w:noProof/>
            <w:webHidden/>
          </w:rPr>
          <w:fldChar w:fldCharType="begin"/>
        </w:r>
        <w:r>
          <w:rPr>
            <w:noProof/>
            <w:webHidden/>
          </w:rPr>
          <w:instrText xml:space="preserve"> PAGEREF _Toc495585877 \h </w:instrText>
        </w:r>
        <w:r>
          <w:rPr>
            <w:noProof/>
            <w:webHidden/>
          </w:rPr>
        </w:r>
        <w:r>
          <w:rPr>
            <w:noProof/>
            <w:webHidden/>
          </w:rPr>
          <w:fldChar w:fldCharType="separate"/>
        </w:r>
        <w:r>
          <w:rPr>
            <w:noProof/>
            <w:webHidden/>
          </w:rPr>
          <w:t>76</w:t>
        </w:r>
        <w:r>
          <w:rPr>
            <w:noProof/>
            <w:webHidden/>
          </w:rPr>
          <w:fldChar w:fldCharType="end"/>
        </w:r>
      </w:hyperlink>
    </w:p>
    <w:p w:rsidR="007A6841" w:rsidRDefault="007A6841">
      <w:pPr>
        <w:pStyle w:val="30"/>
        <w:tabs>
          <w:tab w:val="left" w:pos="1680"/>
          <w:tab w:val="right" w:leader="dot" w:pos="8296"/>
        </w:tabs>
        <w:rPr>
          <w:noProof/>
        </w:rPr>
      </w:pPr>
      <w:hyperlink w:anchor="_Toc495585878" w:history="1">
        <w:r w:rsidRPr="0003675F">
          <w:rPr>
            <w:rStyle w:val="a5"/>
            <w:noProof/>
          </w:rPr>
          <w:t>3.16.7</w:t>
        </w:r>
        <w:r>
          <w:rPr>
            <w:noProof/>
          </w:rPr>
          <w:tab/>
        </w:r>
        <w:r w:rsidRPr="0003675F">
          <w:rPr>
            <w:rStyle w:val="a5"/>
            <w:rFonts w:hint="eastAsia"/>
            <w:noProof/>
          </w:rPr>
          <w:t>采购统计（供应商）</w:t>
        </w:r>
        <w:r>
          <w:rPr>
            <w:noProof/>
            <w:webHidden/>
          </w:rPr>
          <w:tab/>
        </w:r>
        <w:r>
          <w:rPr>
            <w:noProof/>
            <w:webHidden/>
          </w:rPr>
          <w:fldChar w:fldCharType="begin"/>
        </w:r>
        <w:r>
          <w:rPr>
            <w:noProof/>
            <w:webHidden/>
          </w:rPr>
          <w:instrText xml:space="preserve"> PAGEREF _Toc495585878 \h </w:instrText>
        </w:r>
        <w:r>
          <w:rPr>
            <w:noProof/>
            <w:webHidden/>
          </w:rPr>
        </w:r>
        <w:r>
          <w:rPr>
            <w:noProof/>
            <w:webHidden/>
          </w:rPr>
          <w:fldChar w:fldCharType="separate"/>
        </w:r>
        <w:r>
          <w:rPr>
            <w:noProof/>
            <w:webHidden/>
          </w:rPr>
          <w:t>76</w:t>
        </w:r>
        <w:r>
          <w:rPr>
            <w:noProof/>
            <w:webHidden/>
          </w:rPr>
          <w:fldChar w:fldCharType="end"/>
        </w:r>
      </w:hyperlink>
    </w:p>
    <w:p w:rsidR="007A6841" w:rsidRDefault="007A6841">
      <w:pPr>
        <w:pStyle w:val="30"/>
        <w:tabs>
          <w:tab w:val="left" w:pos="1680"/>
          <w:tab w:val="right" w:leader="dot" w:pos="8296"/>
        </w:tabs>
        <w:rPr>
          <w:noProof/>
        </w:rPr>
      </w:pPr>
      <w:hyperlink w:anchor="_Toc495585879" w:history="1">
        <w:r w:rsidRPr="0003675F">
          <w:rPr>
            <w:rStyle w:val="a5"/>
            <w:noProof/>
          </w:rPr>
          <w:t>3.16.8</w:t>
        </w:r>
        <w:r>
          <w:rPr>
            <w:noProof/>
          </w:rPr>
          <w:tab/>
        </w:r>
        <w:r w:rsidRPr="0003675F">
          <w:rPr>
            <w:rStyle w:val="a5"/>
            <w:rFonts w:hint="eastAsia"/>
            <w:noProof/>
          </w:rPr>
          <w:t>调拨清单</w:t>
        </w:r>
        <w:r>
          <w:rPr>
            <w:noProof/>
            <w:webHidden/>
          </w:rPr>
          <w:tab/>
        </w:r>
        <w:r>
          <w:rPr>
            <w:noProof/>
            <w:webHidden/>
          </w:rPr>
          <w:fldChar w:fldCharType="begin"/>
        </w:r>
        <w:r>
          <w:rPr>
            <w:noProof/>
            <w:webHidden/>
          </w:rPr>
          <w:instrText xml:space="preserve"> PAGEREF _Toc495585879 \h </w:instrText>
        </w:r>
        <w:r>
          <w:rPr>
            <w:noProof/>
            <w:webHidden/>
          </w:rPr>
        </w:r>
        <w:r>
          <w:rPr>
            <w:noProof/>
            <w:webHidden/>
          </w:rPr>
          <w:fldChar w:fldCharType="separate"/>
        </w:r>
        <w:r>
          <w:rPr>
            <w:noProof/>
            <w:webHidden/>
          </w:rPr>
          <w:t>77</w:t>
        </w:r>
        <w:r>
          <w:rPr>
            <w:noProof/>
            <w:webHidden/>
          </w:rPr>
          <w:fldChar w:fldCharType="end"/>
        </w:r>
      </w:hyperlink>
    </w:p>
    <w:p w:rsidR="007A6841" w:rsidRDefault="007A6841">
      <w:pPr>
        <w:pStyle w:val="30"/>
        <w:tabs>
          <w:tab w:val="left" w:pos="1680"/>
          <w:tab w:val="right" w:leader="dot" w:pos="8296"/>
        </w:tabs>
        <w:rPr>
          <w:noProof/>
        </w:rPr>
      </w:pPr>
      <w:hyperlink w:anchor="_Toc495585880" w:history="1">
        <w:r w:rsidRPr="0003675F">
          <w:rPr>
            <w:rStyle w:val="a5"/>
            <w:noProof/>
          </w:rPr>
          <w:t>3.16.9</w:t>
        </w:r>
        <w:r>
          <w:rPr>
            <w:noProof/>
          </w:rPr>
          <w:tab/>
        </w:r>
        <w:r w:rsidRPr="0003675F">
          <w:rPr>
            <w:rStyle w:val="a5"/>
            <w:rFonts w:hint="eastAsia"/>
            <w:noProof/>
          </w:rPr>
          <w:t>调拨配件明细</w:t>
        </w:r>
        <w:r>
          <w:rPr>
            <w:noProof/>
            <w:webHidden/>
          </w:rPr>
          <w:tab/>
        </w:r>
        <w:r>
          <w:rPr>
            <w:noProof/>
            <w:webHidden/>
          </w:rPr>
          <w:fldChar w:fldCharType="begin"/>
        </w:r>
        <w:r>
          <w:rPr>
            <w:noProof/>
            <w:webHidden/>
          </w:rPr>
          <w:instrText xml:space="preserve"> PAGEREF _Toc495585880 \h </w:instrText>
        </w:r>
        <w:r>
          <w:rPr>
            <w:noProof/>
            <w:webHidden/>
          </w:rPr>
        </w:r>
        <w:r>
          <w:rPr>
            <w:noProof/>
            <w:webHidden/>
          </w:rPr>
          <w:fldChar w:fldCharType="separate"/>
        </w:r>
        <w:r>
          <w:rPr>
            <w:noProof/>
            <w:webHidden/>
          </w:rPr>
          <w:t>77</w:t>
        </w:r>
        <w:r>
          <w:rPr>
            <w:noProof/>
            <w:webHidden/>
          </w:rPr>
          <w:fldChar w:fldCharType="end"/>
        </w:r>
      </w:hyperlink>
    </w:p>
    <w:p w:rsidR="007A6841" w:rsidRDefault="007A6841">
      <w:pPr>
        <w:pStyle w:val="30"/>
        <w:tabs>
          <w:tab w:val="left" w:pos="2100"/>
          <w:tab w:val="right" w:leader="dot" w:pos="8296"/>
        </w:tabs>
        <w:rPr>
          <w:noProof/>
        </w:rPr>
      </w:pPr>
      <w:hyperlink w:anchor="_Toc495585881" w:history="1">
        <w:r w:rsidRPr="0003675F">
          <w:rPr>
            <w:rStyle w:val="a5"/>
            <w:noProof/>
          </w:rPr>
          <w:t>3.16.10</w:t>
        </w:r>
        <w:r>
          <w:rPr>
            <w:noProof/>
          </w:rPr>
          <w:tab/>
        </w:r>
        <w:r w:rsidRPr="0003675F">
          <w:rPr>
            <w:rStyle w:val="a5"/>
            <w:rFonts w:hint="eastAsia"/>
            <w:noProof/>
          </w:rPr>
          <w:t>业绩统计</w:t>
        </w:r>
        <w:r>
          <w:rPr>
            <w:noProof/>
            <w:webHidden/>
          </w:rPr>
          <w:tab/>
        </w:r>
        <w:r>
          <w:rPr>
            <w:noProof/>
            <w:webHidden/>
          </w:rPr>
          <w:fldChar w:fldCharType="begin"/>
        </w:r>
        <w:r>
          <w:rPr>
            <w:noProof/>
            <w:webHidden/>
          </w:rPr>
          <w:instrText xml:space="preserve"> PAGEREF _Toc495585881 \h </w:instrText>
        </w:r>
        <w:r>
          <w:rPr>
            <w:noProof/>
            <w:webHidden/>
          </w:rPr>
        </w:r>
        <w:r>
          <w:rPr>
            <w:noProof/>
            <w:webHidden/>
          </w:rPr>
          <w:fldChar w:fldCharType="separate"/>
        </w:r>
        <w:r>
          <w:rPr>
            <w:noProof/>
            <w:webHidden/>
          </w:rPr>
          <w:t>78</w:t>
        </w:r>
        <w:r>
          <w:rPr>
            <w:noProof/>
            <w:webHidden/>
          </w:rPr>
          <w:fldChar w:fldCharType="end"/>
        </w:r>
      </w:hyperlink>
    </w:p>
    <w:p w:rsidR="007A6841" w:rsidRDefault="007A6841">
      <w:pPr>
        <w:pStyle w:val="30"/>
        <w:tabs>
          <w:tab w:val="left" w:pos="2100"/>
          <w:tab w:val="right" w:leader="dot" w:pos="8296"/>
        </w:tabs>
        <w:rPr>
          <w:noProof/>
        </w:rPr>
      </w:pPr>
      <w:hyperlink w:anchor="_Toc495585882" w:history="1">
        <w:r w:rsidRPr="0003675F">
          <w:rPr>
            <w:rStyle w:val="a5"/>
            <w:noProof/>
          </w:rPr>
          <w:t>3.16.11</w:t>
        </w:r>
        <w:r>
          <w:rPr>
            <w:noProof/>
          </w:rPr>
          <w:tab/>
        </w:r>
        <w:r w:rsidRPr="0003675F">
          <w:rPr>
            <w:rStyle w:val="a5"/>
            <w:rFonts w:hint="eastAsia"/>
            <w:noProof/>
          </w:rPr>
          <w:t>库龄统计</w:t>
        </w:r>
        <w:r>
          <w:rPr>
            <w:noProof/>
            <w:webHidden/>
          </w:rPr>
          <w:tab/>
        </w:r>
        <w:r>
          <w:rPr>
            <w:noProof/>
            <w:webHidden/>
          </w:rPr>
          <w:fldChar w:fldCharType="begin"/>
        </w:r>
        <w:r>
          <w:rPr>
            <w:noProof/>
            <w:webHidden/>
          </w:rPr>
          <w:instrText xml:space="preserve"> PAGEREF _Toc495585882 \h </w:instrText>
        </w:r>
        <w:r>
          <w:rPr>
            <w:noProof/>
            <w:webHidden/>
          </w:rPr>
        </w:r>
        <w:r>
          <w:rPr>
            <w:noProof/>
            <w:webHidden/>
          </w:rPr>
          <w:fldChar w:fldCharType="separate"/>
        </w:r>
        <w:r>
          <w:rPr>
            <w:noProof/>
            <w:webHidden/>
          </w:rPr>
          <w:t>78</w:t>
        </w:r>
        <w:r>
          <w:rPr>
            <w:noProof/>
            <w:webHidden/>
          </w:rPr>
          <w:fldChar w:fldCharType="end"/>
        </w:r>
      </w:hyperlink>
    </w:p>
    <w:p w:rsidR="007A6841" w:rsidRDefault="007A6841">
      <w:pPr>
        <w:pStyle w:val="30"/>
        <w:tabs>
          <w:tab w:val="left" w:pos="2100"/>
          <w:tab w:val="right" w:leader="dot" w:pos="8296"/>
        </w:tabs>
        <w:rPr>
          <w:noProof/>
        </w:rPr>
      </w:pPr>
      <w:hyperlink w:anchor="_Toc495585883" w:history="1">
        <w:r w:rsidRPr="0003675F">
          <w:rPr>
            <w:rStyle w:val="a5"/>
            <w:noProof/>
          </w:rPr>
          <w:t>3.16.12</w:t>
        </w:r>
        <w:r>
          <w:rPr>
            <w:noProof/>
          </w:rPr>
          <w:tab/>
        </w:r>
        <w:r w:rsidRPr="0003675F">
          <w:rPr>
            <w:rStyle w:val="a5"/>
            <w:rFonts w:hint="eastAsia"/>
            <w:noProof/>
          </w:rPr>
          <w:t>盘点导出</w:t>
        </w:r>
        <w:r>
          <w:rPr>
            <w:noProof/>
            <w:webHidden/>
          </w:rPr>
          <w:tab/>
        </w:r>
        <w:r>
          <w:rPr>
            <w:noProof/>
            <w:webHidden/>
          </w:rPr>
          <w:fldChar w:fldCharType="begin"/>
        </w:r>
        <w:r>
          <w:rPr>
            <w:noProof/>
            <w:webHidden/>
          </w:rPr>
          <w:instrText xml:space="preserve"> PAGEREF _Toc495585883 \h </w:instrText>
        </w:r>
        <w:r>
          <w:rPr>
            <w:noProof/>
            <w:webHidden/>
          </w:rPr>
        </w:r>
        <w:r>
          <w:rPr>
            <w:noProof/>
            <w:webHidden/>
          </w:rPr>
          <w:fldChar w:fldCharType="separate"/>
        </w:r>
        <w:r>
          <w:rPr>
            <w:noProof/>
            <w:webHidden/>
          </w:rPr>
          <w:t>79</w:t>
        </w:r>
        <w:r>
          <w:rPr>
            <w:noProof/>
            <w:webHidden/>
          </w:rPr>
          <w:fldChar w:fldCharType="end"/>
        </w:r>
      </w:hyperlink>
    </w:p>
    <w:p w:rsidR="007A6841" w:rsidRDefault="007A6841">
      <w:pPr>
        <w:pStyle w:val="30"/>
        <w:tabs>
          <w:tab w:val="left" w:pos="2100"/>
          <w:tab w:val="right" w:leader="dot" w:pos="8296"/>
        </w:tabs>
        <w:rPr>
          <w:noProof/>
        </w:rPr>
      </w:pPr>
      <w:hyperlink w:anchor="_Toc495585884" w:history="1">
        <w:r w:rsidRPr="0003675F">
          <w:rPr>
            <w:rStyle w:val="a5"/>
            <w:noProof/>
          </w:rPr>
          <w:t>3.16.13</w:t>
        </w:r>
        <w:r>
          <w:rPr>
            <w:noProof/>
          </w:rPr>
          <w:tab/>
        </w:r>
        <w:r w:rsidRPr="0003675F">
          <w:rPr>
            <w:rStyle w:val="a5"/>
            <w:rFonts w:hint="eastAsia"/>
            <w:noProof/>
          </w:rPr>
          <w:t>盘点亏盈详情</w:t>
        </w:r>
        <w:r>
          <w:rPr>
            <w:noProof/>
            <w:webHidden/>
          </w:rPr>
          <w:tab/>
        </w:r>
        <w:r>
          <w:rPr>
            <w:noProof/>
            <w:webHidden/>
          </w:rPr>
          <w:fldChar w:fldCharType="begin"/>
        </w:r>
        <w:r>
          <w:rPr>
            <w:noProof/>
            <w:webHidden/>
          </w:rPr>
          <w:instrText xml:space="preserve"> PAGEREF _Toc495585884 \h </w:instrText>
        </w:r>
        <w:r>
          <w:rPr>
            <w:noProof/>
            <w:webHidden/>
          </w:rPr>
        </w:r>
        <w:r>
          <w:rPr>
            <w:noProof/>
            <w:webHidden/>
          </w:rPr>
          <w:fldChar w:fldCharType="separate"/>
        </w:r>
        <w:r>
          <w:rPr>
            <w:noProof/>
            <w:webHidden/>
          </w:rPr>
          <w:t>80</w:t>
        </w:r>
        <w:r>
          <w:rPr>
            <w:noProof/>
            <w:webHidden/>
          </w:rPr>
          <w:fldChar w:fldCharType="end"/>
        </w:r>
      </w:hyperlink>
    </w:p>
    <w:p w:rsidR="007A6841" w:rsidRDefault="007A6841">
      <w:pPr>
        <w:pStyle w:val="30"/>
        <w:tabs>
          <w:tab w:val="left" w:pos="2100"/>
          <w:tab w:val="right" w:leader="dot" w:pos="8296"/>
        </w:tabs>
        <w:rPr>
          <w:noProof/>
        </w:rPr>
      </w:pPr>
      <w:hyperlink w:anchor="_Toc495585885" w:history="1">
        <w:r w:rsidRPr="0003675F">
          <w:rPr>
            <w:rStyle w:val="a5"/>
            <w:noProof/>
          </w:rPr>
          <w:t>3.16.14</w:t>
        </w:r>
        <w:r>
          <w:rPr>
            <w:noProof/>
          </w:rPr>
          <w:tab/>
        </w:r>
        <w:r w:rsidRPr="0003675F">
          <w:rPr>
            <w:rStyle w:val="a5"/>
            <w:rFonts w:hint="eastAsia"/>
            <w:noProof/>
          </w:rPr>
          <w:t>账龄统计</w:t>
        </w:r>
        <w:r>
          <w:rPr>
            <w:noProof/>
            <w:webHidden/>
          </w:rPr>
          <w:tab/>
        </w:r>
        <w:r>
          <w:rPr>
            <w:noProof/>
            <w:webHidden/>
          </w:rPr>
          <w:fldChar w:fldCharType="begin"/>
        </w:r>
        <w:r>
          <w:rPr>
            <w:noProof/>
            <w:webHidden/>
          </w:rPr>
          <w:instrText xml:space="preserve"> PAGEREF _Toc495585885 \h </w:instrText>
        </w:r>
        <w:r>
          <w:rPr>
            <w:noProof/>
            <w:webHidden/>
          </w:rPr>
        </w:r>
        <w:r>
          <w:rPr>
            <w:noProof/>
            <w:webHidden/>
          </w:rPr>
          <w:fldChar w:fldCharType="separate"/>
        </w:r>
        <w:r>
          <w:rPr>
            <w:noProof/>
            <w:webHidden/>
          </w:rPr>
          <w:t>80</w:t>
        </w:r>
        <w:r>
          <w:rPr>
            <w:noProof/>
            <w:webHidden/>
          </w:rPr>
          <w:fldChar w:fldCharType="end"/>
        </w:r>
      </w:hyperlink>
    </w:p>
    <w:p w:rsidR="007A6841" w:rsidRDefault="007A6841">
      <w:pPr>
        <w:pStyle w:val="30"/>
        <w:tabs>
          <w:tab w:val="left" w:pos="2100"/>
          <w:tab w:val="right" w:leader="dot" w:pos="8296"/>
        </w:tabs>
        <w:rPr>
          <w:noProof/>
        </w:rPr>
      </w:pPr>
      <w:hyperlink w:anchor="_Toc495585886" w:history="1">
        <w:r w:rsidRPr="0003675F">
          <w:rPr>
            <w:rStyle w:val="a5"/>
            <w:noProof/>
          </w:rPr>
          <w:t>3.16.15</w:t>
        </w:r>
        <w:r>
          <w:rPr>
            <w:noProof/>
          </w:rPr>
          <w:tab/>
        </w:r>
        <w:r w:rsidRPr="0003675F">
          <w:rPr>
            <w:rStyle w:val="a5"/>
            <w:rFonts w:hint="eastAsia"/>
            <w:noProof/>
          </w:rPr>
          <w:t>业务总览统计</w:t>
        </w:r>
        <w:r>
          <w:rPr>
            <w:noProof/>
            <w:webHidden/>
          </w:rPr>
          <w:tab/>
        </w:r>
        <w:r>
          <w:rPr>
            <w:noProof/>
            <w:webHidden/>
          </w:rPr>
          <w:fldChar w:fldCharType="begin"/>
        </w:r>
        <w:r>
          <w:rPr>
            <w:noProof/>
            <w:webHidden/>
          </w:rPr>
          <w:instrText xml:space="preserve"> PAGEREF _Toc495585886 \h </w:instrText>
        </w:r>
        <w:r>
          <w:rPr>
            <w:noProof/>
            <w:webHidden/>
          </w:rPr>
        </w:r>
        <w:r>
          <w:rPr>
            <w:noProof/>
            <w:webHidden/>
          </w:rPr>
          <w:fldChar w:fldCharType="separate"/>
        </w:r>
        <w:r>
          <w:rPr>
            <w:noProof/>
            <w:webHidden/>
          </w:rPr>
          <w:t>81</w:t>
        </w:r>
        <w:r>
          <w:rPr>
            <w:noProof/>
            <w:webHidden/>
          </w:rPr>
          <w:fldChar w:fldCharType="end"/>
        </w:r>
      </w:hyperlink>
    </w:p>
    <w:p w:rsidR="007A6841" w:rsidRDefault="007A6841">
      <w:pPr>
        <w:pStyle w:val="30"/>
        <w:tabs>
          <w:tab w:val="left" w:pos="2100"/>
          <w:tab w:val="right" w:leader="dot" w:pos="8296"/>
        </w:tabs>
        <w:rPr>
          <w:noProof/>
        </w:rPr>
      </w:pPr>
      <w:hyperlink w:anchor="_Toc495585887" w:history="1">
        <w:r w:rsidRPr="0003675F">
          <w:rPr>
            <w:rStyle w:val="a5"/>
            <w:noProof/>
          </w:rPr>
          <w:t>3.16.16</w:t>
        </w:r>
        <w:r>
          <w:rPr>
            <w:noProof/>
          </w:rPr>
          <w:tab/>
        </w:r>
        <w:r w:rsidRPr="0003675F">
          <w:rPr>
            <w:rStyle w:val="a5"/>
            <w:rFonts w:hint="eastAsia"/>
            <w:noProof/>
          </w:rPr>
          <w:t>经营分析统计</w:t>
        </w:r>
        <w:r>
          <w:rPr>
            <w:noProof/>
            <w:webHidden/>
          </w:rPr>
          <w:tab/>
        </w:r>
        <w:r>
          <w:rPr>
            <w:noProof/>
            <w:webHidden/>
          </w:rPr>
          <w:fldChar w:fldCharType="begin"/>
        </w:r>
        <w:r>
          <w:rPr>
            <w:noProof/>
            <w:webHidden/>
          </w:rPr>
          <w:instrText xml:space="preserve"> PAGEREF _Toc495585887 \h </w:instrText>
        </w:r>
        <w:r>
          <w:rPr>
            <w:noProof/>
            <w:webHidden/>
          </w:rPr>
        </w:r>
        <w:r>
          <w:rPr>
            <w:noProof/>
            <w:webHidden/>
          </w:rPr>
          <w:fldChar w:fldCharType="separate"/>
        </w:r>
        <w:r>
          <w:rPr>
            <w:noProof/>
            <w:webHidden/>
          </w:rPr>
          <w:t>82</w:t>
        </w:r>
        <w:r>
          <w:rPr>
            <w:noProof/>
            <w:webHidden/>
          </w:rPr>
          <w:fldChar w:fldCharType="end"/>
        </w:r>
      </w:hyperlink>
    </w:p>
    <w:p w:rsidR="007A6841" w:rsidRDefault="007A6841">
      <w:pPr>
        <w:pStyle w:val="30"/>
        <w:tabs>
          <w:tab w:val="left" w:pos="2100"/>
          <w:tab w:val="right" w:leader="dot" w:pos="8296"/>
        </w:tabs>
        <w:rPr>
          <w:noProof/>
        </w:rPr>
      </w:pPr>
      <w:hyperlink w:anchor="_Toc495585888" w:history="1">
        <w:r w:rsidRPr="0003675F">
          <w:rPr>
            <w:rStyle w:val="a5"/>
            <w:noProof/>
          </w:rPr>
          <w:t>3.16.17</w:t>
        </w:r>
        <w:r>
          <w:rPr>
            <w:noProof/>
          </w:rPr>
          <w:tab/>
        </w:r>
        <w:r w:rsidRPr="0003675F">
          <w:rPr>
            <w:rStyle w:val="a5"/>
            <w:rFonts w:hint="eastAsia"/>
            <w:noProof/>
          </w:rPr>
          <w:t>费用报销统计</w:t>
        </w:r>
        <w:r>
          <w:rPr>
            <w:noProof/>
            <w:webHidden/>
          </w:rPr>
          <w:tab/>
        </w:r>
        <w:r>
          <w:rPr>
            <w:noProof/>
            <w:webHidden/>
          </w:rPr>
          <w:fldChar w:fldCharType="begin"/>
        </w:r>
        <w:r>
          <w:rPr>
            <w:noProof/>
            <w:webHidden/>
          </w:rPr>
          <w:instrText xml:space="preserve"> PAGEREF _Toc495585888 \h </w:instrText>
        </w:r>
        <w:r>
          <w:rPr>
            <w:noProof/>
            <w:webHidden/>
          </w:rPr>
        </w:r>
        <w:r>
          <w:rPr>
            <w:noProof/>
            <w:webHidden/>
          </w:rPr>
          <w:fldChar w:fldCharType="separate"/>
        </w:r>
        <w:r>
          <w:rPr>
            <w:noProof/>
            <w:webHidden/>
          </w:rPr>
          <w:t>83</w:t>
        </w:r>
        <w:r>
          <w:rPr>
            <w:noProof/>
            <w:webHidden/>
          </w:rPr>
          <w:fldChar w:fldCharType="end"/>
        </w:r>
      </w:hyperlink>
    </w:p>
    <w:p w:rsidR="007A6841" w:rsidRDefault="007A6841">
      <w:pPr>
        <w:pStyle w:val="30"/>
        <w:tabs>
          <w:tab w:val="left" w:pos="2100"/>
          <w:tab w:val="right" w:leader="dot" w:pos="8296"/>
        </w:tabs>
        <w:rPr>
          <w:noProof/>
        </w:rPr>
      </w:pPr>
      <w:hyperlink w:anchor="_Toc495585889" w:history="1">
        <w:r w:rsidRPr="0003675F">
          <w:rPr>
            <w:rStyle w:val="a5"/>
            <w:noProof/>
          </w:rPr>
          <w:t>3.16.18</w:t>
        </w:r>
        <w:r>
          <w:rPr>
            <w:noProof/>
          </w:rPr>
          <w:tab/>
        </w:r>
        <w:r w:rsidRPr="0003675F">
          <w:rPr>
            <w:rStyle w:val="a5"/>
            <w:rFonts w:hint="eastAsia"/>
            <w:noProof/>
          </w:rPr>
          <w:t>费用报销详情</w:t>
        </w:r>
        <w:r>
          <w:rPr>
            <w:noProof/>
            <w:webHidden/>
          </w:rPr>
          <w:tab/>
        </w:r>
        <w:r>
          <w:rPr>
            <w:noProof/>
            <w:webHidden/>
          </w:rPr>
          <w:fldChar w:fldCharType="begin"/>
        </w:r>
        <w:r>
          <w:rPr>
            <w:noProof/>
            <w:webHidden/>
          </w:rPr>
          <w:instrText xml:space="preserve"> PAGEREF _Toc495585889 \h </w:instrText>
        </w:r>
        <w:r>
          <w:rPr>
            <w:noProof/>
            <w:webHidden/>
          </w:rPr>
        </w:r>
        <w:r>
          <w:rPr>
            <w:noProof/>
            <w:webHidden/>
          </w:rPr>
          <w:fldChar w:fldCharType="separate"/>
        </w:r>
        <w:r>
          <w:rPr>
            <w:noProof/>
            <w:webHidden/>
          </w:rPr>
          <w:t>84</w:t>
        </w:r>
        <w:r>
          <w:rPr>
            <w:noProof/>
            <w:webHidden/>
          </w:rPr>
          <w:fldChar w:fldCharType="end"/>
        </w:r>
      </w:hyperlink>
    </w:p>
    <w:p w:rsidR="006159C2" w:rsidRDefault="006159C2">
      <w:pPr>
        <w:widowControl/>
        <w:jc w:val="left"/>
      </w:pPr>
      <w:r>
        <w:fldChar w:fldCharType="end"/>
      </w:r>
    </w:p>
    <w:p w:rsidR="006159C2" w:rsidRDefault="006159C2">
      <w:pPr>
        <w:widowControl/>
        <w:jc w:val="left"/>
      </w:pPr>
      <w:r>
        <w:br w:type="page"/>
      </w:r>
    </w:p>
    <w:p w:rsidR="00EF11C8" w:rsidRDefault="00EF11C8" w:rsidP="008064A6">
      <w:pPr>
        <w:widowControl/>
        <w:jc w:val="center"/>
      </w:pPr>
    </w:p>
    <w:p w:rsidR="001C3FFC" w:rsidRPr="00EF11C8" w:rsidRDefault="00B86E94" w:rsidP="00DE5C3E">
      <w:pPr>
        <w:pStyle w:val="1"/>
        <w:numPr>
          <w:ilvl w:val="0"/>
          <w:numId w:val="1"/>
        </w:numPr>
      </w:pPr>
      <w:bookmarkStart w:id="1" w:name="_Toc495585784"/>
      <w:r w:rsidRPr="00B86E94">
        <w:rPr>
          <w:rFonts w:hint="eastAsia"/>
        </w:rPr>
        <w:t>引言</w:t>
      </w:r>
      <w:bookmarkEnd w:id="1"/>
    </w:p>
    <w:p w:rsidR="00B86E94" w:rsidRPr="00EF11C8" w:rsidRDefault="007233CF" w:rsidP="00DE5C3E">
      <w:pPr>
        <w:pStyle w:val="2"/>
        <w:numPr>
          <w:ilvl w:val="1"/>
          <w:numId w:val="1"/>
        </w:numPr>
      </w:pPr>
      <w:bookmarkStart w:id="2" w:name="_Toc495585785"/>
      <w:r w:rsidRPr="00B86E94">
        <w:rPr>
          <w:rFonts w:hint="eastAsia"/>
        </w:rPr>
        <w:t>产品简介</w:t>
      </w:r>
      <w:bookmarkEnd w:id="2"/>
    </w:p>
    <w:p w:rsidR="007233CF" w:rsidRPr="007233CF" w:rsidRDefault="000F43D6" w:rsidP="00821274">
      <w:pPr>
        <w:ind w:firstLineChars="200" w:firstLine="420"/>
      </w:pPr>
      <w:r>
        <w:rPr>
          <w:rFonts w:hint="eastAsia"/>
        </w:rPr>
        <w:t>卡车铺商用车销售服务平台系统是涵盖商用车整车销售、维修服务、配件销售供应等模块的销售服务平台。通过服务平台，用户可以实现商用车的</w:t>
      </w:r>
      <w:r w:rsidR="00821274">
        <w:rPr>
          <w:rFonts w:hint="eastAsia"/>
        </w:rPr>
        <w:t>整车销售、配件销售采购以及车辆维修等</w:t>
      </w:r>
      <w:r w:rsidR="00585492">
        <w:rPr>
          <w:rFonts w:hint="eastAsia"/>
        </w:rPr>
        <w:t>功能操作</w:t>
      </w:r>
      <w:r w:rsidR="00821274">
        <w:rPr>
          <w:rFonts w:hint="eastAsia"/>
        </w:rPr>
        <w:t>，配件仓储精细化管理模块和</w:t>
      </w:r>
      <w:r w:rsidR="00821274">
        <w:rPr>
          <w:rFonts w:hint="eastAsia"/>
        </w:rPr>
        <w:t>OA</w:t>
      </w:r>
      <w:r w:rsidR="00821274">
        <w:rPr>
          <w:rFonts w:hint="eastAsia"/>
        </w:rPr>
        <w:t>模块嵌入其中，使得商家通过系统操作可以对整个销售采购流程实施管控，商家可以从线上云平台了解到最新、最全的配件采购销售信息，还可以获取即时的库存配件动态价格，而其中的报表统计功能的引入给商家统计核算带来极大的方便，管理者通过浏览报表可以清楚的了解整个业务情况。卡车铺配件</w:t>
      </w:r>
      <w:r w:rsidR="007233CF">
        <w:rPr>
          <w:rFonts w:hint="eastAsia"/>
        </w:rPr>
        <w:t>平台系统是</w:t>
      </w:r>
      <w:r w:rsidR="00B012E5">
        <w:rPr>
          <w:rFonts w:hint="eastAsia"/>
        </w:rPr>
        <w:t>卡车铺</w:t>
      </w:r>
      <w:r w:rsidR="00811F8E">
        <w:rPr>
          <w:rFonts w:hint="eastAsia"/>
        </w:rPr>
        <w:t>商用车销售服务</w:t>
      </w:r>
      <w:r w:rsidR="00B012E5">
        <w:rPr>
          <w:rFonts w:hint="eastAsia"/>
        </w:rPr>
        <w:t>平台系统中的</w:t>
      </w:r>
      <w:r w:rsidR="00585492">
        <w:rPr>
          <w:rFonts w:hint="eastAsia"/>
        </w:rPr>
        <w:t>核心</w:t>
      </w:r>
      <w:r w:rsidR="00B012E5">
        <w:rPr>
          <w:rFonts w:hint="eastAsia"/>
        </w:rPr>
        <w:t>部分，</w:t>
      </w:r>
      <w:r w:rsidR="00811F8E">
        <w:rPr>
          <w:rFonts w:hint="eastAsia"/>
        </w:rPr>
        <w:t>用户可以通过配件</w:t>
      </w:r>
      <w:r w:rsidR="00B012E5">
        <w:rPr>
          <w:rFonts w:hint="eastAsia"/>
        </w:rPr>
        <w:t>平台系统</w:t>
      </w:r>
      <w:r w:rsidR="00585492">
        <w:rPr>
          <w:rFonts w:hint="eastAsia"/>
        </w:rPr>
        <w:t>查看实时的配件信息并</w:t>
      </w:r>
      <w:r w:rsidR="00B012E5">
        <w:rPr>
          <w:rFonts w:hint="eastAsia"/>
        </w:rPr>
        <w:t>实现</w:t>
      </w:r>
      <w:r w:rsidR="00811F8E">
        <w:rPr>
          <w:rFonts w:hint="eastAsia"/>
        </w:rPr>
        <w:t>线上交易</w:t>
      </w:r>
      <w:r w:rsidR="00585492">
        <w:rPr>
          <w:rFonts w:hint="eastAsia"/>
        </w:rPr>
        <w:t>，可以通过线上云平台与合作伙伴实现商务交流与合作。而线下配件平台可以实现对商家内部配件销售、采购流程的管理。通过卡车铺配件平台系统，用户可以实现配件销售流程数字化、管理清晰化，移动端的使用也使工作随时随地方便地进行。</w:t>
      </w:r>
    </w:p>
    <w:p w:rsidR="00B86E94" w:rsidRPr="00EF11C8" w:rsidRDefault="007233CF" w:rsidP="00DE5C3E">
      <w:pPr>
        <w:pStyle w:val="2"/>
        <w:numPr>
          <w:ilvl w:val="1"/>
          <w:numId w:val="1"/>
        </w:numPr>
      </w:pPr>
      <w:bookmarkStart w:id="3" w:name="_Toc495585786"/>
      <w:r w:rsidRPr="00EF11C8">
        <w:rPr>
          <w:rFonts w:hint="eastAsia"/>
        </w:rPr>
        <w:t>目的及</w:t>
      </w:r>
      <w:r w:rsidR="00B86E94" w:rsidRPr="00EF11C8">
        <w:rPr>
          <w:rFonts w:hint="eastAsia"/>
        </w:rPr>
        <w:t>功能概述</w:t>
      </w:r>
      <w:bookmarkEnd w:id="3"/>
    </w:p>
    <w:p w:rsidR="007233CF" w:rsidRDefault="008064A6" w:rsidP="007233CF">
      <w:pPr>
        <w:ind w:firstLineChars="200" w:firstLine="420"/>
      </w:pPr>
      <w:r>
        <w:rPr>
          <w:rFonts w:hint="eastAsia"/>
        </w:rPr>
        <w:t>《卡车铺配件</w:t>
      </w:r>
      <w:r w:rsidR="007233CF">
        <w:rPr>
          <w:rFonts w:hint="eastAsia"/>
        </w:rPr>
        <w:t>平台</w:t>
      </w:r>
      <w:r w:rsidR="007233CF">
        <w:rPr>
          <w:rFonts w:hint="eastAsia"/>
        </w:rPr>
        <w:t xml:space="preserve">  </w:t>
      </w:r>
      <w:r w:rsidR="007233CF">
        <w:rPr>
          <w:rFonts w:hint="eastAsia"/>
        </w:rPr>
        <w:t>用户手册》的编写旨在让用户对本系统的结构、功能和操作规程有一个更加全面以及清晰的认识，方便用户使用本系统。借助本手册，用户能够基本学会</w:t>
      </w:r>
      <w:r w:rsidR="000F43D6">
        <w:rPr>
          <w:rFonts w:hint="eastAsia"/>
        </w:rPr>
        <w:t>对本系</w:t>
      </w:r>
      <w:r w:rsidR="007233CF">
        <w:rPr>
          <w:rFonts w:hint="eastAsia"/>
        </w:rPr>
        <w:t>统所提供的各种功能进行操作。</w:t>
      </w:r>
    </w:p>
    <w:p w:rsidR="00D16AAC" w:rsidRDefault="00EF11C8" w:rsidP="007233CF">
      <w:pPr>
        <w:ind w:firstLineChars="200" w:firstLine="420"/>
      </w:pPr>
      <w:r>
        <w:rPr>
          <w:rFonts w:hint="eastAsia"/>
        </w:rPr>
        <w:t>系统主要包括：配件平台</w:t>
      </w:r>
      <w:r w:rsidR="00D16AAC">
        <w:rPr>
          <w:rFonts w:hint="eastAsia"/>
        </w:rPr>
        <w:t>。</w:t>
      </w:r>
    </w:p>
    <w:p w:rsidR="00D16AAC" w:rsidRDefault="00D16AAC" w:rsidP="00D16AAC">
      <w:pPr>
        <w:ind w:firstLineChars="200" w:firstLine="420"/>
      </w:pPr>
      <w:r>
        <w:rPr>
          <w:rFonts w:hint="eastAsia"/>
        </w:rPr>
        <w:t>配件平台主要包括：销售管理、采购管理、财务管理、调拨管理、仓储管理、客户管理、</w:t>
      </w:r>
      <w:r w:rsidR="00277412">
        <w:rPr>
          <w:rFonts w:hint="eastAsia"/>
        </w:rPr>
        <w:t>、配件拆分管理、</w:t>
      </w:r>
      <w:r>
        <w:rPr>
          <w:rFonts w:hint="eastAsia"/>
        </w:rPr>
        <w:t>基础信息管理、配件信息</w:t>
      </w:r>
      <w:r w:rsidR="00277412">
        <w:rPr>
          <w:rFonts w:hint="eastAsia"/>
        </w:rPr>
        <w:t>管理、物流公司管理、供应商管理</w:t>
      </w:r>
      <w:r>
        <w:rPr>
          <w:rFonts w:hint="eastAsia"/>
        </w:rPr>
        <w:t>、</w:t>
      </w:r>
      <w:r w:rsidR="00277412">
        <w:rPr>
          <w:rFonts w:hint="eastAsia"/>
        </w:rPr>
        <w:t>通用审批、费用管理、</w:t>
      </w:r>
      <w:r>
        <w:rPr>
          <w:rFonts w:hint="eastAsia"/>
        </w:rPr>
        <w:t>系统管理、统计报表</w:t>
      </w:r>
    </w:p>
    <w:p w:rsidR="0050063B" w:rsidRDefault="0050063B" w:rsidP="00DE5C3E">
      <w:pPr>
        <w:pStyle w:val="2"/>
        <w:numPr>
          <w:ilvl w:val="1"/>
          <w:numId w:val="1"/>
        </w:numPr>
      </w:pPr>
      <w:bookmarkStart w:id="4" w:name="_Toc495585787"/>
      <w:r>
        <w:rPr>
          <w:rFonts w:hint="eastAsia"/>
        </w:rPr>
        <w:lastRenderedPageBreak/>
        <w:t>业务流程简介</w:t>
      </w:r>
      <w:bookmarkEnd w:id="4"/>
    </w:p>
    <w:p w:rsidR="0050063B" w:rsidRPr="0050063B" w:rsidRDefault="0050063B" w:rsidP="0050063B">
      <w:r>
        <w:rPr>
          <w:noProof/>
        </w:rPr>
        <w:drawing>
          <wp:inline distT="0" distB="0" distL="0" distR="0" wp14:anchorId="7A6249EE" wp14:editId="5CC9CD40">
            <wp:extent cx="5274310" cy="3949018"/>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3949018"/>
                    </a:xfrm>
                    <a:prstGeom prst="rect">
                      <a:avLst/>
                    </a:prstGeom>
                  </pic:spPr>
                </pic:pic>
              </a:graphicData>
            </a:graphic>
          </wp:inline>
        </w:drawing>
      </w:r>
      <w:r w:rsidR="005E4691">
        <w:rPr>
          <w:noProof/>
        </w:rPr>
        <w:drawing>
          <wp:inline distT="0" distB="0" distL="0" distR="0">
            <wp:extent cx="5274310" cy="3853294"/>
            <wp:effectExtent l="0" t="0" r="2540" b="0"/>
            <wp:docPr id="7" name="图片 7" descr="C:\Users\admin\Documents\Tencent Files\1798194786\FileRecv\采购流程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Tencent Files\1798194786\FileRecv\采购流程图.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853294"/>
                    </a:xfrm>
                    <a:prstGeom prst="rect">
                      <a:avLst/>
                    </a:prstGeom>
                    <a:noFill/>
                    <a:ln>
                      <a:noFill/>
                    </a:ln>
                  </pic:spPr>
                </pic:pic>
              </a:graphicData>
            </a:graphic>
          </wp:inline>
        </w:drawing>
      </w:r>
      <w:r>
        <w:rPr>
          <w:noProof/>
        </w:rPr>
        <w:lastRenderedPageBreak/>
        <w:drawing>
          <wp:inline distT="0" distB="0" distL="0" distR="0" wp14:anchorId="43149800" wp14:editId="7AB2A22C">
            <wp:extent cx="5276850" cy="34290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3427349"/>
                    </a:xfrm>
                    <a:prstGeom prst="rect">
                      <a:avLst/>
                    </a:prstGeom>
                  </pic:spPr>
                </pic:pic>
              </a:graphicData>
            </a:graphic>
          </wp:inline>
        </w:drawing>
      </w:r>
    </w:p>
    <w:p w:rsidR="0050063B" w:rsidRDefault="0050063B" w:rsidP="00DE5C3E">
      <w:pPr>
        <w:pStyle w:val="2"/>
        <w:numPr>
          <w:ilvl w:val="1"/>
          <w:numId w:val="1"/>
        </w:numPr>
      </w:pPr>
      <w:bookmarkStart w:id="5" w:name="_Toc495585788"/>
      <w:r>
        <w:rPr>
          <w:rFonts w:hint="eastAsia"/>
        </w:rPr>
        <w:t>角色功能划分</w:t>
      </w:r>
      <w:bookmarkEnd w:id="5"/>
    </w:p>
    <w:tbl>
      <w:tblPr>
        <w:tblStyle w:val="a8"/>
        <w:tblW w:w="0" w:type="auto"/>
        <w:tblLook w:val="04A0" w:firstRow="1" w:lastRow="0" w:firstColumn="1" w:lastColumn="0" w:noHBand="0" w:noVBand="1"/>
      </w:tblPr>
      <w:tblGrid>
        <w:gridCol w:w="2840"/>
        <w:gridCol w:w="2841"/>
        <w:gridCol w:w="2841"/>
      </w:tblGrid>
      <w:tr w:rsidR="00656B35" w:rsidTr="00656B35">
        <w:trPr>
          <w:trHeight w:val="667"/>
        </w:trPr>
        <w:tc>
          <w:tcPr>
            <w:tcW w:w="2840" w:type="dxa"/>
          </w:tcPr>
          <w:p w:rsidR="00656B35" w:rsidRPr="00656B35" w:rsidRDefault="00656B35" w:rsidP="00656B35">
            <w:pPr>
              <w:jc w:val="left"/>
              <w:rPr>
                <w:b/>
                <w:sz w:val="30"/>
                <w:szCs w:val="30"/>
              </w:rPr>
            </w:pPr>
            <w:r w:rsidRPr="00656B35">
              <w:rPr>
                <w:rFonts w:hint="eastAsia"/>
                <w:b/>
                <w:sz w:val="30"/>
                <w:szCs w:val="30"/>
              </w:rPr>
              <w:t>角色</w:t>
            </w:r>
          </w:p>
        </w:tc>
        <w:tc>
          <w:tcPr>
            <w:tcW w:w="2841" w:type="dxa"/>
          </w:tcPr>
          <w:p w:rsidR="00656B35" w:rsidRPr="00656B35" w:rsidRDefault="00656B35" w:rsidP="00656B35">
            <w:pPr>
              <w:rPr>
                <w:b/>
                <w:sz w:val="30"/>
                <w:szCs w:val="30"/>
              </w:rPr>
            </w:pPr>
            <w:r w:rsidRPr="00656B35">
              <w:rPr>
                <w:rFonts w:hint="eastAsia"/>
                <w:b/>
                <w:sz w:val="30"/>
                <w:szCs w:val="30"/>
              </w:rPr>
              <w:t>部门</w:t>
            </w:r>
          </w:p>
        </w:tc>
        <w:tc>
          <w:tcPr>
            <w:tcW w:w="2841" w:type="dxa"/>
          </w:tcPr>
          <w:p w:rsidR="00656B35" w:rsidRPr="00656B35" w:rsidRDefault="00656B35" w:rsidP="00656B35">
            <w:pPr>
              <w:rPr>
                <w:b/>
                <w:sz w:val="30"/>
                <w:szCs w:val="30"/>
              </w:rPr>
            </w:pPr>
            <w:r w:rsidRPr="00656B35">
              <w:rPr>
                <w:rFonts w:hint="eastAsia"/>
                <w:b/>
                <w:sz w:val="30"/>
                <w:szCs w:val="30"/>
              </w:rPr>
              <w:t>功能模块</w:t>
            </w:r>
          </w:p>
        </w:tc>
      </w:tr>
      <w:tr w:rsidR="00277412" w:rsidTr="00656B35">
        <w:tc>
          <w:tcPr>
            <w:tcW w:w="2840" w:type="dxa"/>
          </w:tcPr>
          <w:p w:rsidR="00277412" w:rsidRDefault="00277412" w:rsidP="00656B35">
            <w:pPr>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配件总经理</w:t>
            </w:r>
          </w:p>
        </w:tc>
        <w:tc>
          <w:tcPr>
            <w:tcW w:w="2841" w:type="dxa"/>
          </w:tcPr>
          <w:p w:rsidR="00277412" w:rsidRDefault="000E3BA4" w:rsidP="00656B35">
            <w:pPr>
              <w:tabs>
                <w:tab w:val="center" w:pos="1312"/>
              </w:tabs>
            </w:pPr>
            <w:r>
              <w:rPr>
                <w:rFonts w:hint="eastAsia"/>
              </w:rPr>
              <w:t>仓库、采购、销售、财务</w:t>
            </w:r>
          </w:p>
        </w:tc>
        <w:tc>
          <w:tcPr>
            <w:tcW w:w="2841" w:type="dxa"/>
          </w:tcPr>
          <w:p w:rsidR="00277412" w:rsidRDefault="000E3BA4" w:rsidP="00656B35">
            <w:r>
              <w:rPr>
                <w:rFonts w:hint="eastAsia"/>
              </w:rPr>
              <w:t>所以模块</w:t>
            </w:r>
          </w:p>
        </w:tc>
      </w:tr>
    </w:tbl>
    <w:p w:rsidR="00656B35" w:rsidRPr="00656B35" w:rsidRDefault="00656B35" w:rsidP="00656B35"/>
    <w:p w:rsidR="00B86E94" w:rsidRPr="00D16AAC" w:rsidRDefault="00B012E5" w:rsidP="00DE5C3E">
      <w:pPr>
        <w:pStyle w:val="1"/>
        <w:numPr>
          <w:ilvl w:val="0"/>
          <w:numId w:val="1"/>
        </w:numPr>
      </w:pPr>
      <w:bookmarkStart w:id="6" w:name="_Toc495585789"/>
      <w:r w:rsidRPr="00EF11C8">
        <w:rPr>
          <w:rFonts w:hint="eastAsia"/>
        </w:rPr>
        <w:t>系统运行</w:t>
      </w:r>
      <w:bookmarkEnd w:id="6"/>
    </w:p>
    <w:p w:rsidR="00EF11C8" w:rsidRDefault="00EF11C8" w:rsidP="00DE5C3E">
      <w:pPr>
        <w:pStyle w:val="2"/>
        <w:numPr>
          <w:ilvl w:val="1"/>
          <w:numId w:val="1"/>
        </w:numPr>
      </w:pPr>
      <w:bookmarkStart w:id="7" w:name="_Toc495585790"/>
      <w:r>
        <w:rPr>
          <w:rFonts w:hint="eastAsia"/>
        </w:rPr>
        <w:t>系统硬件环境</w:t>
      </w:r>
      <w:bookmarkEnd w:id="7"/>
    </w:p>
    <w:p w:rsidR="001A2800" w:rsidRPr="001A2800" w:rsidRDefault="001A2800" w:rsidP="001A2800">
      <w:r>
        <w:rPr>
          <w:rFonts w:hint="eastAsia"/>
        </w:rPr>
        <w:t>屏幕分辨率：</w:t>
      </w:r>
      <w:r w:rsidRPr="001A2800">
        <w:t xml:space="preserve">1600x900 </w:t>
      </w:r>
      <w:r w:rsidRPr="001A2800">
        <w:rPr>
          <w:rFonts w:hint="eastAsia"/>
        </w:rPr>
        <w:t>及以上</w:t>
      </w:r>
      <w:r w:rsidR="00C85F33">
        <w:rPr>
          <w:rFonts w:hint="eastAsia"/>
        </w:rPr>
        <w:t>（建议）</w:t>
      </w:r>
    </w:p>
    <w:p w:rsidR="00EF11C8" w:rsidRDefault="00EF11C8" w:rsidP="00DE5C3E">
      <w:pPr>
        <w:pStyle w:val="2"/>
        <w:numPr>
          <w:ilvl w:val="1"/>
          <w:numId w:val="1"/>
        </w:numPr>
      </w:pPr>
      <w:bookmarkStart w:id="8" w:name="_Toc495585791"/>
      <w:r>
        <w:rPr>
          <w:rFonts w:hint="eastAsia"/>
        </w:rPr>
        <w:t>系统软件环境</w:t>
      </w:r>
      <w:bookmarkEnd w:id="8"/>
    </w:p>
    <w:p w:rsidR="001A2800" w:rsidRDefault="001A2800" w:rsidP="001A2800">
      <w:r>
        <w:rPr>
          <w:rFonts w:hint="eastAsia"/>
        </w:rPr>
        <w:t>本系统采用</w:t>
      </w:r>
      <w:r w:rsidRPr="001A2800">
        <w:rPr>
          <w:rFonts w:hint="eastAsia"/>
        </w:rPr>
        <w:t>微软</w:t>
      </w:r>
      <w:r w:rsidRPr="001A2800">
        <w:rPr>
          <w:rFonts w:hint="eastAsia"/>
        </w:rPr>
        <w:t>ASP.NET MVC5</w:t>
      </w:r>
      <w:r>
        <w:rPr>
          <w:rFonts w:hint="eastAsia"/>
        </w:rPr>
        <w:t>开发，支持</w:t>
      </w:r>
      <w:r w:rsidR="002240C9" w:rsidRPr="002240C9">
        <w:rPr>
          <w:rFonts w:hint="eastAsia"/>
        </w:rPr>
        <w:t>IIS</w:t>
      </w:r>
      <w:r w:rsidR="002240C9" w:rsidRPr="002240C9">
        <w:rPr>
          <w:rFonts w:hint="eastAsia"/>
        </w:rPr>
        <w:t>应用服务器</w:t>
      </w:r>
      <w:r>
        <w:rPr>
          <w:rFonts w:hint="eastAsia"/>
        </w:rPr>
        <w:t>，数据库支持</w:t>
      </w:r>
      <w:r w:rsidR="002240C9" w:rsidRPr="002240C9">
        <w:t>SQL SERVER2012</w:t>
      </w:r>
    </w:p>
    <w:p w:rsidR="001A2800" w:rsidRPr="001A2800" w:rsidRDefault="001A2800" w:rsidP="001A2800">
      <w:r>
        <w:rPr>
          <w:rFonts w:hint="eastAsia"/>
        </w:rPr>
        <w:t>操作系统：</w:t>
      </w:r>
      <w:r>
        <w:rPr>
          <w:rFonts w:hint="eastAsia"/>
        </w:rPr>
        <w:t>Win7/8/8.1/10</w:t>
      </w:r>
    </w:p>
    <w:p w:rsidR="001A2800" w:rsidRPr="001A2800" w:rsidRDefault="001A2800" w:rsidP="001A2800">
      <w:r>
        <w:rPr>
          <w:rFonts w:hint="eastAsia"/>
        </w:rPr>
        <w:t>浏览器：</w:t>
      </w:r>
      <w:r>
        <w:rPr>
          <w:rFonts w:hint="eastAsia"/>
        </w:rPr>
        <w:t>IE11</w:t>
      </w:r>
      <w:r>
        <w:rPr>
          <w:rFonts w:hint="eastAsia"/>
        </w:rPr>
        <w:t>及以上、</w:t>
      </w:r>
      <w:r>
        <w:rPr>
          <w:rFonts w:hint="eastAsia"/>
        </w:rPr>
        <w:t>chrome</w:t>
      </w:r>
      <w:r>
        <w:rPr>
          <w:rFonts w:hint="eastAsia"/>
        </w:rPr>
        <w:t>谷歌浏览器、</w:t>
      </w:r>
      <w:r>
        <w:rPr>
          <w:rFonts w:hint="eastAsia"/>
        </w:rPr>
        <w:t>360</w:t>
      </w:r>
      <w:r>
        <w:rPr>
          <w:rFonts w:hint="eastAsia"/>
        </w:rPr>
        <w:t>安全浏览器</w:t>
      </w:r>
      <w:r w:rsidR="00C85F33">
        <w:rPr>
          <w:rFonts w:hint="eastAsia"/>
        </w:rPr>
        <w:t>（建议）</w:t>
      </w:r>
    </w:p>
    <w:p w:rsidR="00B86E94" w:rsidRDefault="00B86E94" w:rsidP="00DE5C3E">
      <w:pPr>
        <w:pStyle w:val="1"/>
        <w:numPr>
          <w:ilvl w:val="0"/>
          <w:numId w:val="1"/>
        </w:numPr>
      </w:pPr>
      <w:bookmarkStart w:id="9" w:name="_Toc495585792"/>
      <w:r w:rsidRPr="00EF11C8">
        <w:rPr>
          <w:rFonts w:hint="eastAsia"/>
        </w:rPr>
        <w:lastRenderedPageBreak/>
        <w:t>操作说明</w:t>
      </w:r>
      <w:bookmarkEnd w:id="9"/>
    </w:p>
    <w:p w:rsidR="00EA6A24" w:rsidRDefault="00EA6A24" w:rsidP="00DE5C3E">
      <w:pPr>
        <w:pStyle w:val="2"/>
        <w:numPr>
          <w:ilvl w:val="1"/>
          <w:numId w:val="1"/>
        </w:numPr>
      </w:pPr>
      <w:bookmarkStart w:id="10" w:name="_Toc495585793"/>
      <w:r>
        <w:rPr>
          <w:rFonts w:hint="eastAsia"/>
        </w:rPr>
        <w:t>登录系统</w:t>
      </w:r>
      <w:bookmarkEnd w:id="10"/>
    </w:p>
    <w:p w:rsidR="00EA6A24" w:rsidRDefault="00EA6A24" w:rsidP="00DE5C3E">
      <w:pPr>
        <w:pStyle w:val="3"/>
        <w:numPr>
          <w:ilvl w:val="2"/>
          <w:numId w:val="1"/>
        </w:numPr>
      </w:pPr>
      <w:bookmarkStart w:id="11" w:name="_Toc495585794"/>
      <w:r>
        <w:rPr>
          <w:rFonts w:hint="eastAsia"/>
        </w:rPr>
        <w:t>功能说明</w:t>
      </w:r>
      <w:bookmarkEnd w:id="11"/>
    </w:p>
    <w:p w:rsidR="00EA6A24" w:rsidRPr="001A2800" w:rsidRDefault="00EA6A24" w:rsidP="00EA6A24">
      <w:r>
        <w:rPr>
          <w:rFonts w:hint="eastAsia"/>
        </w:rPr>
        <w:t>系统登录</w:t>
      </w:r>
    </w:p>
    <w:p w:rsidR="00EA6A24" w:rsidRPr="00D16AAC" w:rsidRDefault="00EA6A24" w:rsidP="00DE5C3E">
      <w:pPr>
        <w:pStyle w:val="3"/>
        <w:numPr>
          <w:ilvl w:val="2"/>
          <w:numId w:val="1"/>
        </w:numPr>
      </w:pPr>
      <w:bookmarkStart w:id="12" w:name="_Toc495585795"/>
      <w:r>
        <w:rPr>
          <w:rFonts w:hint="eastAsia"/>
        </w:rPr>
        <w:t>操作</w:t>
      </w:r>
      <w:bookmarkEnd w:id="12"/>
    </w:p>
    <w:p w:rsidR="00B6376C" w:rsidRDefault="00B6376C" w:rsidP="00B6376C">
      <w:r>
        <w:rPr>
          <w:rFonts w:hint="eastAsia"/>
        </w:rPr>
        <w:t>打开浏览器（建议</w:t>
      </w:r>
      <w:r>
        <w:rPr>
          <w:rFonts w:hint="eastAsia"/>
        </w:rPr>
        <w:t>IE11</w:t>
      </w:r>
      <w:r>
        <w:rPr>
          <w:rFonts w:hint="eastAsia"/>
        </w:rPr>
        <w:t>以上或者</w:t>
      </w:r>
      <w:r>
        <w:rPr>
          <w:rFonts w:hint="eastAsia"/>
        </w:rPr>
        <w:t>chrome</w:t>
      </w:r>
      <w:r>
        <w:rPr>
          <w:rFonts w:hint="eastAsia"/>
        </w:rPr>
        <w:t>谷歌浏览器），在地址栏输入</w:t>
      </w:r>
      <w:r>
        <w:fldChar w:fldCharType="begin"/>
      </w:r>
      <w:r>
        <w:instrText xml:space="preserve"> HYPERLINK "http://erp.kachepu.com/Account/register" </w:instrText>
      </w:r>
      <w:r>
        <w:fldChar w:fldCharType="separate"/>
      </w:r>
      <w:r w:rsidRPr="009D6EE0">
        <w:rPr>
          <w:rStyle w:val="a5"/>
        </w:rPr>
        <w:t>http://erp.kachepu.com</w:t>
      </w:r>
      <w:r>
        <w:rPr>
          <w:rStyle w:val="a5"/>
        </w:rPr>
        <w:fldChar w:fldCharType="end"/>
      </w:r>
      <w:r>
        <w:rPr>
          <w:rFonts w:hint="eastAsia"/>
        </w:rPr>
        <w:t>进行登录，输入账号与密码点击登录进入系统首页，登录界面如下图：</w:t>
      </w:r>
    </w:p>
    <w:p w:rsidR="009D6EE0" w:rsidRPr="009D6EE0" w:rsidRDefault="00B6376C" w:rsidP="00B6376C">
      <w:pPr>
        <w:widowControl/>
        <w:jc w:val="left"/>
      </w:pPr>
      <w:r>
        <w:rPr>
          <w:noProof/>
        </w:rPr>
        <w:drawing>
          <wp:inline distT="0" distB="0" distL="0" distR="0" wp14:anchorId="00A71EB8" wp14:editId="265231A4">
            <wp:extent cx="5657850" cy="1962150"/>
            <wp:effectExtent l="0" t="0" r="0" b="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58673" cy="1962435"/>
                    </a:xfrm>
                    <a:prstGeom prst="rect">
                      <a:avLst/>
                    </a:prstGeom>
                  </pic:spPr>
                </pic:pic>
              </a:graphicData>
            </a:graphic>
          </wp:inline>
        </w:drawing>
      </w:r>
    </w:p>
    <w:p w:rsidR="00EA6A24" w:rsidRDefault="00EA6A24" w:rsidP="007D594F">
      <w:r>
        <w:rPr>
          <w:rFonts w:hint="eastAsia"/>
        </w:rPr>
        <w:t>输入用户名及密码进行登录</w:t>
      </w:r>
      <w:r w:rsidR="007D594F">
        <w:rPr>
          <w:rFonts w:hint="eastAsia"/>
        </w:rPr>
        <w:t>进入系统首页。如图：</w:t>
      </w:r>
    </w:p>
    <w:p w:rsidR="007D594F" w:rsidRDefault="007D594F" w:rsidP="007D594F">
      <w:r>
        <w:rPr>
          <w:noProof/>
        </w:rPr>
        <w:drawing>
          <wp:inline distT="0" distB="0" distL="0" distR="0">
            <wp:extent cx="5274310" cy="2581275"/>
            <wp:effectExtent l="0" t="0" r="254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581275"/>
                    </a:xfrm>
                    <a:prstGeom prst="rect">
                      <a:avLst/>
                    </a:prstGeom>
                  </pic:spPr>
                </pic:pic>
              </a:graphicData>
            </a:graphic>
          </wp:inline>
        </w:drawing>
      </w:r>
    </w:p>
    <w:p w:rsidR="005C7DD4" w:rsidRDefault="005C7DD4" w:rsidP="00DE5C3E">
      <w:pPr>
        <w:pStyle w:val="2"/>
        <w:numPr>
          <w:ilvl w:val="1"/>
          <w:numId w:val="1"/>
        </w:numPr>
      </w:pPr>
      <w:bookmarkStart w:id="13" w:name="_数据初始化导入"/>
      <w:bookmarkStart w:id="14" w:name="_Toc495585796"/>
      <w:bookmarkEnd w:id="13"/>
      <w:r>
        <w:rPr>
          <w:rFonts w:hint="eastAsia"/>
        </w:rPr>
        <w:lastRenderedPageBreak/>
        <w:t>页面皮肤更换</w:t>
      </w:r>
      <w:bookmarkEnd w:id="14"/>
    </w:p>
    <w:p w:rsidR="005C7DD4" w:rsidRDefault="005C7DD4" w:rsidP="00DE5C3E">
      <w:pPr>
        <w:pStyle w:val="3"/>
        <w:numPr>
          <w:ilvl w:val="2"/>
          <w:numId w:val="1"/>
        </w:numPr>
      </w:pPr>
      <w:bookmarkStart w:id="15" w:name="_Toc495585797"/>
      <w:r>
        <w:rPr>
          <w:rFonts w:hint="eastAsia"/>
        </w:rPr>
        <w:t>功能说明</w:t>
      </w:r>
      <w:bookmarkEnd w:id="15"/>
    </w:p>
    <w:p w:rsidR="005C7DD4" w:rsidRPr="005C7DD4" w:rsidRDefault="005C7DD4" w:rsidP="005C7DD4">
      <w:r>
        <w:rPr>
          <w:rFonts w:hint="eastAsia"/>
        </w:rPr>
        <w:t>可以根据喜好更换皮肤颜色</w:t>
      </w:r>
    </w:p>
    <w:p w:rsidR="005C7DD4" w:rsidRPr="00D16AAC" w:rsidRDefault="005C7DD4" w:rsidP="00DE5C3E">
      <w:pPr>
        <w:pStyle w:val="3"/>
        <w:numPr>
          <w:ilvl w:val="2"/>
          <w:numId w:val="1"/>
        </w:numPr>
      </w:pPr>
      <w:bookmarkStart w:id="16" w:name="_Toc495585798"/>
      <w:r>
        <w:rPr>
          <w:rFonts w:hint="eastAsia"/>
        </w:rPr>
        <w:t>操作</w:t>
      </w:r>
      <w:bookmarkEnd w:id="16"/>
    </w:p>
    <w:p w:rsidR="005C7DD4" w:rsidRDefault="005C7DD4" w:rsidP="005C7DD4">
      <w:r>
        <w:rPr>
          <w:rFonts w:hint="eastAsia"/>
        </w:rPr>
        <w:t>成功登录</w:t>
      </w:r>
      <w:proofErr w:type="spellStart"/>
      <w:r>
        <w:rPr>
          <w:rFonts w:hint="eastAsia"/>
        </w:rPr>
        <w:t>erp</w:t>
      </w:r>
      <w:proofErr w:type="spellEnd"/>
      <w:r>
        <w:rPr>
          <w:rFonts w:hint="eastAsia"/>
        </w:rPr>
        <w:t>系统，</w:t>
      </w:r>
      <w:r w:rsidR="007D594F">
        <w:rPr>
          <w:rFonts w:hint="eastAsia"/>
        </w:rPr>
        <w:t>点击任何模块</w:t>
      </w:r>
      <w:r>
        <w:rPr>
          <w:rFonts w:hint="eastAsia"/>
        </w:rPr>
        <w:t>进入页面，如图</w:t>
      </w:r>
      <w:r>
        <w:rPr>
          <w:rFonts w:hint="eastAsia"/>
        </w:rPr>
        <w:t>:</w:t>
      </w:r>
    </w:p>
    <w:p w:rsidR="005C7DD4" w:rsidRDefault="007D594F" w:rsidP="005C7DD4">
      <w:r>
        <w:rPr>
          <w:noProof/>
        </w:rPr>
        <w:drawing>
          <wp:inline distT="0" distB="0" distL="0" distR="0">
            <wp:extent cx="5274310" cy="2512695"/>
            <wp:effectExtent l="0" t="0" r="2540"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512695"/>
                    </a:xfrm>
                    <a:prstGeom prst="rect">
                      <a:avLst/>
                    </a:prstGeom>
                  </pic:spPr>
                </pic:pic>
              </a:graphicData>
            </a:graphic>
          </wp:inline>
        </w:drawing>
      </w:r>
    </w:p>
    <w:p w:rsidR="005C7DD4" w:rsidRDefault="005C7DD4" w:rsidP="005C7DD4">
      <w:r>
        <w:rPr>
          <w:rFonts w:hint="eastAsia"/>
        </w:rPr>
        <w:t>查看右上角“换肤设置”，根据喜好更换皮肤颜色。</w:t>
      </w:r>
      <w:r w:rsidR="007D594F">
        <w:rPr>
          <w:rFonts w:hint="eastAsia"/>
        </w:rPr>
        <w:t>如图：</w:t>
      </w:r>
    </w:p>
    <w:p w:rsidR="007D594F" w:rsidRPr="005C7DD4" w:rsidRDefault="007D594F" w:rsidP="005C7DD4">
      <w:r>
        <w:rPr>
          <w:noProof/>
        </w:rPr>
        <w:drawing>
          <wp:inline distT="0" distB="0" distL="0" distR="0" wp14:anchorId="294CC49D" wp14:editId="1F5B372F">
            <wp:extent cx="5267325" cy="256222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565623"/>
                    </a:xfrm>
                    <a:prstGeom prst="rect">
                      <a:avLst/>
                    </a:prstGeom>
                  </pic:spPr>
                </pic:pic>
              </a:graphicData>
            </a:graphic>
          </wp:inline>
        </w:drawing>
      </w:r>
    </w:p>
    <w:p w:rsidR="00EA6A24" w:rsidRDefault="00EA6A24" w:rsidP="00DE5C3E">
      <w:pPr>
        <w:pStyle w:val="2"/>
        <w:numPr>
          <w:ilvl w:val="1"/>
          <w:numId w:val="1"/>
        </w:numPr>
      </w:pPr>
      <w:bookmarkStart w:id="17" w:name="_Toc485025495"/>
      <w:bookmarkStart w:id="18" w:name="_Toc495585799"/>
      <w:r>
        <w:rPr>
          <w:rFonts w:hint="eastAsia"/>
        </w:rPr>
        <w:lastRenderedPageBreak/>
        <w:t>销售管理</w:t>
      </w:r>
      <w:bookmarkEnd w:id="17"/>
      <w:bookmarkEnd w:id="18"/>
    </w:p>
    <w:p w:rsidR="00EA6A24" w:rsidRDefault="00EA6A24" w:rsidP="00DE5C3E">
      <w:pPr>
        <w:pStyle w:val="3"/>
        <w:numPr>
          <w:ilvl w:val="2"/>
          <w:numId w:val="1"/>
        </w:numPr>
      </w:pPr>
      <w:bookmarkStart w:id="19" w:name="_Toc495585800"/>
      <w:r>
        <w:rPr>
          <w:rFonts w:hint="eastAsia"/>
        </w:rPr>
        <w:t>销售开单</w:t>
      </w:r>
      <w:bookmarkEnd w:id="19"/>
    </w:p>
    <w:p w:rsidR="00EA6A24" w:rsidRDefault="00EA6A24" w:rsidP="00EA6A24">
      <w:pPr>
        <w:pStyle w:val="4"/>
        <w:numPr>
          <w:ilvl w:val="3"/>
          <w:numId w:val="1"/>
        </w:numPr>
      </w:pPr>
      <w:r>
        <w:rPr>
          <w:rFonts w:hint="eastAsia"/>
        </w:rPr>
        <w:t>功能说明、角色划分</w:t>
      </w:r>
    </w:p>
    <w:p w:rsidR="00EA6A24" w:rsidRDefault="00EA6A24" w:rsidP="00EA6A24">
      <w:r>
        <w:rPr>
          <w:rFonts w:hint="eastAsia"/>
        </w:rPr>
        <w:t>功能：销售人员开销售单</w:t>
      </w:r>
    </w:p>
    <w:p w:rsidR="00EA6A24" w:rsidRPr="00C114A9" w:rsidRDefault="00EA6A24" w:rsidP="00EA6A24">
      <w:r>
        <w:rPr>
          <w:rFonts w:hint="eastAsia"/>
        </w:rPr>
        <w:t>角色：</w:t>
      </w:r>
      <w:r w:rsidR="00650CB0">
        <w:rPr>
          <w:rFonts w:hint="eastAsia"/>
        </w:rPr>
        <w:t>总经理</w:t>
      </w:r>
    </w:p>
    <w:p w:rsidR="00EA6A24" w:rsidRDefault="00EA6A24" w:rsidP="00DE5C3E">
      <w:pPr>
        <w:pStyle w:val="4"/>
        <w:numPr>
          <w:ilvl w:val="3"/>
          <w:numId w:val="1"/>
        </w:numPr>
      </w:pPr>
      <w:r>
        <w:rPr>
          <w:rFonts w:hint="eastAsia"/>
        </w:rPr>
        <w:t>操作</w:t>
      </w:r>
    </w:p>
    <w:p w:rsidR="00EA6A24" w:rsidRDefault="00EA6A24" w:rsidP="00A4667F">
      <w:r>
        <w:rPr>
          <w:rFonts w:hint="eastAsia"/>
        </w:rPr>
        <w:t>销售人员登录系统，点击</w:t>
      </w:r>
      <w:r w:rsidR="00A4667F">
        <w:rPr>
          <w:rFonts w:hint="eastAsia"/>
        </w:rPr>
        <w:t>“</w:t>
      </w:r>
      <w:r>
        <w:rPr>
          <w:rFonts w:hint="eastAsia"/>
        </w:rPr>
        <w:t>销售管理模块</w:t>
      </w:r>
      <w:r w:rsidR="00A4667F">
        <w:rPr>
          <w:rFonts w:hint="eastAsia"/>
        </w:rPr>
        <w:t>”</w:t>
      </w:r>
      <w:r>
        <w:rPr>
          <w:rFonts w:hint="eastAsia"/>
        </w:rPr>
        <w:t>，首先进入销售开单界面，界面出现</w:t>
      </w:r>
      <w:r w:rsidR="00A4667F">
        <w:rPr>
          <w:rFonts w:hint="eastAsia"/>
          <w:noProof/>
        </w:rPr>
        <w:t>“基本信息”、“配件信息”、“费用信息”、“其他信息”</w:t>
      </w:r>
      <w:r>
        <w:rPr>
          <w:rFonts w:hint="eastAsia"/>
        </w:rPr>
        <w:t>四个版块的内容</w:t>
      </w:r>
      <w:r w:rsidR="00A4667F">
        <w:rPr>
          <w:rFonts w:hint="eastAsia"/>
        </w:rPr>
        <w:t>需</w:t>
      </w:r>
      <w:r>
        <w:rPr>
          <w:rFonts w:hint="eastAsia"/>
        </w:rPr>
        <w:t>填写。</w:t>
      </w:r>
    </w:p>
    <w:p w:rsidR="00EA6A24" w:rsidRPr="00A767C1" w:rsidRDefault="00A4667F" w:rsidP="00DE5C3E">
      <w:pPr>
        <w:pStyle w:val="a7"/>
        <w:numPr>
          <w:ilvl w:val="0"/>
          <w:numId w:val="2"/>
        </w:numPr>
        <w:ind w:firstLineChars="0"/>
        <w:rPr>
          <w:b/>
        </w:rPr>
      </w:pPr>
      <w:r>
        <w:rPr>
          <w:rFonts w:hint="eastAsia"/>
          <w:b/>
        </w:rPr>
        <w:t>基本信息</w:t>
      </w:r>
    </w:p>
    <w:p w:rsidR="00EA6A24" w:rsidRDefault="00EA6A24" w:rsidP="00A4667F">
      <w:r>
        <w:rPr>
          <w:rFonts w:hint="eastAsia"/>
        </w:rPr>
        <w:t>基本信息填写可在“客户姓名”“客户手机”“车牌”“底盘号”栏输入关键字带出相关客户信息。如图：</w:t>
      </w:r>
    </w:p>
    <w:p w:rsidR="00EA6A24" w:rsidRDefault="00EA6A24" w:rsidP="00EA6A24">
      <w:r>
        <w:rPr>
          <w:noProof/>
        </w:rPr>
        <w:drawing>
          <wp:inline distT="0" distB="0" distL="0" distR="0" wp14:anchorId="49DED401" wp14:editId="0477F3DF">
            <wp:extent cx="5229225" cy="234849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36693" cy="2351849"/>
                    </a:xfrm>
                    <a:prstGeom prst="rect">
                      <a:avLst/>
                    </a:prstGeom>
                  </pic:spPr>
                </pic:pic>
              </a:graphicData>
            </a:graphic>
          </wp:inline>
        </w:drawing>
      </w:r>
    </w:p>
    <w:p w:rsidR="00A4667F" w:rsidRDefault="00A4667F" w:rsidP="00EA6A24">
      <w:r>
        <w:rPr>
          <w:rFonts w:hint="eastAsia"/>
        </w:rPr>
        <w:t>选择中正确的客户信息点击鼠标左键</w:t>
      </w:r>
      <w:r w:rsidR="006438A3">
        <w:rPr>
          <w:rFonts w:hint="eastAsia"/>
        </w:rPr>
        <w:t>，就会关联出该用户的所以信息。如图：</w:t>
      </w:r>
    </w:p>
    <w:p w:rsidR="006438A3" w:rsidRDefault="006438A3" w:rsidP="00EA6A24">
      <w:r>
        <w:rPr>
          <w:noProof/>
        </w:rPr>
        <w:drawing>
          <wp:inline distT="0" distB="0" distL="0" distR="0" wp14:anchorId="08D36CC2" wp14:editId="3200118A">
            <wp:extent cx="5274310" cy="1311910"/>
            <wp:effectExtent l="0" t="0" r="2540" b="254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1311910"/>
                    </a:xfrm>
                    <a:prstGeom prst="rect">
                      <a:avLst/>
                    </a:prstGeom>
                  </pic:spPr>
                </pic:pic>
              </a:graphicData>
            </a:graphic>
          </wp:inline>
        </w:drawing>
      </w:r>
    </w:p>
    <w:p w:rsidR="006438A3" w:rsidRDefault="00EA6A24" w:rsidP="00A4667F">
      <w:r>
        <w:rPr>
          <w:rFonts w:hint="eastAsia"/>
        </w:rPr>
        <w:t>填写好客户信息后，可关联到相应的“客户门店”，可对相关客户门店进行选择。同时若信用额度超额会提示当前客户信用额度，点击“已使用额度”可对客户往来账进行查看</w:t>
      </w:r>
      <w:r w:rsidR="006438A3">
        <w:rPr>
          <w:rFonts w:hint="eastAsia"/>
        </w:rPr>
        <w:t>。（注：销售代表默认为登录系统人员，也可以进行选择，仓库默认为该操作员默认部门的对应仓库，也可以进行选择销售配件出库仓库。可用额度对已经授信用户的额度提示）</w:t>
      </w:r>
      <w:r>
        <w:rPr>
          <w:rFonts w:hint="eastAsia"/>
        </w:rPr>
        <w:t>。</w:t>
      </w:r>
    </w:p>
    <w:p w:rsidR="009B5FEB" w:rsidRPr="00A767C1" w:rsidRDefault="00EA6A24" w:rsidP="00A4667F">
      <w:pPr>
        <w:rPr>
          <w:b/>
        </w:rPr>
      </w:pPr>
      <w:r w:rsidRPr="00A767C1">
        <w:rPr>
          <w:rFonts w:hint="eastAsia"/>
          <w:b/>
        </w:rPr>
        <w:t>配件信息填写</w:t>
      </w:r>
    </w:p>
    <w:p w:rsidR="006438A3" w:rsidRDefault="006438A3" w:rsidP="006438A3">
      <w:pPr>
        <w:rPr>
          <w:noProof/>
        </w:rPr>
      </w:pPr>
      <w:r>
        <w:rPr>
          <w:rFonts w:hint="eastAsia"/>
          <w:noProof/>
        </w:rPr>
        <w:lastRenderedPageBreak/>
        <w:t>在“编号”“名称”栏输入关键字可自动带出相关配件编号、库存量信息。以及默认的销售的销价也可以对销售价格进行更改，填写配件销售数量，统计出销售配件总价。如图：</w:t>
      </w:r>
    </w:p>
    <w:p w:rsidR="006438A3" w:rsidRDefault="006438A3" w:rsidP="006438A3">
      <w:pPr>
        <w:rPr>
          <w:noProof/>
        </w:rPr>
      </w:pPr>
      <w:r>
        <w:rPr>
          <w:noProof/>
        </w:rPr>
        <w:drawing>
          <wp:inline distT="0" distB="0" distL="0" distR="0" wp14:anchorId="47ADA46A" wp14:editId="6B8942B5">
            <wp:extent cx="5274310" cy="1179195"/>
            <wp:effectExtent l="0" t="0" r="2540" b="1905"/>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1179195"/>
                    </a:xfrm>
                    <a:prstGeom prst="rect">
                      <a:avLst/>
                    </a:prstGeom>
                  </pic:spPr>
                </pic:pic>
              </a:graphicData>
            </a:graphic>
          </wp:inline>
        </w:drawing>
      </w:r>
    </w:p>
    <w:p w:rsidR="006438A3" w:rsidRDefault="006438A3" w:rsidP="006438A3">
      <w:pPr>
        <w:rPr>
          <w:noProof/>
        </w:rPr>
      </w:pPr>
      <w:r>
        <w:rPr>
          <w:rFonts w:hint="eastAsia"/>
          <w:noProof/>
        </w:rPr>
        <w:t>销售开单时如需要进行配件赠送：在编号和名称栏中输入关键字及编号关联出相关信息配件选择需要赠送的配件填写赠送数量，在“赠送”栏下鼠标双击表格选择“是”表示该配件为赠送配件。如图：</w:t>
      </w:r>
    </w:p>
    <w:p w:rsidR="006438A3" w:rsidRDefault="006438A3" w:rsidP="006438A3">
      <w:pPr>
        <w:rPr>
          <w:noProof/>
        </w:rPr>
      </w:pPr>
      <w:r>
        <w:rPr>
          <w:noProof/>
        </w:rPr>
        <w:drawing>
          <wp:inline distT="0" distB="0" distL="0" distR="0" wp14:anchorId="0BD10F8B" wp14:editId="6E4E0FA6">
            <wp:extent cx="5274310" cy="1485900"/>
            <wp:effectExtent l="0" t="0" r="254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1485900"/>
                    </a:xfrm>
                    <a:prstGeom prst="rect">
                      <a:avLst/>
                    </a:prstGeom>
                  </pic:spPr>
                </pic:pic>
              </a:graphicData>
            </a:graphic>
          </wp:inline>
        </w:drawing>
      </w:r>
    </w:p>
    <w:p w:rsidR="006438A3" w:rsidRDefault="006438A3" w:rsidP="006438A3">
      <w:r>
        <w:rPr>
          <w:rFonts w:hint="eastAsia"/>
          <w:noProof/>
        </w:rPr>
        <w:t>在表格处点击右键可以插入和删除表格行。</w:t>
      </w:r>
    </w:p>
    <w:p w:rsidR="006438A3" w:rsidRDefault="006438A3" w:rsidP="006438A3">
      <w:r>
        <w:rPr>
          <w:rFonts w:hint="eastAsia"/>
        </w:rPr>
        <w:t>点击“模块下载”，根据下载好的模块填入相关配件信息可批量导入配件。</w:t>
      </w:r>
    </w:p>
    <w:p w:rsidR="006438A3" w:rsidRDefault="006438A3" w:rsidP="006438A3">
      <w:r>
        <w:rPr>
          <w:rFonts w:hint="eastAsia"/>
        </w:rPr>
        <w:t>通过“查看”可以对此配件基本信息库存及历史记录进行查看。如图：</w:t>
      </w:r>
    </w:p>
    <w:p w:rsidR="006438A3" w:rsidRDefault="006438A3" w:rsidP="006438A3">
      <w:r>
        <w:rPr>
          <w:noProof/>
        </w:rPr>
        <w:drawing>
          <wp:inline distT="0" distB="0" distL="0" distR="0" wp14:anchorId="43BB506F" wp14:editId="04099934">
            <wp:extent cx="5274310" cy="2437130"/>
            <wp:effectExtent l="0" t="0" r="2540" b="127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20">
                      <a:extLst>
                        <a:ext uri="{28A0092B-C50C-407E-A947-70E740481C1C}">
                          <a14:useLocalDpi xmlns:a14="http://schemas.microsoft.com/office/drawing/2010/main" val="0"/>
                        </a:ext>
                      </a:extLst>
                    </a:blip>
                    <a:stretch>
                      <a:fillRect/>
                    </a:stretch>
                  </pic:blipFill>
                  <pic:spPr>
                    <a:xfrm>
                      <a:off x="0" y="0"/>
                      <a:ext cx="5274310" cy="2437130"/>
                    </a:xfrm>
                    <a:prstGeom prst="rect">
                      <a:avLst/>
                    </a:prstGeom>
                  </pic:spPr>
                </pic:pic>
              </a:graphicData>
            </a:graphic>
          </wp:inline>
        </w:drawing>
      </w:r>
    </w:p>
    <w:p w:rsidR="009B5FEB" w:rsidRDefault="006438A3" w:rsidP="006438A3">
      <w:r>
        <w:rPr>
          <w:rFonts w:hint="eastAsia"/>
        </w:rPr>
        <w:t>如果配件信息添加完成后在基本信息的仓库选择栏更改仓库后会弹出输入配件清零的提示，确定后先前输入的配件信息清零，需从新在一次添加配件信息。</w:t>
      </w:r>
    </w:p>
    <w:p w:rsidR="009B5FEB" w:rsidRPr="00120FB9" w:rsidRDefault="006438A3" w:rsidP="006438A3">
      <w:pPr>
        <w:rPr>
          <w:b/>
        </w:rPr>
      </w:pPr>
      <w:r>
        <w:rPr>
          <w:rFonts w:hint="eastAsia"/>
          <w:b/>
        </w:rPr>
        <w:t>费用信息：</w:t>
      </w:r>
    </w:p>
    <w:p w:rsidR="006438A3" w:rsidRDefault="006438A3" w:rsidP="006438A3">
      <w:r>
        <w:rPr>
          <w:rFonts w:hint="eastAsia"/>
        </w:rPr>
        <w:t>费用信息填写可对配件花费进行调整，如果存在我方付物流费用那就需要选择相关物流公司及填写物流费用，如果有优惠金额填写相关优惠金额即可。如图：</w:t>
      </w:r>
    </w:p>
    <w:p w:rsidR="006438A3" w:rsidRDefault="006438A3" w:rsidP="006438A3">
      <w:r>
        <w:rPr>
          <w:noProof/>
        </w:rPr>
        <w:drawing>
          <wp:inline distT="0" distB="0" distL="0" distR="0" wp14:anchorId="7F47226C" wp14:editId="670094D3">
            <wp:extent cx="5534071" cy="828675"/>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37375" cy="829170"/>
                    </a:xfrm>
                    <a:prstGeom prst="rect">
                      <a:avLst/>
                    </a:prstGeom>
                  </pic:spPr>
                </pic:pic>
              </a:graphicData>
            </a:graphic>
          </wp:inline>
        </w:drawing>
      </w:r>
    </w:p>
    <w:p w:rsidR="009B5FEB" w:rsidRDefault="006438A3" w:rsidP="00AE74C8">
      <w:pPr>
        <w:pStyle w:val="a7"/>
        <w:numPr>
          <w:ilvl w:val="0"/>
          <w:numId w:val="2"/>
        </w:numPr>
        <w:ind w:firstLineChars="0"/>
      </w:pPr>
      <w:r>
        <w:rPr>
          <w:rFonts w:hint="eastAsia"/>
        </w:rPr>
        <w:lastRenderedPageBreak/>
        <w:t>物流公司添加：在“物流公司管理”中选择“物流公司</w:t>
      </w:r>
      <w:r>
        <w:rPr>
          <w:rFonts w:hint="eastAsia"/>
        </w:rPr>
        <w:t>-</w:t>
      </w:r>
      <w:r>
        <w:rPr>
          <w:rFonts w:hint="eastAsia"/>
        </w:rPr>
        <w:t>维护”进入界面对物流公司信息进行添加</w:t>
      </w:r>
      <w:r w:rsidR="00BB2E34">
        <w:rPr>
          <w:rFonts w:hint="eastAsia"/>
        </w:rPr>
        <w:t>、</w:t>
      </w:r>
      <w:r>
        <w:rPr>
          <w:rFonts w:hint="eastAsia"/>
        </w:rPr>
        <w:t>合并</w:t>
      </w:r>
      <w:r w:rsidR="00BB2E34">
        <w:rPr>
          <w:rFonts w:hint="eastAsia"/>
        </w:rPr>
        <w:t>、查看、编辑及删除操作。</w:t>
      </w:r>
    </w:p>
    <w:p w:rsidR="009B5FEB" w:rsidRPr="00120FB9" w:rsidRDefault="006438A3" w:rsidP="006438A3">
      <w:pPr>
        <w:rPr>
          <w:b/>
        </w:rPr>
      </w:pPr>
      <w:r>
        <w:rPr>
          <w:rFonts w:hint="eastAsia"/>
          <w:b/>
        </w:rPr>
        <w:t>其他信息：</w:t>
      </w:r>
    </w:p>
    <w:p w:rsidR="006438A3" w:rsidRDefault="006438A3" w:rsidP="006438A3">
      <w:r>
        <w:rPr>
          <w:rFonts w:hint="eastAsia"/>
        </w:rPr>
        <w:t>其他信息可添加备注，选择配件支付方式，如图：</w:t>
      </w:r>
    </w:p>
    <w:p w:rsidR="006438A3" w:rsidRDefault="006438A3" w:rsidP="006438A3">
      <w:r>
        <w:rPr>
          <w:noProof/>
        </w:rPr>
        <w:drawing>
          <wp:inline distT="0" distB="0" distL="0" distR="0" wp14:anchorId="1C5A4BC7" wp14:editId="4F19E510">
            <wp:extent cx="5274310" cy="896144"/>
            <wp:effectExtent l="0" t="0" r="254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896144"/>
                    </a:xfrm>
                    <a:prstGeom prst="rect">
                      <a:avLst/>
                    </a:prstGeom>
                  </pic:spPr>
                </pic:pic>
              </a:graphicData>
            </a:graphic>
          </wp:inline>
        </w:drawing>
      </w:r>
    </w:p>
    <w:p w:rsidR="006438A3" w:rsidRDefault="006438A3" w:rsidP="006438A3">
      <w:r>
        <w:rPr>
          <w:rFonts w:hint="eastAsia"/>
        </w:rPr>
        <w:t>点击“提交”可保存为销售单，在“销售单跟踪</w:t>
      </w:r>
      <w:r>
        <w:rPr>
          <w:rFonts w:hint="eastAsia"/>
        </w:rPr>
        <w:t>-</w:t>
      </w:r>
      <w:r>
        <w:rPr>
          <w:rFonts w:hint="eastAsia"/>
        </w:rPr>
        <w:t>销售单”界面可查看相关销售单信息，并可对销售单进行编辑再提交，也可作废销售单。</w:t>
      </w:r>
    </w:p>
    <w:p w:rsidR="006438A3" w:rsidRDefault="006438A3" w:rsidP="006438A3">
      <w:r>
        <w:rPr>
          <w:rFonts w:hint="eastAsia"/>
        </w:rPr>
        <w:t>点击“保存为草稿”，在“销售单跟踪</w:t>
      </w:r>
      <w:r>
        <w:rPr>
          <w:rFonts w:hint="eastAsia"/>
        </w:rPr>
        <w:t>-</w:t>
      </w:r>
      <w:r>
        <w:rPr>
          <w:rFonts w:hint="eastAsia"/>
        </w:rPr>
        <w:t>草稿单”界面可查看相关草稿单信息，并可对草稿单进行多次修改编辑，也可提交为销售单。</w:t>
      </w:r>
    </w:p>
    <w:p w:rsidR="006438A3" w:rsidRDefault="006438A3" w:rsidP="006438A3">
      <w:pPr>
        <w:pStyle w:val="3"/>
        <w:numPr>
          <w:ilvl w:val="2"/>
          <w:numId w:val="1"/>
        </w:numPr>
      </w:pPr>
      <w:bookmarkStart w:id="20" w:name="_Toc495585801"/>
      <w:r>
        <w:rPr>
          <w:rFonts w:hint="eastAsia"/>
        </w:rPr>
        <w:t>销售单跟踪</w:t>
      </w:r>
      <w:bookmarkEnd w:id="20"/>
    </w:p>
    <w:p w:rsidR="006438A3" w:rsidRDefault="006438A3" w:rsidP="006438A3">
      <w:pPr>
        <w:pStyle w:val="4"/>
        <w:numPr>
          <w:ilvl w:val="3"/>
          <w:numId w:val="1"/>
        </w:numPr>
      </w:pPr>
      <w:r>
        <w:rPr>
          <w:rFonts w:hint="eastAsia"/>
        </w:rPr>
        <w:t>功能说明、角色划分</w:t>
      </w:r>
    </w:p>
    <w:p w:rsidR="006438A3" w:rsidRDefault="006438A3" w:rsidP="006438A3">
      <w:r>
        <w:rPr>
          <w:rFonts w:hint="eastAsia"/>
        </w:rPr>
        <w:t>功能：可对不同状态下的销售单进行跟踪、管理、查询、编辑。</w:t>
      </w:r>
    </w:p>
    <w:p w:rsidR="006438A3" w:rsidRPr="00382ED1" w:rsidRDefault="006438A3" w:rsidP="006438A3">
      <w:r>
        <w:rPr>
          <w:rFonts w:hint="eastAsia"/>
        </w:rPr>
        <w:t>角色：</w:t>
      </w:r>
      <w:r w:rsidR="00650CB0">
        <w:rPr>
          <w:rFonts w:hint="eastAsia"/>
        </w:rPr>
        <w:t>总经理</w:t>
      </w:r>
    </w:p>
    <w:p w:rsidR="006438A3" w:rsidRDefault="006438A3" w:rsidP="006438A3">
      <w:pPr>
        <w:pStyle w:val="4"/>
        <w:numPr>
          <w:ilvl w:val="3"/>
          <w:numId w:val="1"/>
        </w:numPr>
      </w:pPr>
      <w:r>
        <w:rPr>
          <w:rFonts w:hint="eastAsia"/>
        </w:rPr>
        <w:t>操作</w:t>
      </w:r>
    </w:p>
    <w:p w:rsidR="006438A3" w:rsidRDefault="006438A3" w:rsidP="006438A3">
      <w:r>
        <w:rPr>
          <w:rFonts w:hint="eastAsia"/>
        </w:rPr>
        <w:t>点击“销售管理”模块，选择进入“销售单跟踪”界面，点击“销售单”，可根据“线上线下”、“状态”、“销售单号”、</w:t>
      </w:r>
      <w:r>
        <w:rPr>
          <w:rFonts w:hint="eastAsia"/>
        </w:rPr>
        <w:t xml:space="preserve"> </w:t>
      </w:r>
      <w:r>
        <w:rPr>
          <w:rFonts w:hint="eastAsia"/>
        </w:rPr>
        <w:t>“客户姓名”、“客户门店”、“配件编号”、“部门”，“备注”八个状态栏查找销售单信息。如图：</w:t>
      </w:r>
    </w:p>
    <w:p w:rsidR="006438A3" w:rsidRDefault="005E1D10" w:rsidP="006438A3">
      <w:r>
        <w:rPr>
          <w:noProof/>
        </w:rPr>
        <w:drawing>
          <wp:inline distT="0" distB="0" distL="0" distR="0" wp14:anchorId="2F757380" wp14:editId="47DCC36D">
            <wp:extent cx="5274310" cy="152430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1524300"/>
                    </a:xfrm>
                    <a:prstGeom prst="rect">
                      <a:avLst/>
                    </a:prstGeom>
                  </pic:spPr>
                </pic:pic>
              </a:graphicData>
            </a:graphic>
          </wp:inline>
        </w:drawing>
      </w:r>
    </w:p>
    <w:p w:rsidR="006438A3" w:rsidRDefault="006438A3" w:rsidP="006438A3">
      <w:r>
        <w:rPr>
          <w:rFonts w:hint="eastAsia"/>
        </w:rPr>
        <w:t>线下单子点击销售单号进行销售单详情界面可对销售单进行查看，可打印、修改、作废销售单。也可以通过点击“编辑”，可对销售单进行再编辑操作。</w:t>
      </w:r>
    </w:p>
    <w:p w:rsidR="006438A3" w:rsidRDefault="006438A3" w:rsidP="006438A3">
      <w:r>
        <w:rPr>
          <w:rFonts w:hint="eastAsia"/>
        </w:rPr>
        <w:t>进入销售单跟踪界面，点击“草稿单”，可根据“销售单号”、</w:t>
      </w:r>
      <w:r>
        <w:rPr>
          <w:rFonts w:hint="eastAsia"/>
        </w:rPr>
        <w:t xml:space="preserve"> </w:t>
      </w:r>
      <w:r>
        <w:rPr>
          <w:rFonts w:hint="eastAsia"/>
        </w:rPr>
        <w:t>“客户姓名”、</w:t>
      </w:r>
      <w:r>
        <w:rPr>
          <w:rFonts w:hint="eastAsia"/>
        </w:rPr>
        <w:t xml:space="preserve"> </w:t>
      </w:r>
      <w:r>
        <w:rPr>
          <w:rFonts w:hint="eastAsia"/>
        </w:rPr>
        <w:t>“配件编号”、“备注”四个状态栏查找草稿单信息。如图：</w:t>
      </w:r>
    </w:p>
    <w:p w:rsidR="006438A3" w:rsidRDefault="006438A3" w:rsidP="006438A3">
      <w:pPr>
        <w:ind w:firstLineChars="200" w:firstLine="420"/>
      </w:pPr>
      <w:r>
        <w:rPr>
          <w:noProof/>
        </w:rPr>
        <w:lastRenderedPageBreak/>
        <w:drawing>
          <wp:inline distT="0" distB="0" distL="0" distR="0" wp14:anchorId="7B4202D6" wp14:editId="2E73CE92">
            <wp:extent cx="5274310" cy="1496830"/>
            <wp:effectExtent l="0" t="0" r="2540" b="825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1496830"/>
                    </a:xfrm>
                    <a:prstGeom prst="rect">
                      <a:avLst/>
                    </a:prstGeom>
                  </pic:spPr>
                </pic:pic>
              </a:graphicData>
            </a:graphic>
          </wp:inline>
        </w:drawing>
      </w:r>
    </w:p>
    <w:p w:rsidR="006438A3" w:rsidRDefault="006438A3" w:rsidP="006438A3">
      <w:r>
        <w:rPr>
          <w:rFonts w:hint="eastAsia"/>
        </w:rPr>
        <w:t>点击“编辑”，可对草稿单进行再编辑，可提交为销售单。</w:t>
      </w:r>
    </w:p>
    <w:p w:rsidR="006438A3" w:rsidRPr="00382ED1" w:rsidRDefault="006438A3" w:rsidP="006438A3">
      <w:r>
        <w:rPr>
          <w:rFonts w:hint="eastAsia"/>
        </w:rPr>
        <w:t>点击</w:t>
      </w:r>
      <w:r>
        <w:rPr>
          <w:noProof/>
        </w:rPr>
        <w:drawing>
          <wp:inline distT="0" distB="0" distL="0" distR="0" wp14:anchorId="2BC87010" wp14:editId="437FD20E">
            <wp:extent cx="415636" cy="207818"/>
            <wp:effectExtent l="0" t="0" r="381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15694" cy="207847"/>
                    </a:xfrm>
                    <a:prstGeom prst="rect">
                      <a:avLst/>
                    </a:prstGeom>
                  </pic:spPr>
                </pic:pic>
              </a:graphicData>
            </a:graphic>
          </wp:inline>
        </w:drawing>
      </w:r>
      <w:r>
        <w:rPr>
          <w:rFonts w:hint="eastAsia"/>
        </w:rPr>
        <w:t>或者</w:t>
      </w:r>
      <w:r w:rsidRPr="00A767C1">
        <w:rPr>
          <w:noProof/>
        </w:rPr>
        <w:t xml:space="preserve"> </w:t>
      </w:r>
      <w:r>
        <w:rPr>
          <w:noProof/>
        </w:rPr>
        <w:drawing>
          <wp:inline distT="0" distB="0" distL="0" distR="0" wp14:anchorId="19AA3E6D" wp14:editId="33299F2F">
            <wp:extent cx="706581" cy="200652"/>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704472" cy="200053"/>
                    </a:xfrm>
                    <a:prstGeom prst="rect">
                      <a:avLst/>
                    </a:prstGeom>
                  </pic:spPr>
                </pic:pic>
              </a:graphicData>
            </a:graphic>
          </wp:inline>
        </w:drawing>
      </w:r>
      <w:r>
        <w:rPr>
          <w:rFonts w:hint="eastAsia"/>
          <w:noProof/>
        </w:rPr>
        <w:t>可对销售单进行筛选。</w:t>
      </w:r>
    </w:p>
    <w:p w:rsidR="006438A3" w:rsidRDefault="006438A3" w:rsidP="006438A3">
      <w:pPr>
        <w:pStyle w:val="3"/>
        <w:numPr>
          <w:ilvl w:val="2"/>
          <w:numId w:val="1"/>
        </w:numPr>
      </w:pPr>
      <w:bookmarkStart w:id="21" w:name="_Toc495585802"/>
      <w:r>
        <w:rPr>
          <w:rFonts w:hint="eastAsia"/>
        </w:rPr>
        <w:t>销售单历史</w:t>
      </w:r>
      <w:bookmarkEnd w:id="21"/>
    </w:p>
    <w:p w:rsidR="006438A3" w:rsidRDefault="006438A3" w:rsidP="006438A3">
      <w:pPr>
        <w:pStyle w:val="4"/>
        <w:numPr>
          <w:ilvl w:val="3"/>
          <w:numId w:val="1"/>
        </w:numPr>
      </w:pPr>
      <w:r>
        <w:rPr>
          <w:rFonts w:hint="eastAsia"/>
        </w:rPr>
        <w:t>功能说明、角色划分</w:t>
      </w:r>
    </w:p>
    <w:p w:rsidR="006438A3" w:rsidRDefault="006438A3" w:rsidP="006438A3">
      <w:r>
        <w:rPr>
          <w:rFonts w:hint="eastAsia"/>
        </w:rPr>
        <w:t>功能：对已经出库的销售单可以进行查看和管理</w:t>
      </w:r>
    </w:p>
    <w:p w:rsidR="006438A3" w:rsidRPr="00257362" w:rsidRDefault="006438A3" w:rsidP="006438A3">
      <w:r>
        <w:rPr>
          <w:rFonts w:hint="eastAsia"/>
        </w:rPr>
        <w:t>角色：</w:t>
      </w:r>
      <w:r w:rsidR="00650CB0">
        <w:rPr>
          <w:rFonts w:hint="eastAsia"/>
        </w:rPr>
        <w:t>总经理</w:t>
      </w:r>
    </w:p>
    <w:p w:rsidR="006438A3" w:rsidRDefault="006438A3" w:rsidP="006438A3">
      <w:pPr>
        <w:pStyle w:val="4"/>
        <w:numPr>
          <w:ilvl w:val="3"/>
          <w:numId w:val="1"/>
        </w:numPr>
      </w:pPr>
      <w:r>
        <w:rPr>
          <w:rFonts w:hint="eastAsia"/>
        </w:rPr>
        <w:t>操作</w:t>
      </w:r>
    </w:p>
    <w:p w:rsidR="006438A3" w:rsidRDefault="006438A3" w:rsidP="006438A3">
      <w:r>
        <w:rPr>
          <w:rFonts w:hint="eastAsia"/>
        </w:rPr>
        <w:t>击“销售管理”模块，选择进入“销售单历史”界面查看已经出库的销售单，可以在“销售单历史”界面进行查看、管理。进入“销售单历史”界面，可根据“销售单号”“客户名称”“客户门店”“配件编码</w:t>
      </w:r>
      <w:r>
        <w:rPr>
          <w:rFonts w:hint="eastAsia"/>
        </w:rPr>
        <w:t>/</w:t>
      </w:r>
      <w:r>
        <w:rPr>
          <w:rFonts w:hint="eastAsia"/>
        </w:rPr>
        <w:t>名称”“备注”“开始日期”“结束日期”“类型”进行检索，如图：</w:t>
      </w:r>
    </w:p>
    <w:p w:rsidR="006438A3" w:rsidRDefault="005E1D10" w:rsidP="006438A3">
      <w:r>
        <w:rPr>
          <w:noProof/>
        </w:rPr>
        <w:drawing>
          <wp:inline distT="0" distB="0" distL="0" distR="0" wp14:anchorId="5ECCA1C4" wp14:editId="6B66D848">
            <wp:extent cx="5274310" cy="1367414"/>
            <wp:effectExtent l="0" t="0" r="254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1367414"/>
                    </a:xfrm>
                    <a:prstGeom prst="rect">
                      <a:avLst/>
                    </a:prstGeom>
                  </pic:spPr>
                </pic:pic>
              </a:graphicData>
            </a:graphic>
          </wp:inline>
        </w:drawing>
      </w:r>
    </w:p>
    <w:p w:rsidR="006438A3" w:rsidRDefault="006438A3" w:rsidP="006438A3">
      <w:pPr>
        <w:pStyle w:val="a7"/>
        <w:numPr>
          <w:ilvl w:val="0"/>
          <w:numId w:val="14"/>
        </w:numPr>
        <w:ind w:firstLineChars="0"/>
      </w:pPr>
      <w:r>
        <w:rPr>
          <w:rFonts w:hint="eastAsia"/>
        </w:rPr>
        <w:t>点击右上角</w:t>
      </w:r>
      <w:r>
        <w:rPr>
          <w:noProof/>
        </w:rPr>
        <w:drawing>
          <wp:inline distT="0" distB="0" distL="0" distR="0" wp14:anchorId="63843A90" wp14:editId="62C7A29E">
            <wp:extent cx="727363" cy="260902"/>
            <wp:effectExtent l="0" t="0" r="0" b="635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724601" cy="259911"/>
                    </a:xfrm>
                    <a:prstGeom prst="rect">
                      <a:avLst/>
                    </a:prstGeom>
                  </pic:spPr>
                </pic:pic>
              </a:graphicData>
            </a:graphic>
          </wp:inline>
        </w:drawing>
      </w:r>
      <w:r>
        <w:rPr>
          <w:rFonts w:hint="eastAsia"/>
        </w:rPr>
        <w:t>可以批量打印相关订单。</w:t>
      </w:r>
    </w:p>
    <w:p w:rsidR="006438A3" w:rsidRDefault="006438A3" w:rsidP="006438A3">
      <w:pPr>
        <w:pStyle w:val="a7"/>
        <w:numPr>
          <w:ilvl w:val="0"/>
          <w:numId w:val="14"/>
        </w:numPr>
        <w:ind w:firstLineChars="0"/>
      </w:pPr>
      <w:r>
        <w:rPr>
          <w:rFonts w:hint="eastAsia"/>
        </w:rPr>
        <w:t>点击</w:t>
      </w:r>
      <w:r>
        <w:rPr>
          <w:noProof/>
        </w:rPr>
        <w:drawing>
          <wp:inline distT="0" distB="0" distL="0" distR="0" wp14:anchorId="1FB66E5A" wp14:editId="34B43C33">
            <wp:extent cx="699655" cy="218642"/>
            <wp:effectExtent l="0" t="0" r="5715"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722230" cy="225697"/>
                    </a:xfrm>
                    <a:prstGeom prst="rect">
                      <a:avLst/>
                    </a:prstGeom>
                  </pic:spPr>
                </pic:pic>
              </a:graphicData>
            </a:graphic>
          </wp:inline>
        </w:drawing>
      </w:r>
      <w:r>
        <w:rPr>
          <w:rFonts w:hint="eastAsia"/>
        </w:rPr>
        <w:t>可以导出订单信息。</w:t>
      </w:r>
    </w:p>
    <w:p w:rsidR="006438A3" w:rsidRDefault="006438A3" w:rsidP="006438A3">
      <w:pPr>
        <w:pStyle w:val="a7"/>
        <w:numPr>
          <w:ilvl w:val="0"/>
          <w:numId w:val="14"/>
        </w:numPr>
        <w:ind w:firstLineChars="0"/>
      </w:pPr>
      <w:r>
        <w:rPr>
          <w:rFonts w:hint="eastAsia"/>
        </w:rPr>
        <w:t>点击</w:t>
      </w:r>
      <w:r>
        <w:rPr>
          <w:noProof/>
        </w:rPr>
        <w:drawing>
          <wp:inline distT="0" distB="0" distL="0" distR="0" wp14:anchorId="017651A3" wp14:editId="33269D47">
            <wp:extent cx="387927" cy="219872"/>
            <wp:effectExtent l="0" t="0" r="0" b="889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86576" cy="219106"/>
                    </a:xfrm>
                    <a:prstGeom prst="rect">
                      <a:avLst/>
                    </a:prstGeom>
                  </pic:spPr>
                </pic:pic>
              </a:graphicData>
            </a:graphic>
          </wp:inline>
        </w:drawing>
      </w:r>
      <w:r>
        <w:rPr>
          <w:rFonts w:hint="eastAsia"/>
        </w:rPr>
        <w:t>和</w:t>
      </w:r>
      <w:r>
        <w:rPr>
          <w:noProof/>
        </w:rPr>
        <w:drawing>
          <wp:inline distT="0" distB="0" distL="0" distR="0" wp14:anchorId="6B6C7612" wp14:editId="3AFA8E9B">
            <wp:extent cx="755072" cy="189917"/>
            <wp:effectExtent l="0" t="0" r="6985" b="63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757499" cy="190527"/>
                    </a:xfrm>
                    <a:prstGeom prst="rect">
                      <a:avLst/>
                    </a:prstGeom>
                  </pic:spPr>
                </pic:pic>
              </a:graphicData>
            </a:graphic>
          </wp:inline>
        </w:drawing>
      </w:r>
      <w:r>
        <w:rPr>
          <w:rFonts w:hint="eastAsia"/>
        </w:rPr>
        <w:t>可以筛选相关订单信息。</w:t>
      </w:r>
    </w:p>
    <w:p w:rsidR="006438A3" w:rsidRPr="005F0C24" w:rsidRDefault="006438A3" w:rsidP="006438A3">
      <w:pPr>
        <w:pStyle w:val="a7"/>
        <w:numPr>
          <w:ilvl w:val="0"/>
          <w:numId w:val="14"/>
        </w:numPr>
        <w:ind w:firstLineChars="0"/>
      </w:pPr>
      <w:r>
        <w:rPr>
          <w:rFonts w:hint="eastAsia"/>
        </w:rPr>
        <w:t>点击</w:t>
      </w:r>
      <w:r>
        <w:rPr>
          <w:noProof/>
        </w:rPr>
        <w:drawing>
          <wp:inline distT="0" distB="0" distL="0" distR="0" wp14:anchorId="393DAE58" wp14:editId="0E563E3D">
            <wp:extent cx="400000" cy="295238"/>
            <wp:effectExtent l="0" t="0" r="635"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00000" cy="295238"/>
                    </a:xfrm>
                    <a:prstGeom prst="rect">
                      <a:avLst/>
                    </a:prstGeom>
                  </pic:spPr>
                </pic:pic>
              </a:graphicData>
            </a:graphic>
          </wp:inline>
        </w:drawing>
      </w:r>
      <w:r>
        <w:rPr>
          <w:rFonts w:hint="eastAsia"/>
        </w:rPr>
        <w:t>可以进行退货操作。</w:t>
      </w:r>
    </w:p>
    <w:p w:rsidR="006438A3" w:rsidRDefault="006438A3" w:rsidP="006438A3">
      <w:pPr>
        <w:pStyle w:val="3"/>
        <w:numPr>
          <w:ilvl w:val="2"/>
          <w:numId w:val="1"/>
        </w:numPr>
      </w:pPr>
      <w:bookmarkStart w:id="22" w:name="_Toc495585803"/>
      <w:r>
        <w:rPr>
          <w:rFonts w:hint="eastAsia"/>
        </w:rPr>
        <w:lastRenderedPageBreak/>
        <w:t>销售退货</w:t>
      </w:r>
      <w:bookmarkEnd w:id="22"/>
    </w:p>
    <w:p w:rsidR="006438A3" w:rsidRDefault="006438A3" w:rsidP="006438A3">
      <w:pPr>
        <w:pStyle w:val="4"/>
        <w:numPr>
          <w:ilvl w:val="3"/>
          <w:numId w:val="1"/>
        </w:numPr>
      </w:pPr>
      <w:r>
        <w:rPr>
          <w:rFonts w:hint="eastAsia"/>
        </w:rPr>
        <w:t>功能说明、角色划分</w:t>
      </w:r>
    </w:p>
    <w:p w:rsidR="006438A3" w:rsidRDefault="006438A3" w:rsidP="006438A3">
      <w:r>
        <w:rPr>
          <w:rFonts w:hint="eastAsia"/>
        </w:rPr>
        <w:t>功能：对销售单进行退货操作、跟踪、管理</w:t>
      </w:r>
    </w:p>
    <w:p w:rsidR="006438A3" w:rsidRPr="004D53C3" w:rsidRDefault="006438A3" w:rsidP="006438A3">
      <w:r>
        <w:rPr>
          <w:rFonts w:hint="eastAsia"/>
        </w:rPr>
        <w:t>角色：</w:t>
      </w:r>
      <w:r w:rsidR="00650CB0">
        <w:rPr>
          <w:rFonts w:hint="eastAsia"/>
        </w:rPr>
        <w:t>总经理</w:t>
      </w:r>
    </w:p>
    <w:p w:rsidR="006438A3" w:rsidRDefault="006438A3" w:rsidP="006438A3">
      <w:pPr>
        <w:pStyle w:val="4"/>
        <w:numPr>
          <w:ilvl w:val="3"/>
          <w:numId w:val="1"/>
        </w:numPr>
      </w:pPr>
      <w:r>
        <w:rPr>
          <w:rFonts w:hint="eastAsia"/>
        </w:rPr>
        <w:t>操作</w:t>
      </w:r>
    </w:p>
    <w:p w:rsidR="006438A3" w:rsidRDefault="006438A3" w:rsidP="006438A3">
      <w:r>
        <w:rPr>
          <w:rFonts w:hint="eastAsia"/>
        </w:rPr>
        <w:t>击“销售管理”模块，选择进入“销售退货”界面，可根据“退货单号”“销售单号”“客户姓名”“客户门店”“退货员”“配件编号”“开始日期”“结束日期”“状态”九个状态栏查找退货单，如图：</w:t>
      </w:r>
    </w:p>
    <w:p w:rsidR="006438A3" w:rsidRDefault="006438A3" w:rsidP="006438A3">
      <w:r>
        <w:rPr>
          <w:noProof/>
        </w:rPr>
        <w:drawing>
          <wp:inline distT="0" distB="0" distL="0" distR="0" wp14:anchorId="1D9E5C97" wp14:editId="5F52C9B2">
            <wp:extent cx="5419725" cy="1758292"/>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19675" cy="1758276"/>
                    </a:xfrm>
                    <a:prstGeom prst="rect">
                      <a:avLst/>
                    </a:prstGeom>
                  </pic:spPr>
                </pic:pic>
              </a:graphicData>
            </a:graphic>
          </wp:inline>
        </w:drawing>
      </w:r>
    </w:p>
    <w:p w:rsidR="006438A3" w:rsidRDefault="006438A3" w:rsidP="006438A3">
      <w:pPr>
        <w:pStyle w:val="a7"/>
        <w:numPr>
          <w:ilvl w:val="0"/>
          <w:numId w:val="4"/>
        </w:numPr>
        <w:ind w:firstLineChars="0"/>
      </w:pPr>
      <w:r>
        <w:rPr>
          <w:rFonts w:hint="eastAsia"/>
        </w:rPr>
        <w:t>点击“销售单号”可查看销售单信息、打印销售单。</w:t>
      </w:r>
    </w:p>
    <w:p w:rsidR="006438A3" w:rsidRDefault="006438A3" w:rsidP="006438A3">
      <w:pPr>
        <w:pStyle w:val="a7"/>
        <w:numPr>
          <w:ilvl w:val="0"/>
          <w:numId w:val="4"/>
        </w:numPr>
        <w:ind w:firstLineChars="0"/>
      </w:pPr>
      <w:r>
        <w:rPr>
          <w:rFonts w:hint="eastAsia"/>
        </w:rPr>
        <w:t>点击“编辑”可以再一次对退货单进行编辑。</w:t>
      </w:r>
    </w:p>
    <w:p w:rsidR="006438A3" w:rsidRDefault="006438A3" w:rsidP="006438A3">
      <w:pPr>
        <w:pStyle w:val="a7"/>
        <w:numPr>
          <w:ilvl w:val="0"/>
          <w:numId w:val="4"/>
        </w:numPr>
        <w:ind w:firstLineChars="0"/>
      </w:pPr>
      <w:r>
        <w:rPr>
          <w:rFonts w:hint="eastAsia"/>
        </w:rPr>
        <w:t>点击“退货单号”可查看退货单信息、打印退货单，可以修改退货单支付方式，点击</w:t>
      </w:r>
      <w:r>
        <w:rPr>
          <w:noProof/>
        </w:rPr>
        <w:drawing>
          <wp:inline distT="0" distB="0" distL="0" distR="0" wp14:anchorId="06109E64" wp14:editId="469904F2">
            <wp:extent cx="602672" cy="261686"/>
            <wp:effectExtent l="0" t="0" r="6985" b="50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08047" cy="264020"/>
                    </a:xfrm>
                    <a:prstGeom prst="rect">
                      <a:avLst/>
                    </a:prstGeom>
                  </pic:spPr>
                </pic:pic>
              </a:graphicData>
            </a:graphic>
          </wp:inline>
        </w:drawing>
      </w:r>
      <w:r>
        <w:rPr>
          <w:rFonts w:hint="eastAsia"/>
        </w:rPr>
        <w:t>可以作废退货单。</w:t>
      </w:r>
    </w:p>
    <w:p w:rsidR="006438A3" w:rsidRDefault="006438A3" w:rsidP="006438A3">
      <w:r>
        <w:rPr>
          <w:rFonts w:hint="eastAsia"/>
        </w:rPr>
        <w:t>销售退货分为有单退货和无单退货两种情况</w:t>
      </w:r>
    </w:p>
    <w:p w:rsidR="006438A3" w:rsidRPr="00F20266" w:rsidRDefault="006438A3" w:rsidP="006438A3">
      <w:pPr>
        <w:pStyle w:val="a7"/>
        <w:numPr>
          <w:ilvl w:val="0"/>
          <w:numId w:val="2"/>
        </w:numPr>
        <w:ind w:firstLineChars="0"/>
        <w:rPr>
          <w:b/>
        </w:rPr>
      </w:pPr>
      <w:r>
        <w:rPr>
          <w:rFonts w:hint="eastAsia"/>
          <w:b/>
        </w:rPr>
        <w:t>有</w:t>
      </w:r>
      <w:r w:rsidRPr="00F20266">
        <w:rPr>
          <w:rFonts w:hint="eastAsia"/>
          <w:b/>
        </w:rPr>
        <w:t>单退货</w:t>
      </w:r>
    </w:p>
    <w:p w:rsidR="006438A3" w:rsidRDefault="006438A3" w:rsidP="006438A3">
      <w:r>
        <w:rPr>
          <w:rFonts w:hint="eastAsia"/>
        </w:rPr>
        <w:t>有单退货是指系统中已经存在的销售单并且已经结算完成。</w:t>
      </w:r>
    </w:p>
    <w:p w:rsidR="006438A3" w:rsidRDefault="006438A3" w:rsidP="006438A3">
      <w:r>
        <w:rPr>
          <w:rFonts w:hint="eastAsia"/>
        </w:rPr>
        <w:t>进入“销售单历史”界面，对于已经结算的销售单可在“操作”栏看到</w:t>
      </w:r>
      <w:r>
        <w:rPr>
          <w:noProof/>
        </w:rPr>
        <w:drawing>
          <wp:inline distT="0" distB="0" distL="0" distR="0" wp14:anchorId="775F8E9A" wp14:editId="27EEB038">
            <wp:extent cx="295316" cy="171474"/>
            <wp:effectExtent l="0" t="0" r="952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95316" cy="171474"/>
                    </a:xfrm>
                    <a:prstGeom prst="rect">
                      <a:avLst/>
                    </a:prstGeom>
                  </pic:spPr>
                </pic:pic>
              </a:graphicData>
            </a:graphic>
          </wp:inline>
        </w:drawing>
      </w:r>
      <w:r>
        <w:rPr>
          <w:rFonts w:hint="eastAsia"/>
        </w:rPr>
        <w:t>字样，点击</w:t>
      </w:r>
      <w:r>
        <w:rPr>
          <w:noProof/>
        </w:rPr>
        <w:drawing>
          <wp:inline distT="0" distB="0" distL="0" distR="0" wp14:anchorId="0AEB1B01" wp14:editId="7877B3DA">
            <wp:extent cx="295316" cy="171474"/>
            <wp:effectExtent l="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95316" cy="171474"/>
                    </a:xfrm>
                    <a:prstGeom prst="rect">
                      <a:avLst/>
                    </a:prstGeom>
                  </pic:spPr>
                </pic:pic>
              </a:graphicData>
            </a:graphic>
          </wp:inline>
        </w:drawing>
      </w:r>
      <w:r>
        <w:rPr>
          <w:rFonts w:hint="eastAsia"/>
        </w:rPr>
        <w:t>进入退货界面，如图：</w:t>
      </w:r>
    </w:p>
    <w:p w:rsidR="006438A3" w:rsidRDefault="006438A3" w:rsidP="006438A3">
      <w:r>
        <w:rPr>
          <w:noProof/>
        </w:rPr>
        <w:drawing>
          <wp:inline distT="0" distB="0" distL="0" distR="0" wp14:anchorId="233B9EC5" wp14:editId="4146A6AF">
            <wp:extent cx="5051474" cy="1822811"/>
            <wp:effectExtent l="0" t="0" r="0" b="635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51474" cy="1822811"/>
                    </a:xfrm>
                    <a:prstGeom prst="rect">
                      <a:avLst/>
                    </a:prstGeom>
                  </pic:spPr>
                </pic:pic>
              </a:graphicData>
            </a:graphic>
          </wp:inline>
        </w:drawing>
      </w:r>
    </w:p>
    <w:p w:rsidR="006438A3" w:rsidRDefault="006438A3" w:rsidP="006438A3">
      <w:pPr>
        <w:ind w:firstLineChars="100" w:firstLine="210"/>
      </w:pPr>
      <w:r>
        <w:rPr>
          <w:noProof/>
        </w:rPr>
        <w:lastRenderedPageBreak/>
        <w:drawing>
          <wp:inline distT="0" distB="0" distL="0" distR="0" wp14:anchorId="4E756D7A" wp14:editId="09F5BC5D">
            <wp:extent cx="5274310" cy="2571837"/>
            <wp:effectExtent l="0" t="0" r="254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2571837"/>
                    </a:xfrm>
                    <a:prstGeom prst="rect">
                      <a:avLst/>
                    </a:prstGeom>
                  </pic:spPr>
                </pic:pic>
              </a:graphicData>
            </a:graphic>
          </wp:inline>
        </w:drawing>
      </w:r>
    </w:p>
    <w:p w:rsidR="006438A3" w:rsidRDefault="006438A3" w:rsidP="006438A3">
      <w:r>
        <w:rPr>
          <w:rFonts w:hint="eastAsia"/>
        </w:rPr>
        <w:t>勾选需要退货的配件，添加备注，点击“提交”。提交后可在“销售退货”界面查看到退货单信息。</w:t>
      </w:r>
    </w:p>
    <w:p w:rsidR="006438A3" w:rsidRPr="00C66121" w:rsidRDefault="006438A3" w:rsidP="006438A3">
      <w:pPr>
        <w:pStyle w:val="a7"/>
        <w:numPr>
          <w:ilvl w:val="0"/>
          <w:numId w:val="2"/>
        </w:numPr>
        <w:ind w:firstLineChars="0"/>
        <w:rPr>
          <w:b/>
        </w:rPr>
      </w:pPr>
      <w:r w:rsidRPr="00F20266">
        <w:rPr>
          <w:rFonts w:hint="eastAsia"/>
          <w:b/>
        </w:rPr>
        <w:t>无单退货</w:t>
      </w:r>
    </w:p>
    <w:p w:rsidR="006438A3" w:rsidRDefault="006438A3" w:rsidP="006438A3">
      <w:r>
        <w:rPr>
          <w:rFonts w:hint="eastAsia"/>
        </w:rPr>
        <w:t>无单退货是指系统中不存在销售单号的配件销售退货</w:t>
      </w:r>
    </w:p>
    <w:p w:rsidR="006438A3" w:rsidRDefault="006438A3" w:rsidP="006438A3">
      <w:pPr>
        <w:rPr>
          <w:noProof/>
        </w:rPr>
      </w:pPr>
      <w:r>
        <w:rPr>
          <w:rFonts w:hint="eastAsia"/>
        </w:rPr>
        <w:t>进入“销售退货”界面，点击右上角</w:t>
      </w:r>
      <w:r>
        <w:rPr>
          <w:noProof/>
        </w:rPr>
        <w:drawing>
          <wp:inline distT="0" distB="0" distL="0" distR="0" wp14:anchorId="3347E380" wp14:editId="67EF6350">
            <wp:extent cx="857370" cy="295316"/>
            <wp:effectExtent l="0" t="0" r="0"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857370" cy="295316"/>
                    </a:xfrm>
                    <a:prstGeom prst="rect">
                      <a:avLst/>
                    </a:prstGeom>
                  </pic:spPr>
                </pic:pic>
              </a:graphicData>
            </a:graphic>
          </wp:inline>
        </w:drawing>
      </w:r>
      <w:r>
        <w:rPr>
          <w:rFonts w:hint="eastAsia"/>
        </w:rPr>
        <w:t>，出现新的销售退货操作界面。完整填写</w:t>
      </w:r>
      <w:r>
        <w:rPr>
          <w:noProof/>
        </w:rPr>
        <w:drawing>
          <wp:inline distT="0" distB="0" distL="0" distR="0" wp14:anchorId="65C1EEA5" wp14:editId="5BED1013">
            <wp:extent cx="571580" cy="161948"/>
            <wp:effectExtent l="0" t="0" r="0"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1580" cy="161948"/>
                    </a:xfrm>
                    <a:prstGeom prst="rect">
                      <a:avLst/>
                    </a:prstGeom>
                  </pic:spPr>
                </pic:pic>
              </a:graphicData>
            </a:graphic>
          </wp:inline>
        </w:drawing>
      </w:r>
      <w:r w:rsidRPr="005A6A5E">
        <w:rPr>
          <w:noProof/>
        </w:rPr>
        <w:t xml:space="preserve"> </w:t>
      </w:r>
      <w:r>
        <w:rPr>
          <w:rFonts w:hint="eastAsia"/>
          <w:noProof/>
        </w:rPr>
        <w:t>，添加</w:t>
      </w:r>
      <w:r w:rsidRPr="005A6A5E">
        <w:rPr>
          <w:noProof/>
        </w:rPr>
        <w:t xml:space="preserve"> </w:t>
      </w:r>
      <w:r>
        <w:rPr>
          <w:noProof/>
        </w:rPr>
        <w:drawing>
          <wp:inline distT="0" distB="0" distL="0" distR="0" wp14:anchorId="308E8477" wp14:editId="667CA1B8">
            <wp:extent cx="800212" cy="17147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800212" cy="171474"/>
                    </a:xfrm>
                    <a:prstGeom prst="rect">
                      <a:avLst/>
                    </a:prstGeom>
                  </pic:spPr>
                </pic:pic>
              </a:graphicData>
            </a:graphic>
          </wp:inline>
        </w:drawing>
      </w:r>
      <w:r>
        <w:rPr>
          <w:rFonts w:hint="eastAsia"/>
          <w:noProof/>
        </w:rPr>
        <w:t>，在</w:t>
      </w:r>
      <w:r>
        <w:rPr>
          <w:noProof/>
        </w:rPr>
        <w:drawing>
          <wp:inline distT="0" distB="0" distL="0" distR="0" wp14:anchorId="5654FD8A" wp14:editId="158F6DFA">
            <wp:extent cx="600159" cy="171474"/>
            <wp:effectExtent l="0" t="0" r="952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00159" cy="171474"/>
                    </a:xfrm>
                    <a:prstGeom prst="rect">
                      <a:avLst/>
                    </a:prstGeom>
                  </pic:spPr>
                </pic:pic>
              </a:graphicData>
            </a:graphic>
          </wp:inline>
        </w:drawing>
      </w:r>
      <w:r>
        <w:rPr>
          <w:rFonts w:hint="eastAsia"/>
          <w:noProof/>
        </w:rPr>
        <w:t>中选择“退货仓库”，点击“提交”。提交后可在“销售退货”界面查看到相关退货单信息。如图：</w:t>
      </w:r>
    </w:p>
    <w:p w:rsidR="006438A3" w:rsidRDefault="005E1D10" w:rsidP="006438A3">
      <w:pPr>
        <w:rPr>
          <w:noProof/>
        </w:rPr>
      </w:pPr>
      <w:r>
        <w:rPr>
          <w:noProof/>
        </w:rPr>
        <w:drawing>
          <wp:inline distT="0" distB="0" distL="0" distR="0" wp14:anchorId="3A7AD74D" wp14:editId="15A289C1">
            <wp:extent cx="5274310" cy="1437616"/>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4310" cy="1437616"/>
                    </a:xfrm>
                    <a:prstGeom prst="rect">
                      <a:avLst/>
                    </a:prstGeom>
                  </pic:spPr>
                </pic:pic>
              </a:graphicData>
            </a:graphic>
          </wp:inline>
        </w:drawing>
      </w:r>
    </w:p>
    <w:p w:rsidR="006438A3" w:rsidRDefault="006438A3" w:rsidP="006438A3">
      <w:pPr>
        <w:rPr>
          <w:noProof/>
        </w:rPr>
      </w:pPr>
      <w:r>
        <w:rPr>
          <w:noProof/>
        </w:rPr>
        <w:drawing>
          <wp:inline distT="0" distB="0" distL="0" distR="0" wp14:anchorId="178B705B" wp14:editId="5B621239">
            <wp:extent cx="5274310" cy="2240971"/>
            <wp:effectExtent l="0" t="0" r="2540" b="698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74310" cy="2240971"/>
                    </a:xfrm>
                    <a:prstGeom prst="rect">
                      <a:avLst/>
                    </a:prstGeom>
                  </pic:spPr>
                </pic:pic>
              </a:graphicData>
            </a:graphic>
          </wp:inline>
        </w:drawing>
      </w:r>
    </w:p>
    <w:p w:rsidR="006438A3" w:rsidRPr="00026C5B" w:rsidRDefault="006438A3" w:rsidP="006438A3">
      <w:r>
        <w:rPr>
          <w:rFonts w:hint="eastAsia"/>
        </w:rPr>
        <w:t>点击“销售退货”界面右上角</w:t>
      </w:r>
      <w:r>
        <w:rPr>
          <w:noProof/>
        </w:rPr>
        <w:drawing>
          <wp:inline distT="0" distB="0" distL="0" distR="0" wp14:anchorId="5C61F344" wp14:editId="34BE5A62">
            <wp:extent cx="838317" cy="257211"/>
            <wp:effectExtent l="0" t="0" r="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838317" cy="257211"/>
                    </a:xfrm>
                    <a:prstGeom prst="rect">
                      <a:avLst/>
                    </a:prstGeom>
                  </pic:spPr>
                </pic:pic>
              </a:graphicData>
            </a:graphic>
          </wp:inline>
        </w:drawing>
      </w:r>
      <w:r>
        <w:rPr>
          <w:rFonts w:hint="eastAsia"/>
        </w:rPr>
        <w:t>，可以批量打印退货单。</w:t>
      </w:r>
    </w:p>
    <w:p w:rsidR="006438A3" w:rsidRDefault="006438A3" w:rsidP="006438A3">
      <w:pPr>
        <w:pStyle w:val="3"/>
        <w:numPr>
          <w:ilvl w:val="2"/>
          <w:numId w:val="1"/>
        </w:numPr>
      </w:pPr>
      <w:bookmarkStart w:id="23" w:name="_Toc495585804"/>
      <w:r>
        <w:rPr>
          <w:rFonts w:hint="eastAsia"/>
        </w:rPr>
        <w:lastRenderedPageBreak/>
        <w:t>销售对账</w:t>
      </w:r>
      <w:bookmarkEnd w:id="23"/>
    </w:p>
    <w:p w:rsidR="006438A3" w:rsidRDefault="006438A3" w:rsidP="006438A3">
      <w:pPr>
        <w:pStyle w:val="4"/>
        <w:numPr>
          <w:ilvl w:val="3"/>
          <w:numId w:val="1"/>
        </w:numPr>
      </w:pPr>
      <w:r>
        <w:rPr>
          <w:rFonts w:hint="eastAsia"/>
        </w:rPr>
        <w:t>功能说明、角色划分</w:t>
      </w:r>
    </w:p>
    <w:p w:rsidR="006438A3" w:rsidRDefault="006438A3" w:rsidP="006438A3">
      <w:r>
        <w:rPr>
          <w:rFonts w:hint="eastAsia"/>
        </w:rPr>
        <w:t>功能：对已销售配件进行对账</w:t>
      </w:r>
    </w:p>
    <w:p w:rsidR="006438A3" w:rsidRPr="003E02F5" w:rsidRDefault="006438A3" w:rsidP="006438A3">
      <w:r>
        <w:rPr>
          <w:rFonts w:hint="eastAsia"/>
        </w:rPr>
        <w:t>角色：</w:t>
      </w:r>
      <w:r w:rsidR="00650CB0">
        <w:rPr>
          <w:rFonts w:hint="eastAsia"/>
        </w:rPr>
        <w:t>总经理</w:t>
      </w:r>
    </w:p>
    <w:p w:rsidR="006438A3" w:rsidRDefault="006438A3" w:rsidP="006438A3">
      <w:pPr>
        <w:pStyle w:val="4"/>
        <w:numPr>
          <w:ilvl w:val="3"/>
          <w:numId w:val="1"/>
        </w:numPr>
      </w:pPr>
      <w:r>
        <w:rPr>
          <w:rFonts w:hint="eastAsia"/>
        </w:rPr>
        <w:t>操作</w:t>
      </w:r>
    </w:p>
    <w:p w:rsidR="006438A3" w:rsidRDefault="006438A3" w:rsidP="006438A3">
      <w:r>
        <w:rPr>
          <w:rFonts w:hint="eastAsia"/>
        </w:rPr>
        <w:t>击“销售管理”模块，选择进入“销售对账”界面，可根据“部门”“仓库”“销</w:t>
      </w:r>
      <w:r>
        <w:rPr>
          <w:rFonts w:hint="eastAsia"/>
        </w:rPr>
        <w:t>/</w:t>
      </w:r>
      <w:r>
        <w:rPr>
          <w:rFonts w:hint="eastAsia"/>
        </w:rPr>
        <w:t>退单号”“客户名称”“客户门店”“配件编号”“备注”“开始日期”“结束日期”“支付方式”“厂商编码”等</w:t>
      </w:r>
      <w:r>
        <w:rPr>
          <w:rFonts w:hint="eastAsia"/>
        </w:rPr>
        <w:t>12</w:t>
      </w:r>
      <w:r>
        <w:rPr>
          <w:rFonts w:hint="eastAsia"/>
        </w:rPr>
        <w:t>个状态栏筛选查找，进行销售对账，如图：</w:t>
      </w:r>
    </w:p>
    <w:p w:rsidR="006438A3" w:rsidRPr="00026C5B" w:rsidRDefault="006438A3" w:rsidP="006438A3">
      <w:r>
        <w:rPr>
          <w:noProof/>
        </w:rPr>
        <w:drawing>
          <wp:inline distT="0" distB="0" distL="0" distR="0" wp14:anchorId="059E43E9" wp14:editId="23A0011C">
            <wp:extent cx="5010150" cy="211581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07519" cy="2114699"/>
                    </a:xfrm>
                    <a:prstGeom prst="rect">
                      <a:avLst/>
                    </a:prstGeom>
                  </pic:spPr>
                </pic:pic>
              </a:graphicData>
            </a:graphic>
          </wp:inline>
        </w:drawing>
      </w:r>
    </w:p>
    <w:p w:rsidR="006438A3" w:rsidRDefault="006438A3" w:rsidP="006438A3">
      <w:pPr>
        <w:pStyle w:val="a7"/>
        <w:numPr>
          <w:ilvl w:val="0"/>
          <w:numId w:val="4"/>
        </w:numPr>
        <w:ind w:firstLineChars="0"/>
      </w:pPr>
      <w:r>
        <w:rPr>
          <w:rFonts w:hint="eastAsia"/>
        </w:rPr>
        <w:t>点击销售单可以查看销售单信息、打印销售单。</w:t>
      </w:r>
    </w:p>
    <w:p w:rsidR="006438A3" w:rsidRDefault="006438A3" w:rsidP="006438A3">
      <w:pPr>
        <w:pStyle w:val="a7"/>
        <w:numPr>
          <w:ilvl w:val="0"/>
          <w:numId w:val="4"/>
        </w:numPr>
        <w:ind w:firstLineChars="0"/>
      </w:pPr>
      <w:r>
        <w:rPr>
          <w:rFonts w:hint="eastAsia"/>
        </w:rPr>
        <w:t>点击右上角</w:t>
      </w:r>
      <w:r>
        <w:rPr>
          <w:noProof/>
        </w:rPr>
        <w:drawing>
          <wp:inline distT="0" distB="0" distL="0" distR="0" wp14:anchorId="4C57633E" wp14:editId="4F8713B8">
            <wp:extent cx="533474" cy="238158"/>
            <wp:effectExtent l="0" t="0" r="0"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33474" cy="238158"/>
                    </a:xfrm>
                    <a:prstGeom prst="rect">
                      <a:avLst/>
                    </a:prstGeom>
                  </pic:spPr>
                </pic:pic>
              </a:graphicData>
            </a:graphic>
          </wp:inline>
        </w:drawing>
      </w:r>
      <w:r>
        <w:rPr>
          <w:rFonts w:hint="eastAsia"/>
        </w:rPr>
        <w:t>和</w:t>
      </w:r>
      <w:r>
        <w:rPr>
          <w:noProof/>
        </w:rPr>
        <w:drawing>
          <wp:inline distT="0" distB="0" distL="0" distR="0" wp14:anchorId="0C0C5DA7" wp14:editId="5171810C">
            <wp:extent cx="838317" cy="200053"/>
            <wp:effectExtent l="0" t="0" r="0" b="952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838317" cy="200053"/>
                    </a:xfrm>
                    <a:prstGeom prst="rect">
                      <a:avLst/>
                    </a:prstGeom>
                  </pic:spPr>
                </pic:pic>
              </a:graphicData>
            </a:graphic>
          </wp:inline>
        </w:drawing>
      </w:r>
      <w:r>
        <w:rPr>
          <w:rFonts w:hint="eastAsia"/>
        </w:rPr>
        <w:t>可以进行销售单切换。</w:t>
      </w:r>
    </w:p>
    <w:p w:rsidR="006438A3" w:rsidRDefault="006438A3" w:rsidP="006438A3">
      <w:pPr>
        <w:pStyle w:val="a7"/>
        <w:numPr>
          <w:ilvl w:val="0"/>
          <w:numId w:val="4"/>
        </w:numPr>
        <w:ind w:firstLineChars="0"/>
      </w:pPr>
      <w:r>
        <w:rPr>
          <w:rFonts w:hint="eastAsia"/>
        </w:rPr>
        <w:t>点击右上角</w:t>
      </w:r>
      <w:r>
        <w:rPr>
          <w:noProof/>
        </w:rPr>
        <w:drawing>
          <wp:inline distT="0" distB="0" distL="0" distR="0" wp14:anchorId="0A7077BD" wp14:editId="17AE40FD">
            <wp:extent cx="924054" cy="314369"/>
            <wp:effectExtent l="0" t="0" r="9525"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924054" cy="314369"/>
                    </a:xfrm>
                    <a:prstGeom prst="rect">
                      <a:avLst/>
                    </a:prstGeom>
                  </pic:spPr>
                </pic:pic>
              </a:graphicData>
            </a:graphic>
          </wp:inline>
        </w:drawing>
      </w:r>
      <w:r>
        <w:rPr>
          <w:rFonts w:hint="eastAsia"/>
        </w:rPr>
        <w:t>，可以对销售单信息批量导出。</w:t>
      </w:r>
    </w:p>
    <w:p w:rsidR="009B5FEB" w:rsidRDefault="009B5FEB" w:rsidP="009B5FEB">
      <w:pPr>
        <w:pStyle w:val="3"/>
        <w:numPr>
          <w:ilvl w:val="2"/>
          <w:numId w:val="1"/>
        </w:numPr>
      </w:pPr>
      <w:bookmarkStart w:id="24" w:name="_Toc495585805"/>
      <w:r>
        <w:rPr>
          <w:rFonts w:hint="eastAsia"/>
        </w:rPr>
        <w:t>销售调价</w:t>
      </w:r>
      <w:bookmarkEnd w:id="24"/>
    </w:p>
    <w:p w:rsidR="009B5FEB" w:rsidRDefault="009B5FEB" w:rsidP="009B5FEB">
      <w:pPr>
        <w:pStyle w:val="4"/>
        <w:numPr>
          <w:ilvl w:val="3"/>
          <w:numId w:val="1"/>
        </w:numPr>
      </w:pPr>
      <w:r>
        <w:rPr>
          <w:rFonts w:hint="eastAsia"/>
        </w:rPr>
        <w:t>功能说明、角色划分</w:t>
      </w:r>
    </w:p>
    <w:p w:rsidR="009B5FEB" w:rsidRDefault="009B5FEB" w:rsidP="009B5FEB">
      <w:r>
        <w:rPr>
          <w:rFonts w:hint="eastAsia"/>
        </w:rPr>
        <w:t>功能：对已</w:t>
      </w:r>
      <w:r w:rsidR="005269AB">
        <w:rPr>
          <w:rFonts w:hint="eastAsia"/>
        </w:rPr>
        <w:t>完成的</w:t>
      </w:r>
      <w:r>
        <w:rPr>
          <w:rFonts w:hint="eastAsia"/>
        </w:rPr>
        <w:t>销售配件进行</w:t>
      </w:r>
      <w:r w:rsidR="005269AB">
        <w:rPr>
          <w:rFonts w:hint="eastAsia"/>
        </w:rPr>
        <w:t>价格调整</w:t>
      </w:r>
    </w:p>
    <w:p w:rsidR="009B5FEB" w:rsidRPr="003E02F5" w:rsidRDefault="009B5FEB" w:rsidP="009B5FEB">
      <w:r>
        <w:rPr>
          <w:rFonts w:hint="eastAsia"/>
        </w:rPr>
        <w:t>角色：</w:t>
      </w:r>
      <w:r w:rsidR="00650CB0">
        <w:rPr>
          <w:rFonts w:hint="eastAsia"/>
        </w:rPr>
        <w:t>总经理</w:t>
      </w:r>
    </w:p>
    <w:p w:rsidR="009B5FEB" w:rsidRDefault="009B5FEB" w:rsidP="009B5FEB">
      <w:pPr>
        <w:pStyle w:val="4"/>
        <w:numPr>
          <w:ilvl w:val="3"/>
          <w:numId w:val="1"/>
        </w:numPr>
      </w:pPr>
      <w:r>
        <w:rPr>
          <w:rFonts w:hint="eastAsia"/>
        </w:rPr>
        <w:t>操作</w:t>
      </w:r>
    </w:p>
    <w:p w:rsidR="009B5FEB" w:rsidRDefault="005269AB" w:rsidP="009B5FEB">
      <w:r>
        <w:rPr>
          <w:rFonts w:hint="eastAsia"/>
        </w:rPr>
        <w:t>点击“销售管理”选择“销售调价”进人销售调价界面，在此界面我们可以看到已经添加过</w:t>
      </w:r>
      <w:r>
        <w:rPr>
          <w:rFonts w:hint="eastAsia"/>
        </w:rPr>
        <w:lastRenderedPageBreak/>
        <w:t>的调价单或重新添加调价单。如图：</w:t>
      </w:r>
    </w:p>
    <w:p w:rsidR="005269AB" w:rsidRDefault="005E1D10" w:rsidP="009B5FEB">
      <w:r>
        <w:rPr>
          <w:noProof/>
        </w:rPr>
        <w:drawing>
          <wp:inline distT="0" distB="0" distL="0" distR="0" wp14:anchorId="12FFEDA6" wp14:editId="7F4CB492">
            <wp:extent cx="5274310" cy="1343606"/>
            <wp:effectExtent l="0" t="0" r="254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74310" cy="1343606"/>
                    </a:xfrm>
                    <a:prstGeom prst="rect">
                      <a:avLst/>
                    </a:prstGeom>
                  </pic:spPr>
                </pic:pic>
              </a:graphicData>
            </a:graphic>
          </wp:inline>
        </w:drawing>
      </w:r>
    </w:p>
    <w:p w:rsidR="005269AB" w:rsidRDefault="005269AB" w:rsidP="009B5FEB">
      <w:r>
        <w:rPr>
          <w:rFonts w:hint="eastAsia"/>
        </w:rPr>
        <w:t>点击右上角“添加销售调价”进入销售调价信息添加也没，输入客户信息关键字，关联出相关客户信息</w:t>
      </w:r>
      <w:r w:rsidR="0083181B">
        <w:rPr>
          <w:rFonts w:hint="eastAsia"/>
        </w:rPr>
        <w:t>。如图：</w:t>
      </w:r>
    </w:p>
    <w:p w:rsidR="005269AB" w:rsidRDefault="005269AB" w:rsidP="009B5FEB">
      <w:r>
        <w:rPr>
          <w:noProof/>
        </w:rPr>
        <w:drawing>
          <wp:inline distT="0" distB="0" distL="0" distR="0" wp14:anchorId="3CB838E1" wp14:editId="026AE28A">
            <wp:extent cx="5274310" cy="2214111"/>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74310" cy="2214111"/>
                    </a:xfrm>
                    <a:prstGeom prst="rect">
                      <a:avLst/>
                    </a:prstGeom>
                  </pic:spPr>
                </pic:pic>
              </a:graphicData>
            </a:graphic>
          </wp:inline>
        </w:drawing>
      </w:r>
    </w:p>
    <w:p w:rsidR="0083181B" w:rsidRDefault="0083181B" w:rsidP="009B5FEB">
      <w:r>
        <w:rPr>
          <w:rFonts w:hint="eastAsia"/>
        </w:rPr>
        <w:t>点击“添加配件”选择需要添加的配件，配件添加完成后点击提交完成配件添加。如图：</w:t>
      </w:r>
    </w:p>
    <w:p w:rsidR="005269AB" w:rsidRDefault="005269AB" w:rsidP="009B5FEB">
      <w:r>
        <w:rPr>
          <w:noProof/>
        </w:rPr>
        <w:drawing>
          <wp:inline distT="0" distB="0" distL="0" distR="0" wp14:anchorId="59817098" wp14:editId="55C9545B">
            <wp:extent cx="5274310" cy="1714151"/>
            <wp:effectExtent l="0" t="0" r="254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74310" cy="1714151"/>
                    </a:xfrm>
                    <a:prstGeom prst="rect">
                      <a:avLst/>
                    </a:prstGeom>
                  </pic:spPr>
                </pic:pic>
              </a:graphicData>
            </a:graphic>
          </wp:inline>
        </w:drawing>
      </w:r>
    </w:p>
    <w:p w:rsidR="005269AB" w:rsidRDefault="005269AB" w:rsidP="009B5FEB">
      <w:r>
        <w:rPr>
          <w:noProof/>
        </w:rPr>
        <w:drawing>
          <wp:inline distT="0" distB="0" distL="0" distR="0" wp14:anchorId="27B60F6F" wp14:editId="0E7AF024">
            <wp:extent cx="5274310" cy="2342306"/>
            <wp:effectExtent l="0" t="0" r="254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74310" cy="2342306"/>
                    </a:xfrm>
                    <a:prstGeom prst="rect">
                      <a:avLst/>
                    </a:prstGeom>
                  </pic:spPr>
                </pic:pic>
              </a:graphicData>
            </a:graphic>
          </wp:inline>
        </w:drawing>
      </w:r>
    </w:p>
    <w:p w:rsidR="0083181B" w:rsidRDefault="0083181B" w:rsidP="009B5FEB">
      <w:r>
        <w:rPr>
          <w:rFonts w:hint="eastAsia"/>
        </w:rPr>
        <w:lastRenderedPageBreak/>
        <w:t>对添加完成的调价单在还未结算时可以进行修改操作。如图：</w:t>
      </w:r>
    </w:p>
    <w:p w:rsidR="005269AB" w:rsidRPr="001C3FFC" w:rsidRDefault="005269AB" w:rsidP="009B5FEB">
      <w:r>
        <w:rPr>
          <w:noProof/>
        </w:rPr>
        <w:drawing>
          <wp:inline distT="0" distB="0" distL="0" distR="0" wp14:anchorId="1D5B4E40" wp14:editId="52D5B76E">
            <wp:extent cx="5274310" cy="124044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74310" cy="1240440"/>
                    </a:xfrm>
                    <a:prstGeom prst="rect">
                      <a:avLst/>
                    </a:prstGeom>
                  </pic:spPr>
                </pic:pic>
              </a:graphicData>
            </a:graphic>
          </wp:inline>
        </w:drawing>
      </w:r>
    </w:p>
    <w:p w:rsidR="00EA6A24" w:rsidRPr="003024D4" w:rsidRDefault="00EA6A24" w:rsidP="00DE5C3E">
      <w:pPr>
        <w:pStyle w:val="2"/>
        <w:numPr>
          <w:ilvl w:val="1"/>
          <w:numId w:val="1"/>
        </w:numPr>
      </w:pPr>
      <w:bookmarkStart w:id="25" w:name="_Toc495585806"/>
      <w:r>
        <w:rPr>
          <w:rFonts w:hint="eastAsia"/>
        </w:rPr>
        <w:t>采购管理</w:t>
      </w:r>
      <w:bookmarkEnd w:id="25"/>
    </w:p>
    <w:p w:rsidR="0064171E" w:rsidRDefault="0064171E" w:rsidP="0064171E">
      <w:pPr>
        <w:pStyle w:val="3"/>
        <w:numPr>
          <w:ilvl w:val="2"/>
          <w:numId w:val="1"/>
        </w:numPr>
      </w:pPr>
      <w:bookmarkStart w:id="26" w:name="_Toc495585807"/>
      <w:r>
        <w:rPr>
          <w:rFonts w:hint="eastAsia"/>
        </w:rPr>
        <w:t>采购计划</w:t>
      </w:r>
      <w:bookmarkEnd w:id="26"/>
    </w:p>
    <w:p w:rsidR="0064171E" w:rsidRDefault="0064171E" w:rsidP="0064171E">
      <w:pPr>
        <w:pStyle w:val="4"/>
        <w:numPr>
          <w:ilvl w:val="3"/>
          <w:numId w:val="1"/>
        </w:numPr>
      </w:pPr>
      <w:r>
        <w:rPr>
          <w:rFonts w:hint="eastAsia"/>
        </w:rPr>
        <w:t>功能说明、角色划分</w:t>
      </w:r>
    </w:p>
    <w:p w:rsidR="0064171E" w:rsidRDefault="0064171E" w:rsidP="0064171E">
      <w:r>
        <w:rPr>
          <w:rFonts w:hint="eastAsia"/>
        </w:rPr>
        <w:t>功能：</w:t>
      </w:r>
      <w:r w:rsidR="003514D8">
        <w:rPr>
          <w:rFonts w:hint="eastAsia"/>
        </w:rPr>
        <w:t>根据公司自身情况设置一个配件采购计划配置公式，根据公式系统会计算出了当前库存需要采购的配件采购计划</w:t>
      </w:r>
      <w:r>
        <w:rPr>
          <w:rFonts w:hint="eastAsia"/>
        </w:rPr>
        <w:t>。</w:t>
      </w:r>
    </w:p>
    <w:p w:rsidR="0064171E" w:rsidRPr="00210AD6" w:rsidRDefault="0064171E" w:rsidP="0064171E">
      <w:r>
        <w:rPr>
          <w:rFonts w:hint="eastAsia"/>
        </w:rPr>
        <w:t>角色：</w:t>
      </w:r>
      <w:r w:rsidR="00650CB0">
        <w:rPr>
          <w:rFonts w:hint="eastAsia"/>
        </w:rPr>
        <w:t>总经理</w:t>
      </w:r>
    </w:p>
    <w:p w:rsidR="0064171E" w:rsidRDefault="0064171E" w:rsidP="0064171E">
      <w:pPr>
        <w:pStyle w:val="4"/>
        <w:numPr>
          <w:ilvl w:val="3"/>
          <w:numId w:val="1"/>
        </w:numPr>
      </w:pPr>
      <w:r>
        <w:rPr>
          <w:rFonts w:hint="eastAsia"/>
        </w:rPr>
        <w:t>操作</w:t>
      </w:r>
    </w:p>
    <w:p w:rsidR="0064171E" w:rsidRDefault="003514D8" w:rsidP="0064171E">
      <w:pPr>
        <w:ind w:firstLineChars="200" w:firstLine="420"/>
      </w:pPr>
      <w:r>
        <w:rPr>
          <w:rFonts w:hint="eastAsia"/>
        </w:rPr>
        <w:t>在“采购管理”中选择</w:t>
      </w:r>
      <w:r w:rsidR="0064171E">
        <w:rPr>
          <w:rFonts w:hint="eastAsia"/>
        </w:rPr>
        <w:t>“采购计划”</w:t>
      </w:r>
      <w:r>
        <w:rPr>
          <w:rFonts w:hint="eastAsia"/>
        </w:rPr>
        <w:t>进入</w:t>
      </w:r>
      <w:r w:rsidR="0064171E">
        <w:rPr>
          <w:rFonts w:hint="eastAsia"/>
        </w:rPr>
        <w:t>界面，如图：</w:t>
      </w:r>
    </w:p>
    <w:p w:rsidR="003514D8" w:rsidRDefault="003514D8" w:rsidP="003514D8">
      <w:r>
        <w:rPr>
          <w:noProof/>
        </w:rPr>
        <w:drawing>
          <wp:inline distT="0" distB="0" distL="0" distR="0" wp14:anchorId="6BEACA0E" wp14:editId="295665C9">
            <wp:extent cx="5274310" cy="1499870"/>
            <wp:effectExtent l="0" t="0" r="2540" b="508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274310" cy="1499870"/>
                    </a:xfrm>
                    <a:prstGeom prst="rect">
                      <a:avLst/>
                    </a:prstGeom>
                  </pic:spPr>
                </pic:pic>
              </a:graphicData>
            </a:graphic>
          </wp:inline>
        </w:drawing>
      </w:r>
    </w:p>
    <w:p w:rsidR="003514D8" w:rsidRDefault="003514D8" w:rsidP="003514D8">
      <w:r>
        <w:rPr>
          <w:rFonts w:hint="eastAsia"/>
        </w:rPr>
        <w:t>点击“</w:t>
      </w:r>
      <w:r>
        <w:rPr>
          <w:noProof/>
        </w:rPr>
        <w:drawing>
          <wp:inline distT="0" distB="0" distL="0" distR="0" wp14:anchorId="728B9CAB" wp14:editId="7106455A">
            <wp:extent cx="847619" cy="219048"/>
            <wp:effectExtent l="0" t="0" r="0"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847619" cy="219048"/>
                    </a:xfrm>
                    <a:prstGeom prst="rect">
                      <a:avLst/>
                    </a:prstGeom>
                  </pic:spPr>
                </pic:pic>
              </a:graphicData>
            </a:graphic>
          </wp:inline>
        </w:drawing>
      </w:r>
      <w:r>
        <w:rPr>
          <w:rFonts w:hint="eastAsia"/>
        </w:rPr>
        <w:t>”今天计划配置添加界面，点击“</w:t>
      </w:r>
      <w:r>
        <w:rPr>
          <w:noProof/>
        </w:rPr>
        <w:drawing>
          <wp:inline distT="0" distB="0" distL="0" distR="0" wp14:anchorId="189F89DB" wp14:editId="3B784949">
            <wp:extent cx="895238" cy="228571"/>
            <wp:effectExtent l="0" t="0" r="635" b="635"/>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895238" cy="228571"/>
                    </a:xfrm>
                    <a:prstGeom prst="rect">
                      <a:avLst/>
                    </a:prstGeom>
                  </pic:spPr>
                </pic:pic>
              </a:graphicData>
            </a:graphic>
          </wp:inline>
        </w:drawing>
      </w:r>
      <w:r>
        <w:rPr>
          <w:rFonts w:hint="eastAsia"/>
        </w:rPr>
        <w:t>”添加新的配置公式。如图：</w:t>
      </w:r>
    </w:p>
    <w:p w:rsidR="003514D8" w:rsidRDefault="003514D8" w:rsidP="003514D8">
      <w:r>
        <w:rPr>
          <w:noProof/>
        </w:rPr>
        <w:drawing>
          <wp:inline distT="0" distB="0" distL="0" distR="0" wp14:anchorId="10A04E3D" wp14:editId="70E63008">
            <wp:extent cx="5274310" cy="1037159"/>
            <wp:effectExtent l="0" t="0" r="2540"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274310" cy="1037159"/>
                    </a:xfrm>
                    <a:prstGeom prst="rect">
                      <a:avLst/>
                    </a:prstGeom>
                  </pic:spPr>
                </pic:pic>
              </a:graphicData>
            </a:graphic>
          </wp:inline>
        </w:drawing>
      </w:r>
    </w:p>
    <w:p w:rsidR="003514D8" w:rsidRDefault="003514D8" w:rsidP="003514D8">
      <w:r>
        <w:rPr>
          <w:noProof/>
        </w:rPr>
        <w:lastRenderedPageBreak/>
        <w:drawing>
          <wp:inline distT="0" distB="0" distL="0" distR="0" wp14:anchorId="49CD93BF" wp14:editId="6EA9F55A">
            <wp:extent cx="5266944" cy="1866900"/>
            <wp:effectExtent l="0" t="0" r="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274310" cy="1869511"/>
                    </a:xfrm>
                    <a:prstGeom prst="rect">
                      <a:avLst/>
                    </a:prstGeom>
                  </pic:spPr>
                </pic:pic>
              </a:graphicData>
            </a:graphic>
          </wp:inline>
        </w:drawing>
      </w:r>
    </w:p>
    <w:p w:rsidR="003514D8" w:rsidRDefault="003514D8" w:rsidP="003514D8">
      <w:r>
        <w:rPr>
          <w:rFonts w:hint="eastAsia"/>
        </w:rPr>
        <w:t>根据情况增加公式，点击提交完成</w:t>
      </w:r>
      <w:r w:rsidR="008F6CC1">
        <w:rPr>
          <w:rFonts w:hint="eastAsia"/>
        </w:rPr>
        <w:t>新增配置。</w:t>
      </w:r>
    </w:p>
    <w:p w:rsidR="0064171E" w:rsidRDefault="0064171E" w:rsidP="00DE5C3E">
      <w:pPr>
        <w:pStyle w:val="3"/>
        <w:numPr>
          <w:ilvl w:val="2"/>
          <w:numId w:val="1"/>
        </w:numPr>
      </w:pPr>
      <w:bookmarkStart w:id="27" w:name="_Toc495585808"/>
      <w:bookmarkEnd w:id="27"/>
    </w:p>
    <w:p w:rsidR="00EA6A24" w:rsidRDefault="00EA6A24" w:rsidP="00DE5C3E">
      <w:pPr>
        <w:pStyle w:val="3"/>
        <w:numPr>
          <w:ilvl w:val="2"/>
          <w:numId w:val="1"/>
        </w:numPr>
      </w:pPr>
      <w:bookmarkStart w:id="28" w:name="_Toc495585809"/>
      <w:r>
        <w:rPr>
          <w:rFonts w:hint="eastAsia"/>
        </w:rPr>
        <w:t>采购需求</w:t>
      </w:r>
      <w:bookmarkEnd w:id="28"/>
    </w:p>
    <w:p w:rsidR="00EA6A24" w:rsidRDefault="00EA6A24" w:rsidP="00DE5C3E">
      <w:pPr>
        <w:pStyle w:val="4"/>
        <w:numPr>
          <w:ilvl w:val="3"/>
          <w:numId w:val="1"/>
        </w:numPr>
      </w:pPr>
      <w:r>
        <w:rPr>
          <w:rFonts w:hint="eastAsia"/>
        </w:rPr>
        <w:t>功能说明、角色划分</w:t>
      </w:r>
    </w:p>
    <w:p w:rsidR="00EA6A24" w:rsidRDefault="00EA6A24" w:rsidP="00EA6A24">
      <w:r>
        <w:rPr>
          <w:rFonts w:hint="eastAsia"/>
        </w:rPr>
        <w:t>功能：合作伙伴在自己的系统里面提交采购需求，用户可在自己的配件平台的“采购需求”模块里面看到相关的采购</w:t>
      </w:r>
      <w:r w:rsidR="00FE7E12">
        <w:rPr>
          <w:rFonts w:hint="eastAsia"/>
        </w:rPr>
        <w:t>需求或通过采购计划生产采购需求单。</w:t>
      </w:r>
    </w:p>
    <w:p w:rsidR="00EA6A24" w:rsidRPr="00210AD6" w:rsidRDefault="00EA6A24" w:rsidP="00EA6A24">
      <w:r>
        <w:rPr>
          <w:rFonts w:hint="eastAsia"/>
        </w:rPr>
        <w:t>角色：</w:t>
      </w:r>
      <w:r w:rsidR="00650CB0">
        <w:rPr>
          <w:rFonts w:hint="eastAsia"/>
        </w:rPr>
        <w:t>总经理</w:t>
      </w:r>
    </w:p>
    <w:p w:rsidR="00EA6A24" w:rsidRDefault="00EA6A24" w:rsidP="00DE5C3E">
      <w:pPr>
        <w:pStyle w:val="4"/>
        <w:numPr>
          <w:ilvl w:val="3"/>
          <w:numId w:val="1"/>
        </w:numPr>
      </w:pPr>
      <w:r>
        <w:rPr>
          <w:rFonts w:hint="eastAsia"/>
        </w:rPr>
        <w:t>操作</w:t>
      </w:r>
    </w:p>
    <w:p w:rsidR="00EA6A24" w:rsidRDefault="00CB6FF0" w:rsidP="00CB6FF0">
      <w:r>
        <w:rPr>
          <w:rFonts w:hint="eastAsia"/>
        </w:rPr>
        <w:t>在“采购管理”中选择“采购计划”进入界面</w:t>
      </w:r>
      <w:r w:rsidR="00EA6A24">
        <w:rPr>
          <w:rFonts w:hint="eastAsia"/>
        </w:rPr>
        <w:t>，如图：</w:t>
      </w:r>
    </w:p>
    <w:p w:rsidR="00EA6A24" w:rsidRDefault="00EA6A24" w:rsidP="00EA6A24">
      <w:r>
        <w:rPr>
          <w:noProof/>
        </w:rPr>
        <w:drawing>
          <wp:inline distT="0" distB="0" distL="0" distR="0" wp14:anchorId="09367E47" wp14:editId="0A971195">
            <wp:extent cx="5274310" cy="1601217"/>
            <wp:effectExtent l="0" t="0" r="254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274310" cy="1601217"/>
                    </a:xfrm>
                    <a:prstGeom prst="rect">
                      <a:avLst/>
                    </a:prstGeom>
                  </pic:spPr>
                </pic:pic>
              </a:graphicData>
            </a:graphic>
          </wp:inline>
        </w:drawing>
      </w:r>
    </w:p>
    <w:p w:rsidR="00EA6A24" w:rsidRDefault="00EA6A24" w:rsidP="00EA6A24">
      <w:pPr>
        <w:ind w:firstLineChars="200" w:firstLine="420"/>
      </w:pPr>
      <w:r>
        <w:rPr>
          <w:rFonts w:hint="eastAsia"/>
        </w:rPr>
        <w:t>勾选需要提供采购的配件，点击右上角</w:t>
      </w:r>
      <w:r>
        <w:rPr>
          <w:noProof/>
        </w:rPr>
        <w:drawing>
          <wp:inline distT="0" distB="0" distL="0" distR="0" wp14:anchorId="608A45E9" wp14:editId="33A8F21B">
            <wp:extent cx="838317" cy="266737"/>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838317" cy="266737"/>
                    </a:xfrm>
                    <a:prstGeom prst="rect">
                      <a:avLst/>
                    </a:prstGeom>
                  </pic:spPr>
                </pic:pic>
              </a:graphicData>
            </a:graphic>
          </wp:inline>
        </w:drawing>
      </w:r>
      <w:r>
        <w:rPr>
          <w:rFonts w:hint="eastAsia"/>
        </w:rPr>
        <w:t>。提供采购给合作伙伴，会在财务往来账里面直接生成销售单据。</w:t>
      </w:r>
    </w:p>
    <w:p w:rsidR="00EA6A24" w:rsidRDefault="00EA6A24" w:rsidP="00DE5C3E">
      <w:pPr>
        <w:pStyle w:val="a7"/>
        <w:numPr>
          <w:ilvl w:val="0"/>
          <w:numId w:val="4"/>
        </w:numPr>
        <w:ind w:firstLineChars="0"/>
      </w:pPr>
      <w:r>
        <w:rPr>
          <w:rFonts w:hint="eastAsia"/>
        </w:rPr>
        <w:t>点击右上角</w:t>
      </w:r>
      <w:r>
        <w:rPr>
          <w:noProof/>
        </w:rPr>
        <w:drawing>
          <wp:inline distT="0" distB="0" distL="0" distR="0" wp14:anchorId="735CD650" wp14:editId="4B96B977">
            <wp:extent cx="895475" cy="266737"/>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895475" cy="266737"/>
                    </a:xfrm>
                    <a:prstGeom prst="rect">
                      <a:avLst/>
                    </a:prstGeom>
                  </pic:spPr>
                </pic:pic>
              </a:graphicData>
            </a:graphic>
          </wp:inline>
        </w:drawing>
      </w:r>
      <w:r>
        <w:rPr>
          <w:rFonts w:hint="eastAsia"/>
        </w:rPr>
        <w:t>可以导出配件。</w:t>
      </w:r>
    </w:p>
    <w:p w:rsidR="00EA6A24" w:rsidRPr="00210AD6" w:rsidRDefault="00EA6A24" w:rsidP="00DE5C3E">
      <w:pPr>
        <w:pStyle w:val="a7"/>
        <w:numPr>
          <w:ilvl w:val="0"/>
          <w:numId w:val="4"/>
        </w:numPr>
        <w:ind w:firstLineChars="0"/>
      </w:pPr>
      <w:r>
        <w:rPr>
          <w:rFonts w:hint="eastAsia"/>
        </w:rPr>
        <w:t>点击“操作”栏的“作废”可以取消配件需求。</w:t>
      </w:r>
    </w:p>
    <w:p w:rsidR="00EA6A24" w:rsidRDefault="00EA6A24" w:rsidP="00DE5C3E">
      <w:pPr>
        <w:pStyle w:val="3"/>
        <w:numPr>
          <w:ilvl w:val="2"/>
          <w:numId w:val="1"/>
        </w:numPr>
      </w:pPr>
      <w:bookmarkStart w:id="29" w:name="_Toc495585810"/>
      <w:r>
        <w:rPr>
          <w:rFonts w:hint="eastAsia"/>
        </w:rPr>
        <w:lastRenderedPageBreak/>
        <w:t>采购开单</w:t>
      </w:r>
      <w:bookmarkEnd w:id="29"/>
    </w:p>
    <w:p w:rsidR="00EA6A24" w:rsidRPr="00765458" w:rsidRDefault="00EA6A24" w:rsidP="00DE5C3E">
      <w:pPr>
        <w:pStyle w:val="4"/>
        <w:numPr>
          <w:ilvl w:val="3"/>
          <w:numId w:val="1"/>
        </w:numPr>
      </w:pPr>
      <w:r>
        <w:rPr>
          <w:rFonts w:hint="eastAsia"/>
        </w:rPr>
        <w:t>功能说明、角色划分</w:t>
      </w:r>
    </w:p>
    <w:p w:rsidR="00EA6A24" w:rsidRDefault="00EA6A24" w:rsidP="00EA6A24">
      <w:r>
        <w:rPr>
          <w:rFonts w:hint="eastAsia"/>
        </w:rPr>
        <w:t>功能：开采购单</w:t>
      </w:r>
    </w:p>
    <w:p w:rsidR="00EA6A24" w:rsidRPr="00765458" w:rsidRDefault="00EA6A24" w:rsidP="00EA6A24">
      <w:r>
        <w:rPr>
          <w:rFonts w:hint="eastAsia"/>
        </w:rPr>
        <w:t>角色：</w:t>
      </w:r>
      <w:r w:rsidR="00650CB0">
        <w:rPr>
          <w:rFonts w:hint="eastAsia"/>
        </w:rPr>
        <w:t>总经理</w:t>
      </w:r>
    </w:p>
    <w:p w:rsidR="00EA6A24" w:rsidRDefault="00EA6A24" w:rsidP="00DE5C3E">
      <w:pPr>
        <w:pStyle w:val="4"/>
        <w:numPr>
          <w:ilvl w:val="3"/>
          <w:numId w:val="1"/>
        </w:numPr>
      </w:pPr>
      <w:r>
        <w:rPr>
          <w:rFonts w:hint="eastAsia"/>
        </w:rPr>
        <w:t>操作</w:t>
      </w:r>
    </w:p>
    <w:p w:rsidR="00EA6A24" w:rsidRDefault="00CA4999" w:rsidP="00CA4999">
      <w:r>
        <w:rPr>
          <w:rFonts w:hint="eastAsia"/>
        </w:rPr>
        <w:t>登录系统，点击“采购管理”模块，</w:t>
      </w:r>
      <w:r w:rsidR="00EA6A24">
        <w:rPr>
          <w:rFonts w:hint="eastAsia"/>
        </w:rPr>
        <w:t>进入</w:t>
      </w:r>
      <w:r>
        <w:rPr>
          <w:rFonts w:hint="eastAsia"/>
        </w:rPr>
        <w:t>‘</w:t>
      </w:r>
      <w:r w:rsidR="00EA6A24">
        <w:rPr>
          <w:rFonts w:hint="eastAsia"/>
        </w:rPr>
        <w:t>采购开单</w:t>
      </w:r>
      <w:r>
        <w:rPr>
          <w:rFonts w:hint="eastAsia"/>
        </w:rPr>
        <w:t>’</w:t>
      </w:r>
      <w:r w:rsidR="00EA6A24">
        <w:rPr>
          <w:rFonts w:hint="eastAsia"/>
        </w:rPr>
        <w:t>界面，界面出现</w:t>
      </w:r>
      <w:r w:rsidR="00EB63DD">
        <w:rPr>
          <w:rFonts w:hint="eastAsia"/>
          <w:noProof/>
        </w:rPr>
        <w:t>“基本信息”、“配件信息”、“费用信息”、“其他信息”</w:t>
      </w:r>
      <w:r w:rsidR="00EA6A24">
        <w:rPr>
          <w:rFonts w:hint="eastAsia"/>
        </w:rPr>
        <w:t>四个版块的内容</w:t>
      </w:r>
      <w:r>
        <w:rPr>
          <w:rFonts w:hint="eastAsia"/>
        </w:rPr>
        <w:t>需</w:t>
      </w:r>
      <w:r w:rsidR="00EA6A24">
        <w:rPr>
          <w:rFonts w:hint="eastAsia"/>
        </w:rPr>
        <w:t>填写。</w:t>
      </w:r>
    </w:p>
    <w:p w:rsidR="00EA6A24" w:rsidRPr="00765458" w:rsidRDefault="00EA6A24" w:rsidP="00DE5C3E">
      <w:pPr>
        <w:pStyle w:val="a7"/>
        <w:numPr>
          <w:ilvl w:val="0"/>
          <w:numId w:val="2"/>
        </w:numPr>
        <w:ind w:firstLineChars="0"/>
        <w:rPr>
          <w:b/>
        </w:rPr>
      </w:pPr>
      <w:r w:rsidRPr="00765458">
        <w:rPr>
          <w:rFonts w:hint="eastAsia"/>
          <w:b/>
        </w:rPr>
        <w:t>基本信息填写</w:t>
      </w:r>
    </w:p>
    <w:p w:rsidR="00EA6A24" w:rsidRDefault="00EA6A24" w:rsidP="00EA6A24">
      <w:pPr>
        <w:ind w:firstLineChars="150" w:firstLine="315"/>
      </w:pPr>
      <w:r>
        <w:rPr>
          <w:rFonts w:hint="eastAsia"/>
        </w:rPr>
        <w:t>在“供应商”、“联系人”、“联系电话”三个状态栏中输入关键字，带出相关供应商信息。如图：</w:t>
      </w:r>
    </w:p>
    <w:p w:rsidR="00EA6A24" w:rsidRDefault="00CA4999" w:rsidP="00CA4999">
      <w:r>
        <w:rPr>
          <w:noProof/>
        </w:rPr>
        <w:drawing>
          <wp:inline distT="0" distB="0" distL="0" distR="0" wp14:anchorId="7055F48D" wp14:editId="2C93BBC3">
            <wp:extent cx="5274310" cy="2241550"/>
            <wp:effectExtent l="0" t="0" r="2540" b="635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274310" cy="2241550"/>
                    </a:xfrm>
                    <a:prstGeom prst="rect">
                      <a:avLst/>
                    </a:prstGeom>
                  </pic:spPr>
                </pic:pic>
              </a:graphicData>
            </a:graphic>
          </wp:inline>
        </w:drawing>
      </w:r>
    </w:p>
    <w:p w:rsidR="00EA6A24" w:rsidRDefault="00CA4999" w:rsidP="00CA4999">
      <w:pPr>
        <w:ind w:firstLineChars="150" w:firstLine="315"/>
      </w:pPr>
      <w:r>
        <w:rPr>
          <w:rFonts w:hint="eastAsia"/>
        </w:rPr>
        <w:t>选择中需要的供应商单击鼠标左键选择供应商并关联出供应商相关信息。</w:t>
      </w:r>
      <w:r w:rsidR="00EA6A24">
        <w:rPr>
          <w:rFonts w:hint="eastAsia"/>
        </w:rPr>
        <w:t>可选择“厂商销售类型”，分为“一般销售”、“前置销售”、“紧急销售”、“促销销售”。可自动关联出相关的供应门店</w:t>
      </w:r>
      <w:r>
        <w:rPr>
          <w:rFonts w:hint="eastAsia"/>
        </w:rPr>
        <w:t>，选择采购的门店信息（注：采购员默认为登录系统人员，也可以进行选择，仓库默认为该操作员默认部门的对应仓库，此处仓库为采购配件需入库的仓库，也可以进行选择）</w:t>
      </w:r>
      <w:r w:rsidR="00EA6A24">
        <w:rPr>
          <w:rFonts w:hint="eastAsia"/>
        </w:rPr>
        <w:t>。</w:t>
      </w:r>
      <w:r>
        <w:rPr>
          <w:rFonts w:hint="eastAsia"/>
        </w:rPr>
        <w:t>如图：</w:t>
      </w:r>
    </w:p>
    <w:p w:rsidR="00CA4999" w:rsidRDefault="00CA4999" w:rsidP="00CA4999">
      <w:r>
        <w:rPr>
          <w:noProof/>
        </w:rPr>
        <w:drawing>
          <wp:inline distT="0" distB="0" distL="0" distR="0" wp14:anchorId="3A96E8F4" wp14:editId="4A73AC8F">
            <wp:extent cx="5274310" cy="1609090"/>
            <wp:effectExtent l="0" t="0" r="254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274310" cy="1609090"/>
                    </a:xfrm>
                    <a:prstGeom prst="rect">
                      <a:avLst/>
                    </a:prstGeom>
                  </pic:spPr>
                </pic:pic>
              </a:graphicData>
            </a:graphic>
          </wp:inline>
        </w:drawing>
      </w:r>
    </w:p>
    <w:p w:rsidR="00CA4999" w:rsidRDefault="00CA4999" w:rsidP="00CA4999">
      <w:r>
        <w:rPr>
          <w:rFonts w:hint="eastAsia"/>
        </w:rPr>
        <w:t>厂家销售</w:t>
      </w:r>
      <w:r w:rsidR="00EB0965">
        <w:rPr>
          <w:rFonts w:hint="eastAsia"/>
        </w:rPr>
        <w:t>单号：是指供应商开销售单的单号，录入以方便后期与供应商对账。</w:t>
      </w:r>
    </w:p>
    <w:p w:rsidR="00207692" w:rsidRDefault="00207692" w:rsidP="00CA4999"/>
    <w:p w:rsidR="00EA6A24" w:rsidRPr="00765458" w:rsidRDefault="00EA6A24" w:rsidP="00DE5C3E">
      <w:pPr>
        <w:pStyle w:val="a7"/>
        <w:numPr>
          <w:ilvl w:val="0"/>
          <w:numId w:val="2"/>
        </w:numPr>
        <w:ind w:firstLineChars="0"/>
        <w:rPr>
          <w:b/>
        </w:rPr>
      </w:pPr>
      <w:r w:rsidRPr="00765458">
        <w:rPr>
          <w:rFonts w:hint="eastAsia"/>
          <w:b/>
        </w:rPr>
        <w:lastRenderedPageBreak/>
        <w:t>配件信息填写</w:t>
      </w:r>
    </w:p>
    <w:p w:rsidR="00EA6A24" w:rsidRDefault="002258CB" w:rsidP="00207692">
      <w:pPr>
        <w:rPr>
          <w:noProof/>
        </w:rPr>
      </w:pPr>
      <w:r>
        <w:rPr>
          <w:rFonts w:hint="eastAsia"/>
          <w:noProof/>
        </w:rPr>
        <w:t>在“编号”栏输入关键字可自动带出相关配件编号、库存量信息，选择中需要的配件单击鼠标左键对配件进行选择，填入采购配件数量自动关联出配件单价及总价</w:t>
      </w:r>
      <w:r w:rsidR="00EA6A24">
        <w:rPr>
          <w:rFonts w:hint="eastAsia"/>
          <w:noProof/>
        </w:rPr>
        <w:t>。如图：</w:t>
      </w:r>
    </w:p>
    <w:p w:rsidR="00EA6A24" w:rsidRDefault="00EA6A24" w:rsidP="002258CB">
      <w:r>
        <w:rPr>
          <w:noProof/>
        </w:rPr>
        <w:drawing>
          <wp:inline distT="0" distB="0" distL="0" distR="0" wp14:anchorId="52AFD492" wp14:editId="3E7AD116">
            <wp:extent cx="5010150" cy="2242535"/>
            <wp:effectExtent l="0" t="0" r="0" b="5715"/>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016331" cy="2245301"/>
                    </a:xfrm>
                    <a:prstGeom prst="rect">
                      <a:avLst/>
                    </a:prstGeom>
                  </pic:spPr>
                </pic:pic>
              </a:graphicData>
            </a:graphic>
          </wp:inline>
        </w:drawing>
      </w:r>
    </w:p>
    <w:p w:rsidR="002258CB" w:rsidRDefault="002258CB" w:rsidP="002258CB">
      <w:r>
        <w:rPr>
          <w:rFonts w:hint="eastAsia"/>
        </w:rPr>
        <w:t>如果存在采购配件中存在赠送配件：在“编号”或“名称”中输入关键字关联出赠送配件填写赠送数量，在“赠送”栏鼠标双击表格选择“是”即表明该配件为赠送。如图：</w:t>
      </w:r>
    </w:p>
    <w:p w:rsidR="002258CB" w:rsidRPr="002258CB" w:rsidRDefault="002258CB" w:rsidP="002258CB">
      <w:r>
        <w:rPr>
          <w:noProof/>
        </w:rPr>
        <w:drawing>
          <wp:inline distT="0" distB="0" distL="0" distR="0" wp14:anchorId="08B40FFD" wp14:editId="7ED60BF6">
            <wp:extent cx="5274310" cy="1597025"/>
            <wp:effectExtent l="0" t="0" r="2540" b="3175"/>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274310" cy="1597025"/>
                    </a:xfrm>
                    <a:prstGeom prst="rect">
                      <a:avLst/>
                    </a:prstGeom>
                  </pic:spPr>
                </pic:pic>
              </a:graphicData>
            </a:graphic>
          </wp:inline>
        </w:drawing>
      </w:r>
    </w:p>
    <w:p w:rsidR="00EA6A24" w:rsidRDefault="00EA6A24" w:rsidP="00DE5C3E">
      <w:pPr>
        <w:pStyle w:val="a7"/>
        <w:numPr>
          <w:ilvl w:val="0"/>
          <w:numId w:val="7"/>
        </w:numPr>
        <w:ind w:firstLineChars="0"/>
      </w:pPr>
      <w:r>
        <w:rPr>
          <w:rFonts w:hint="eastAsia"/>
        </w:rPr>
        <w:t>点击“模块下载”，根据下载好的模块填入相关配件信息可批量导入配件。</w:t>
      </w:r>
    </w:p>
    <w:p w:rsidR="00EA6A24" w:rsidRDefault="00EA6A24" w:rsidP="00DE5C3E">
      <w:pPr>
        <w:pStyle w:val="a7"/>
        <w:numPr>
          <w:ilvl w:val="0"/>
          <w:numId w:val="7"/>
        </w:numPr>
        <w:ind w:firstLineChars="0"/>
      </w:pPr>
      <w:r>
        <w:rPr>
          <w:rFonts w:hint="eastAsia"/>
          <w:noProof/>
        </w:rPr>
        <w:t>在表格处点击右键可以插入和删除表格行。</w:t>
      </w:r>
      <w:r w:rsidR="008336B1">
        <w:rPr>
          <w:rFonts w:hint="eastAsia"/>
          <w:noProof/>
        </w:rPr>
        <w:t>如图：</w:t>
      </w:r>
    </w:p>
    <w:p w:rsidR="008336B1" w:rsidRDefault="008336B1" w:rsidP="008336B1">
      <w:r w:rsidRPr="003D5F6F">
        <w:rPr>
          <w:rFonts w:hint="eastAsia"/>
          <w:noProof/>
        </w:rPr>
        <w:drawing>
          <wp:inline distT="0" distB="0" distL="0" distR="0" wp14:anchorId="7495DF44" wp14:editId="34A31A22">
            <wp:extent cx="5274310" cy="1866001"/>
            <wp:effectExtent l="0" t="0" r="2540" b="127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png"/>
                    <pic:cNvPicPr/>
                  </pic:nvPicPr>
                  <pic:blipFill>
                    <a:blip r:embed="rId66">
                      <a:extLst>
                        <a:ext uri="{28A0092B-C50C-407E-A947-70E740481C1C}">
                          <a14:useLocalDpi xmlns:a14="http://schemas.microsoft.com/office/drawing/2010/main" val="0"/>
                        </a:ext>
                      </a:extLst>
                    </a:blip>
                    <a:stretch>
                      <a:fillRect/>
                    </a:stretch>
                  </pic:blipFill>
                  <pic:spPr>
                    <a:xfrm>
                      <a:off x="0" y="0"/>
                      <a:ext cx="5274310" cy="1866001"/>
                    </a:xfrm>
                    <a:prstGeom prst="rect">
                      <a:avLst/>
                    </a:prstGeom>
                  </pic:spPr>
                </pic:pic>
              </a:graphicData>
            </a:graphic>
          </wp:inline>
        </w:drawing>
      </w:r>
    </w:p>
    <w:p w:rsidR="00EA6A24" w:rsidRDefault="00EA6A24" w:rsidP="00DE5C3E">
      <w:pPr>
        <w:pStyle w:val="a7"/>
        <w:numPr>
          <w:ilvl w:val="0"/>
          <w:numId w:val="7"/>
        </w:numPr>
        <w:ind w:firstLineChars="0"/>
      </w:pPr>
      <w:r>
        <w:rPr>
          <w:rFonts w:hint="eastAsia"/>
          <w:noProof/>
        </w:rPr>
        <w:t>在输入的配件中可以更改单个配件的总价</w:t>
      </w:r>
    </w:p>
    <w:p w:rsidR="00EA6A24" w:rsidRPr="00A767C1" w:rsidRDefault="00EA6A24" w:rsidP="00DE5C3E">
      <w:pPr>
        <w:pStyle w:val="a7"/>
        <w:numPr>
          <w:ilvl w:val="0"/>
          <w:numId w:val="2"/>
        </w:numPr>
        <w:ind w:firstLineChars="0"/>
        <w:rPr>
          <w:b/>
        </w:rPr>
      </w:pPr>
      <w:r w:rsidRPr="00A767C1">
        <w:rPr>
          <w:rFonts w:hint="eastAsia"/>
          <w:b/>
        </w:rPr>
        <w:t>费用信息填写</w:t>
      </w:r>
    </w:p>
    <w:p w:rsidR="00EA6A24" w:rsidRDefault="00EA6A24" w:rsidP="00EA6A24">
      <w:pPr>
        <w:pStyle w:val="a7"/>
        <w:ind w:left="420" w:firstLineChars="0" w:firstLine="0"/>
      </w:pPr>
      <w:r>
        <w:rPr>
          <w:rFonts w:hint="eastAsia"/>
        </w:rPr>
        <w:t>费用信息填写可选择配件支付方式</w:t>
      </w:r>
      <w:r w:rsidR="00952272">
        <w:rPr>
          <w:rFonts w:hint="eastAsia"/>
        </w:rPr>
        <w:t>，如果存在物流费用就需选择相关物流公司和填写物流费用，有折扣优惠则填入优惠金额</w:t>
      </w:r>
      <w:r>
        <w:rPr>
          <w:rFonts w:hint="eastAsia"/>
        </w:rPr>
        <w:t>，如图：</w:t>
      </w:r>
    </w:p>
    <w:p w:rsidR="00EA6A24" w:rsidRDefault="00952272" w:rsidP="00EA6A24">
      <w:pPr>
        <w:pStyle w:val="a7"/>
        <w:ind w:left="420" w:firstLineChars="0" w:firstLine="0"/>
      </w:pPr>
      <w:r>
        <w:rPr>
          <w:noProof/>
        </w:rPr>
        <w:lastRenderedPageBreak/>
        <w:drawing>
          <wp:inline distT="0" distB="0" distL="0" distR="0" wp14:anchorId="702E4983" wp14:editId="3AC72B83">
            <wp:extent cx="5274310" cy="874168"/>
            <wp:effectExtent l="0" t="0" r="2540" b="254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274310" cy="874168"/>
                    </a:xfrm>
                    <a:prstGeom prst="rect">
                      <a:avLst/>
                    </a:prstGeom>
                  </pic:spPr>
                </pic:pic>
              </a:graphicData>
            </a:graphic>
          </wp:inline>
        </w:drawing>
      </w:r>
    </w:p>
    <w:p w:rsidR="00EA6A24" w:rsidRPr="00A767C1" w:rsidRDefault="00EA6A24" w:rsidP="00DE5C3E">
      <w:pPr>
        <w:pStyle w:val="a7"/>
        <w:numPr>
          <w:ilvl w:val="0"/>
          <w:numId w:val="2"/>
        </w:numPr>
        <w:ind w:firstLineChars="0"/>
        <w:rPr>
          <w:b/>
        </w:rPr>
      </w:pPr>
      <w:r w:rsidRPr="00A767C1">
        <w:rPr>
          <w:rFonts w:hint="eastAsia"/>
          <w:b/>
        </w:rPr>
        <w:t>其他信息填写</w:t>
      </w:r>
    </w:p>
    <w:p w:rsidR="00EA6A24" w:rsidRDefault="00EA6A24" w:rsidP="00EA6A24">
      <w:pPr>
        <w:pStyle w:val="a7"/>
        <w:ind w:left="420" w:firstLineChars="0" w:firstLine="0"/>
      </w:pPr>
      <w:r>
        <w:rPr>
          <w:rFonts w:hint="eastAsia"/>
        </w:rPr>
        <w:t>其他信息可选择开票日期</w:t>
      </w:r>
      <w:r w:rsidR="00952272">
        <w:rPr>
          <w:rFonts w:hint="eastAsia"/>
        </w:rPr>
        <w:t>（方便后期对账）</w:t>
      </w:r>
      <w:r>
        <w:rPr>
          <w:rFonts w:hint="eastAsia"/>
        </w:rPr>
        <w:t>，添加备注，如图：</w:t>
      </w:r>
    </w:p>
    <w:p w:rsidR="00EA6A24" w:rsidRDefault="00EA6A24" w:rsidP="00EA6A24">
      <w:pPr>
        <w:pStyle w:val="a7"/>
        <w:ind w:left="420" w:firstLineChars="0" w:firstLine="0"/>
      </w:pPr>
      <w:r>
        <w:rPr>
          <w:noProof/>
        </w:rPr>
        <w:drawing>
          <wp:inline distT="0" distB="0" distL="0" distR="0" wp14:anchorId="05DD2346" wp14:editId="0F9EF060">
            <wp:extent cx="5274310" cy="923615"/>
            <wp:effectExtent l="0" t="0" r="254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274310" cy="923615"/>
                    </a:xfrm>
                    <a:prstGeom prst="rect">
                      <a:avLst/>
                    </a:prstGeom>
                  </pic:spPr>
                </pic:pic>
              </a:graphicData>
            </a:graphic>
          </wp:inline>
        </w:drawing>
      </w:r>
    </w:p>
    <w:p w:rsidR="00EA6A24" w:rsidRDefault="00EA6A24" w:rsidP="00DE5C3E">
      <w:pPr>
        <w:pStyle w:val="a7"/>
        <w:numPr>
          <w:ilvl w:val="0"/>
          <w:numId w:val="6"/>
        </w:numPr>
        <w:ind w:firstLineChars="0"/>
      </w:pPr>
      <w:r>
        <w:rPr>
          <w:rFonts w:hint="eastAsia"/>
        </w:rPr>
        <w:t>点击“提交”可保存为采购单，在“采购单跟踪”界面可查看相关采购单信息。</w:t>
      </w:r>
    </w:p>
    <w:p w:rsidR="00EA6A24" w:rsidRDefault="00EA6A24" w:rsidP="00DE5C3E">
      <w:pPr>
        <w:pStyle w:val="3"/>
        <w:numPr>
          <w:ilvl w:val="2"/>
          <w:numId w:val="1"/>
        </w:numPr>
      </w:pPr>
      <w:bookmarkStart w:id="30" w:name="_Toc495585811"/>
      <w:r>
        <w:rPr>
          <w:rFonts w:hint="eastAsia"/>
        </w:rPr>
        <w:t>采购单跟踪</w:t>
      </w:r>
      <w:bookmarkEnd w:id="30"/>
    </w:p>
    <w:p w:rsidR="00EA6A24" w:rsidRDefault="00EA6A24" w:rsidP="00DE5C3E">
      <w:pPr>
        <w:pStyle w:val="4"/>
        <w:numPr>
          <w:ilvl w:val="3"/>
          <w:numId w:val="1"/>
        </w:numPr>
      </w:pPr>
      <w:r>
        <w:rPr>
          <w:rFonts w:hint="eastAsia"/>
        </w:rPr>
        <w:t>功能说明、角色划分</w:t>
      </w:r>
    </w:p>
    <w:p w:rsidR="00EA6A24" w:rsidRPr="00382ED1" w:rsidRDefault="00EA6A24" w:rsidP="00EA6A24">
      <w:r>
        <w:rPr>
          <w:rFonts w:hint="eastAsia"/>
        </w:rPr>
        <w:t>功能：可对不同状态下的采购单进行跟踪、管理、查询、编辑。</w:t>
      </w:r>
    </w:p>
    <w:p w:rsidR="00EA6A24" w:rsidRPr="00307D4B" w:rsidRDefault="00EA6A24" w:rsidP="00EA6A24">
      <w:r>
        <w:rPr>
          <w:rFonts w:hint="eastAsia"/>
        </w:rPr>
        <w:t>角色：</w:t>
      </w:r>
      <w:r w:rsidR="00650CB0">
        <w:rPr>
          <w:rFonts w:hint="eastAsia"/>
        </w:rPr>
        <w:t>总经理</w:t>
      </w:r>
    </w:p>
    <w:p w:rsidR="00EA6A24" w:rsidRDefault="00EA6A24" w:rsidP="00DE5C3E">
      <w:pPr>
        <w:pStyle w:val="4"/>
        <w:numPr>
          <w:ilvl w:val="3"/>
          <w:numId w:val="1"/>
        </w:numPr>
      </w:pPr>
      <w:r>
        <w:rPr>
          <w:rFonts w:hint="eastAsia"/>
        </w:rPr>
        <w:t>操作</w:t>
      </w:r>
    </w:p>
    <w:p w:rsidR="00EA6A24" w:rsidRDefault="002E2728" w:rsidP="002E2728">
      <w:r>
        <w:rPr>
          <w:rFonts w:hint="eastAsia"/>
        </w:rPr>
        <w:t>在“采购管理”中选择</w:t>
      </w:r>
      <w:r w:rsidR="00EA6A24">
        <w:rPr>
          <w:rFonts w:hint="eastAsia"/>
        </w:rPr>
        <w:t>进入</w:t>
      </w:r>
      <w:r>
        <w:rPr>
          <w:rFonts w:hint="eastAsia"/>
        </w:rPr>
        <w:t>“</w:t>
      </w:r>
      <w:r w:rsidR="00EA6A24">
        <w:rPr>
          <w:rFonts w:hint="eastAsia"/>
        </w:rPr>
        <w:t>采购单跟踪</w:t>
      </w:r>
      <w:r>
        <w:rPr>
          <w:rFonts w:hint="eastAsia"/>
        </w:rPr>
        <w:t>”</w:t>
      </w:r>
      <w:r w:rsidR="00EA6A24">
        <w:rPr>
          <w:rFonts w:hint="eastAsia"/>
        </w:rPr>
        <w:t>界面，可根据“采购单号”、</w:t>
      </w:r>
      <w:r w:rsidR="00EA6A24">
        <w:rPr>
          <w:rFonts w:hint="eastAsia"/>
        </w:rPr>
        <w:t xml:space="preserve"> </w:t>
      </w:r>
      <w:r w:rsidR="00EA6A24">
        <w:rPr>
          <w:rFonts w:hint="eastAsia"/>
        </w:rPr>
        <w:t>“</w:t>
      </w:r>
      <w:r w:rsidR="00816FF4">
        <w:rPr>
          <w:rFonts w:hint="eastAsia"/>
        </w:rPr>
        <w:t>状态</w:t>
      </w:r>
      <w:r w:rsidR="00EA6A24">
        <w:rPr>
          <w:rFonts w:hint="eastAsia"/>
        </w:rPr>
        <w:t>”</w:t>
      </w:r>
      <w:r w:rsidR="00816FF4">
        <w:rPr>
          <w:rFonts w:hint="eastAsia"/>
        </w:rPr>
        <w:t>、“供应商”</w:t>
      </w:r>
      <w:r w:rsidR="00816FF4">
        <w:rPr>
          <w:rFonts w:hint="eastAsia"/>
        </w:rPr>
        <w:t>3</w:t>
      </w:r>
      <w:r w:rsidR="00EA6A24">
        <w:rPr>
          <w:rFonts w:hint="eastAsia"/>
        </w:rPr>
        <w:t>个</w:t>
      </w:r>
      <w:r w:rsidR="00816FF4">
        <w:rPr>
          <w:rFonts w:hint="eastAsia"/>
        </w:rPr>
        <w:t>条件进行筛选</w:t>
      </w:r>
      <w:r w:rsidR="00EA6A24">
        <w:rPr>
          <w:rFonts w:hint="eastAsia"/>
        </w:rPr>
        <w:t>查找采购单信息。如图：</w:t>
      </w:r>
    </w:p>
    <w:p w:rsidR="00EA6A24" w:rsidRDefault="00816FF4" w:rsidP="00AE74C8">
      <w:r>
        <w:rPr>
          <w:noProof/>
        </w:rPr>
        <w:drawing>
          <wp:inline distT="0" distB="0" distL="0" distR="0" wp14:anchorId="2AA25624" wp14:editId="30CF6983">
            <wp:extent cx="5274310" cy="1301750"/>
            <wp:effectExtent l="0" t="0" r="2540"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274310" cy="1301750"/>
                    </a:xfrm>
                    <a:prstGeom prst="rect">
                      <a:avLst/>
                    </a:prstGeom>
                  </pic:spPr>
                </pic:pic>
              </a:graphicData>
            </a:graphic>
          </wp:inline>
        </w:drawing>
      </w:r>
    </w:p>
    <w:p w:rsidR="00EA6A24" w:rsidRDefault="00EA6A24" w:rsidP="00AE74C8">
      <w:r>
        <w:rPr>
          <w:rFonts w:hint="eastAsia"/>
        </w:rPr>
        <w:t>点击采购单号可以对采购单详情进行查看，可打印采购单。</w:t>
      </w:r>
    </w:p>
    <w:p w:rsidR="00EA6A24" w:rsidRPr="00307D4B" w:rsidRDefault="00EA6A24" w:rsidP="00AE74C8">
      <w:r>
        <w:rPr>
          <w:rFonts w:hint="eastAsia"/>
        </w:rPr>
        <w:t>在“操作”栏点击“编辑”，可对采购单进行再编辑、作废操作。点击“作废”，可作废采购单。</w:t>
      </w:r>
    </w:p>
    <w:p w:rsidR="00EA6A24" w:rsidRDefault="00EA6A24" w:rsidP="00DE5C3E">
      <w:pPr>
        <w:pStyle w:val="3"/>
        <w:numPr>
          <w:ilvl w:val="2"/>
          <w:numId w:val="1"/>
        </w:numPr>
      </w:pPr>
      <w:bookmarkStart w:id="31" w:name="_Toc495585812"/>
      <w:r>
        <w:rPr>
          <w:rFonts w:hint="eastAsia"/>
        </w:rPr>
        <w:lastRenderedPageBreak/>
        <w:t>采购单历史查询</w:t>
      </w:r>
      <w:bookmarkEnd w:id="31"/>
    </w:p>
    <w:p w:rsidR="00EA6A24" w:rsidRDefault="00EA6A24" w:rsidP="00DE5C3E">
      <w:pPr>
        <w:pStyle w:val="4"/>
        <w:numPr>
          <w:ilvl w:val="3"/>
          <w:numId w:val="1"/>
        </w:numPr>
      </w:pPr>
      <w:r>
        <w:rPr>
          <w:rFonts w:hint="eastAsia"/>
        </w:rPr>
        <w:t>功能说明、角色划分</w:t>
      </w:r>
    </w:p>
    <w:p w:rsidR="00EA6A24" w:rsidRDefault="00EA6A24" w:rsidP="00EA6A24">
      <w:r>
        <w:rPr>
          <w:rFonts w:hint="eastAsia"/>
        </w:rPr>
        <w:t>功能：对已经入库的采购单进行管理，查看。</w:t>
      </w:r>
    </w:p>
    <w:p w:rsidR="00EA6A24" w:rsidRPr="00257362" w:rsidRDefault="00EA6A24" w:rsidP="00EA6A24">
      <w:r>
        <w:rPr>
          <w:rFonts w:hint="eastAsia"/>
        </w:rPr>
        <w:t>角色：</w:t>
      </w:r>
      <w:r w:rsidR="00650CB0">
        <w:rPr>
          <w:rFonts w:hint="eastAsia"/>
        </w:rPr>
        <w:t>总经理</w:t>
      </w:r>
    </w:p>
    <w:p w:rsidR="00EA6A24" w:rsidRDefault="00EA6A24" w:rsidP="00DE5C3E">
      <w:pPr>
        <w:pStyle w:val="4"/>
        <w:numPr>
          <w:ilvl w:val="3"/>
          <w:numId w:val="1"/>
        </w:numPr>
      </w:pPr>
      <w:r>
        <w:rPr>
          <w:rFonts w:hint="eastAsia"/>
        </w:rPr>
        <w:t>操作</w:t>
      </w:r>
    </w:p>
    <w:p w:rsidR="00EA6A24" w:rsidRDefault="00EA6A24" w:rsidP="00CB6FF0">
      <w:r>
        <w:rPr>
          <w:rFonts w:hint="eastAsia"/>
        </w:rPr>
        <w:t>已经入库的采购单可在“采购单历史查询”界面进行查询、管理。进入“采购单历史查询”，可通过“采购单号”“供应商”“配件编号”“备注”“开始日期”“结束日期”“类型”进行检索，如图：</w:t>
      </w:r>
    </w:p>
    <w:p w:rsidR="00EA6A24" w:rsidRDefault="00CB6FF0" w:rsidP="00EA6A24">
      <w:r>
        <w:rPr>
          <w:noProof/>
        </w:rPr>
        <w:drawing>
          <wp:inline distT="0" distB="0" distL="0" distR="0" wp14:anchorId="425C6A0B" wp14:editId="6E5D0BCC">
            <wp:extent cx="5274310" cy="1374129"/>
            <wp:effectExtent l="0" t="0" r="2540"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274310" cy="1374129"/>
                    </a:xfrm>
                    <a:prstGeom prst="rect">
                      <a:avLst/>
                    </a:prstGeom>
                  </pic:spPr>
                </pic:pic>
              </a:graphicData>
            </a:graphic>
          </wp:inline>
        </w:drawing>
      </w:r>
    </w:p>
    <w:p w:rsidR="00EA6A24" w:rsidRDefault="00EA6A24" w:rsidP="00DE5C3E">
      <w:pPr>
        <w:pStyle w:val="a7"/>
        <w:numPr>
          <w:ilvl w:val="0"/>
          <w:numId w:val="4"/>
        </w:numPr>
        <w:ind w:firstLineChars="0"/>
      </w:pPr>
      <w:r>
        <w:rPr>
          <w:rFonts w:hint="eastAsia"/>
        </w:rPr>
        <w:t>点击右上角</w:t>
      </w:r>
      <w:r>
        <w:rPr>
          <w:noProof/>
        </w:rPr>
        <w:drawing>
          <wp:inline distT="0" distB="0" distL="0" distR="0" wp14:anchorId="029A8F38" wp14:editId="7E74FF6D">
            <wp:extent cx="866896" cy="285790"/>
            <wp:effectExtent l="0" t="0" r="9525"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866896" cy="285790"/>
                    </a:xfrm>
                    <a:prstGeom prst="rect">
                      <a:avLst/>
                    </a:prstGeom>
                  </pic:spPr>
                </pic:pic>
              </a:graphicData>
            </a:graphic>
          </wp:inline>
        </w:drawing>
      </w:r>
      <w:r>
        <w:rPr>
          <w:rFonts w:hint="eastAsia"/>
        </w:rPr>
        <w:t>，可进行批量订单打印。</w:t>
      </w:r>
    </w:p>
    <w:p w:rsidR="00EA6A24" w:rsidRPr="00257362" w:rsidRDefault="00EA6A24" w:rsidP="00DE5C3E">
      <w:pPr>
        <w:pStyle w:val="a7"/>
        <w:numPr>
          <w:ilvl w:val="0"/>
          <w:numId w:val="4"/>
        </w:numPr>
        <w:ind w:firstLineChars="0"/>
      </w:pPr>
      <w:r>
        <w:rPr>
          <w:rFonts w:hint="eastAsia"/>
        </w:rPr>
        <w:t>点击</w:t>
      </w:r>
      <w:r>
        <w:rPr>
          <w:noProof/>
        </w:rPr>
        <w:drawing>
          <wp:inline distT="0" distB="0" distL="0" distR="0" wp14:anchorId="6977FF9E" wp14:editId="3B964D4E">
            <wp:extent cx="495369" cy="190527"/>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95369" cy="190527"/>
                    </a:xfrm>
                    <a:prstGeom prst="rect">
                      <a:avLst/>
                    </a:prstGeom>
                  </pic:spPr>
                </pic:pic>
              </a:graphicData>
            </a:graphic>
          </wp:inline>
        </w:drawing>
      </w:r>
      <w:r>
        <w:rPr>
          <w:rFonts w:hint="eastAsia"/>
        </w:rPr>
        <w:t>和</w:t>
      </w:r>
      <w:r>
        <w:rPr>
          <w:noProof/>
        </w:rPr>
        <w:drawing>
          <wp:inline distT="0" distB="0" distL="0" distR="0" wp14:anchorId="10207B50" wp14:editId="49275499">
            <wp:extent cx="800212" cy="219106"/>
            <wp:effectExtent l="0" t="0" r="0" b="952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800212" cy="219106"/>
                    </a:xfrm>
                    <a:prstGeom prst="rect">
                      <a:avLst/>
                    </a:prstGeom>
                  </pic:spPr>
                </pic:pic>
              </a:graphicData>
            </a:graphic>
          </wp:inline>
        </w:drawing>
      </w:r>
      <w:r>
        <w:rPr>
          <w:rFonts w:hint="eastAsia"/>
        </w:rPr>
        <w:t>可以筛选订单信息。</w:t>
      </w:r>
    </w:p>
    <w:p w:rsidR="00EA6A24" w:rsidRDefault="00EA6A24" w:rsidP="00DE5C3E">
      <w:pPr>
        <w:pStyle w:val="3"/>
        <w:numPr>
          <w:ilvl w:val="2"/>
          <w:numId w:val="1"/>
        </w:numPr>
      </w:pPr>
      <w:bookmarkStart w:id="32" w:name="_Toc495585813"/>
      <w:r>
        <w:rPr>
          <w:rFonts w:hint="eastAsia"/>
        </w:rPr>
        <w:t>采购退货</w:t>
      </w:r>
      <w:bookmarkEnd w:id="32"/>
    </w:p>
    <w:p w:rsidR="00EA6A24" w:rsidRDefault="00EA6A24" w:rsidP="00DE5C3E">
      <w:pPr>
        <w:pStyle w:val="4"/>
        <w:numPr>
          <w:ilvl w:val="3"/>
          <w:numId w:val="1"/>
        </w:numPr>
      </w:pPr>
      <w:r>
        <w:rPr>
          <w:rFonts w:hint="eastAsia"/>
        </w:rPr>
        <w:t>功能说明、角色划分</w:t>
      </w:r>
    </w:p>
    <w:p w:rsidR="00EA6A24" w:rsidRDefault="00EA6A24" w:rsidP="00EA6A24">
      <w:r>
        <w:rPr>
          <w:rFonts w:hint="eastAsia"/>
        </w:rPr>
        <w:t>功能：可以对采购进行退货操作</w:t>
      </w:r>
    </w:p>
    <w:p w:rsidR="00EA6A24" w:rsidRPr="004D53C3" w:rsidRDefault="00EA6A24" w:rsidP="00EA6A24">
      <w:r>
        <w:rPr>
          <w:rFonts w:hint="eastAsia"/>
        </w:rPr>
        <w:t>角色：</w:t>
      </w:r>
      <w:r w:rsidR="00650CB0">
        <w:rPr>
          <w:rFonts w:hint="eastAsia"/>
        </w:rPr>
        <w:t>总经理</w:t>
      </w:r>
    </w:p>
    <w:p w:rsidR="00EA6A24" w:rsidRDefault="00EA6A24" w:rsidP="00DE5C3E">
      <w:pPr>
        <w:pStyle w:val="4"/>
        <w:numPr>
          <w:ilvl w:val="3"/>
          <w:numId w:val="1"/>
        </w:numPr>
      </w:pPr>
      <w:r>
        <w:rPr>
          <w:rFonts w:hint="eastAsia"/>
        </w:rPr>
        <w:t>操作</w:t>
      </w:r>
    </w:p>
    <w:p w:rsidR="00EA6A24" w:rsidRDefault="00157ADA" w:rsidP="00157ADA">
      <w:r>
        <w:rPr>
          <w:rFonts w:hint="eastAsia"/>
        </w:rPr>
        <w:t>在“采购管理”中选择</w:t>
      </w:r>
      <w:r w:rsidR="00EA6A24">
        <w:rPr>
          <w:rFonts w:hint="eastAsia"/>
        </w:rPr>
        <w:t>进入“采购退货”界面，通过“退货单号”“供应商”“配件编号”“开始日期”“结束日期”“类型”可以检索出相关采购退货单。如图：</w:t>
      </w:r>
    </w:p>
    <w:p w:rsidR="00EA6A24" w:rsidRDefault="000D48AA" w:rsidP="00EA6A24">
      <w:pPr>
        <w:rPr>
          <w:noProof/>
        </w:rPr>
      </w:pPr>
      <w:r>
        <w:rPr>
          <w:noProof/>
        </w:rPr>
        <w:lastRenderedPageBreak/>
        <w:drawing>
          <wp:inline distT="0" distB="0" distL="0" distR="0" wp14:anchorId="04E555B1" wp14:editId="6D150E30">
            <wp:extent cx="5274310" cy="1421134"/>
            <wp:effectExtent l="0" t="0" r="2540" b="762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274310" cy="1421134"/>
                    </a:xfrm>
                    <a:prstGeom prst="rect">
                      <a:avLst/>
                    </a:prstGeom>
                  </pic:spPr>
                </pic:pic>
              </a:graphicData>
            </a:graphic>
          </wp:inline>
        </w:drawing>
      </w:r>
    </w:p>
    <w:p w:rsidR="00D267BF" w:rsidRDefault="00D267BF" w:rsidP="00D267BF">
      <w:pPr>
        <w:pStyle w:val="a7"/>
        <w:numPr>
          <w:ilvl w:val="0"/>
          <w:numId w:val="2"/>
        </w:numPr>
        <w:ind w:firstLineChars="0"/>
        <w:rPr>
          <w:b/>
        </w:rPr>
      </w:pPr>
      <w:r w:rsidRPr="00FF0496">
        <w:rPr>
          <w:rFonts w:hint="eastAsia"/>
          <w:b/>
        </w:rPr>
        <w:t>采购</w:t>
      </w:r>
      <w:r>
        <w:rPr>
          <w:rFonts w:hint="eastAsia"/>
          <w:b/>
        </w:rPr>
        <w:t>有单</w:t>
      </w:r>
      <w:r w:rsidRPr="00FF0496">
        <w:rPr>
          <w:rFonts w:hint="eastAsia"/>
          <w:b/>
        </w:rPr>
        <w:t>退货</w:t>
      </w:r>
    </w:p>
    <w:p w:rsidR="00D267BF" w:rsidRPr="00D267BF" w:rsidRDefault="00D267BF" w:rsidP="00D267BF">
      <w:pPr>
        <w:rPr>
          <w:rFonts w:asciiTheme="minorEastAsia" w:hAnsiTheme="minorEastAsia"/>
          <w:szCs w:val="21"/>
        </w:rPr>
      </w:pPr>
      <w:r w:rsidRPr="00D267BF">
        <w:rPr>
          <w:rFonts w:asciiTheme="minorEastAsia" w:hAnsiTheme="minorEastAsia" w:hint="eastAsia"/>
          <w:szCs w:val="21"/>
        </w:rPr>
        <w:t>有单退货：在</w:t>
      </w:r>
      <w:r w:rsidRPr="00D267BF">
        <w:rPr>
          <w:rFonts w:asciiTheme="minorEastAsia" w:hAnsiTheme="minorEastAsia"/>
          <w:szCs w:val="21"/>
        </w:rPr>
        <w:t>采购管理模块的</w:t>
      </w:r>
      <w:r w:rsidRPr="00D267BF">
        <w:rPr>
          <w:rFonts w:asciiTheme="minorEastAsia" w:hAnsiTheme="minorEastAsia" w:hint="eastAsia"/>
          <w:szCs w:val="21"/>
        </w:rPr>
        <w:t>“采购</w:t>
      </w:r>
      <w:r w:rsidRPr="00D267BF">
        <w:rPr>
          <w:rFonts w:asciiTheme="minorEastAsia" w:hAnsiTheme="minorEastAsia"/>
          <w:szCs w:val="21"/>
        </w:rPr>
        <w:t>退货</w:t>
      </w:r>
      <w:r w:rsidRPr="00D267BF">
        <w:rPr>
          <w:rFonts w:asciiTheme="minorEastAsia" w:hAnsiTheme="minorEastAsia" w:hint="eastAsia"/>
          <w:szCs w:val="21"/>
        </w:rPr>
        <w:t>”“新增</w:t>
      </w:r>
      <w:r w:rsidRPr="00D267BF">
        <w:rPr>
          <w:rFonts w:asciiTheme="minorEastAsia" w:hAnsiTheme="minorEastAsia"/>
          <w:szCs w:val="21"/>
        </w:rPr>
        <w:t>退货</w:t>
      </w:r>
      <w:r w:rsidRPr="00D267BF">
        <w:rPr>
          <w:rFonts w:asciiTheme="minorEastAsia" w:hAnsiTheme="minorEastAsia" w:hint="eastAsia"/>
          <w:szCs w:val="21"/>
        </w:rPr>
        <w:t>”，如图</w:t>
      </w:r>
      <w:r w:rsidRPr="00D267BF">
        <w:rPr>
          <w:rFonts w:asciiTheme="minorEastAsia" w:hAnsiTheme="minorEastAsia"/>
          <w:szCs w:val="21"/>
        </w:rPr>
        <w:t>：</w:t>
      </w:r>
    </w:p>
    <w:p w:rsidR="00D267BF" w:rsidRPr="00D267BF" w:rsidRDefault="00D267BF" w:rsidP="00D267BF">
      <w:pPr>
        <w:rPr>
          <w:rFonts w:asciiTheme="minorEastAsia" w:hAnsiTheme="minorEastAsia"/>
          <w:noProof/>
          <w:szCs w:val="21"/>
        </w:rPr>
      </w:pPr>
      <w:r w:rsidRPr="00D267BF">
        <w:rPr>
          <w:rFonts w:asciiTheme="minorEastAsia" w:hAnsiTheme="minorEastAsia" w:hint="eastAsia"/>
          <w:noProof/>
          <w:szCs w:val="21"/>
        </w:rPr>
        <w:t xml:space="preserve"> </w:t>
      </w:r>
      <w:r w:rsidRPr="003D5F6F">
        <w:rPr>
          <w:rFonts w:hint="eastAsia"/>
          <w:noProof/>
        </w:rPr>
        <w:drawing>
          <wp:inline distT="0" distB="0" distL="0" distR="0" wp14:anchorId="5BCE2BB1" wp14:editId="0F6F007E">
            <wp:extent cx="5274310" cy="2362200"/>
            <wp:effectExtent l="0" t="0" r="254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17.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274310" cy="2362200"/>
                    </a:xfrm>
                    <a:prstGeom prst="rect">
                      <a:avLst/>
                    </a:prstGeom>
                  </pic:spPr>
                </pic:pic>
              </a:graphicData>
            </a:graphic>
          </wp:inline>
        </w:drawing>
      </w:r>
    </w:p>
    <w:p w:rsidR="00D267BF" w:rsidRDefault="00D267BF" w:rsidP="00D267BF">
      <w:pPr>
        <w:rPr>
          <w:noProof/>
        </w:rPr>
      </w:pPr>
      <w:r w:rsidRPr="00D267BF">
        <w:rPr>
          <w:rFonts w:asciiTheme="minorEastAsia" w:hAnsiTheme="minorEastAsia" w:hint="eastAsia"/>
          <w:szCs w:val="21"/>
        </w:rPr>
        <w:t>点击</w:t>
      </w:r>
      <w:r w:rsidRPr="00D267BF">
        <w:rPr>
          <w:rFonts w:asciiTheme="minorEastAsia" w:hAnsiTheme="minorEastAsia"/>
          <w:szCs w:val="21"/>
        </w:rPr>
        <w:t>“</w:t>
      </w:r>
      <w:r w:rsidRPr="00D267BF">
        <w:rPr>
          <w:rFonts w:asciiTheme="minorEastAsia" w:hAnsiTheme="minorEastAsia" w:hint="eastAsia"/>
          <w:szCs w:val="21"/>
        </w:rPr>
        <w:t>新增</w:t>
      </w:r>
      <w:r w:rsidRPr="00D267BF">
        <w:rPr>
          <w:rFonts w:asciiTheme="minorEastAsia" w:hAnsiTheme="minorEastAsia"/>
          <w:szCs w:val="21"/>
        </w:rPr>
        <w:t>退货”</w:t>
      </w:r>
      <w:r w:rsidRPr="00D267BF">
        <w:rPr>
          <w:rFonts w:asciiTheme="minorEastAsia" w:hAnsiTheme="minorEastAsia" w:hint="eastAsia"/>
          <w:szCs w:val="21"/>
        </w:rPr>
        <w:t>进入</w:t>
      </w:r>
      <w:r w:rsidRPr="00D267BF">
        <w:rPr>
          <w:rFonts w:asciiTheme="minorEastAsia" w:hAnsiTheme="minorEastAsia"/>
          <w:szCs w:val="21"/>
        </w:rPr>
        <w:t>新增退货界面，输入供应商关键</w:t>
      </w:r>
      <w:r w:rsidRPr="00D267BF">
        <w:rPr>
          <w:rFonts w:asciiTheme="minorEastAsia" w:hAnsiTheme="minorEastAsia" w:hint="eastAsia"/>
          <w:szCs w:val="21"/>
        </w:rPr>
        <w:t>字</w:t>
      </w:r>
      <w:r w:rsidRPr="00D267BF">
        <w:rPr>
          <w:rFonts w:asciiTheme="minorEastAsia" w:hAnsiTheme="minorEastAsia"/>
          <w:szCs w:val="21"/>
        </w:rPr>
        <w:t>联</w:t>
      </w:r>
      <w:r w:rsidRPr="00D267BF">
        <w:rPr>
          <w:rFonts w:asciiTheme="minorEastAsia" w:hAnsiTheme="minorEastAsia" w:hint="eastAsia"/>
          <w:szCs w:val="21"/>
        </w:rPr>
        <w:t>想</w:t>
      </w:r>
      <w:r w:rsidRPr="00D267BF">
        <w:rPr>
          <w:rFonts w:asciiTheme="minorEastAsia" w:hAnsiTheme="minorEastAsia"/>
          <w:szCs w:val="21"/>
        </w:rPr>
        <w:t>出供应商信息</w:t>
      </w:r>
      <w:r w:rsidRPr="00D267BF">
        <w:rPr>
          <w:rFonts w:asciiTheme="minorEastAsia" w:hAnsiTheme="minorEastAsia" w:hint="eastAsia"/>
          <w:szCs w:val="21"/>
        </w:rPr>
        <w:t>：</w:t>
      </w:r>
      <w:r w:rsidRPr="00D267BF">
        <w:rPr>
          <w:rFonts w:asciiTheme="minorEastAsia" w:hAnsiTheme="minorEastAsia"/>
          <w:szCs w:val="21"/>
        </w:rPr>
        <w:t>如图</w:t>
      </w:r>
      <w:r w:rsidRPr="00D267BF">
        <w:rPr>
          <w:rFonts w:asciiTheme="minorEastAsia" w:hAnsiTheme="minorEastAsia" w:hint="eastAsia"/>
          <w:szCs w:val="21"/>
        </w:rPr>
        <w:t>：</w:t>
      </w:r>
      <w:r w:rsidRPr="00D267BF">
        <w:rPr>
          <w:rFonts w:asciiTheme="minorEastAsia" w:hAnsiTheme="minorEastAsia" w:hint="eastAsia"/>
          <w:noProof/>
          <w:szCs w:val="21"/>
        </w:rPr>
        <w:t xml:space="preserve"> </w:t>
      </w:r>
    </w:p>
    <w:p w:rsidR="00D267BF" w:rsidRPr="00D267BF" w:rsidRDefault="00D267BF" w:rsidP="00D267BF">
      <w:pPr>
        <w:rPr>
          <w:rFonts w:asciiTheme="minorEastAsia" w:hAnsiTheme="minorEastAsia"/>
          <w:szCs w:val="21"/>
        </w:rPr>
      </w:pPr>
      <w:r>
        <w:rPr>
          <w:noProof/>
        </w:rPr>
        <w:drawing>
          <wp:inline distT="0" distB="0" distL="0" distR="0" wp14:anchorId="3072976C" wp14:editId="3727E62C">
            <wp:extent cx="5274310" cy="2328876"/>
            <wp:effectExtent l="0" t="0" r="254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274310" cy="2328876"/>
                    </a:xfrm>
                    <a:prstGeom prst="rect">
                      <a:avLst/>
                    </a:prstGeom>
                  </pic:spPr>
                </pic:pic>
              </a:graphicData>
            </a:graphic>
          </wp:inline>
        </w:drawing>
      </w:r>
    </w:p>
    <w:p w:rsidR="00D267BF" w:rsidRPr="00D267BF" w:rsidRDefault="00D267BF" w:rsidP="00D267BF">
      <w:pPr>
        <w:rPr>
          <w:rFonts w:asciiTheme="minorEastAsia" w:hAnsiTheme="minorEastAsia"/>
          <w:szCs w:val="21"/>
        </w:rPr>
      </w:pPr>
      <w:r w:rsidRPr="00D267BF">
        <w:rPr>
          <w:rFonts w:asciiTheme="minorEastAsia" w:hAnsiTheme="minorEastAsia"/>
          <w:szCs w:val="21"/>
        </w:rPr>
        <w:t>可进行“</w:t>
      </w:r>
      <w:r w:rsidRPr="00D267BF">
        <w:rPr>
          <w:rFonts w:asciiTheme="minorEastAsia" w:hAnsiTheme="minorEastAsia" w:hint="eastAsia"/>
          <w:szCs w:val="21"/>
        </w:rPr>
        <w:t>按</w:t>
      </w:r>
      <w:r w:rsidRPr="00D267BF">
        <w:rPr>
          <w:rFonts w:asciiTheme="minorEastAsia" w:hAnsiTheme="minorEastAsia"/>
          <w:szCs w:val="21"/>
        </w:rPr>
        <w:t>单据导入”“</w:t>
      </w:r>
      <w:r w:rsidRPr="00D267BF">
        <w:rPr>
          <w:rFonts w:asciiTheme="minorEastAsia" w:hAnsiTheme="minorEastAsia" w:hint="eastAsia"/>
          <w:szCs w:val="21"/>
        </w:rPr>
        <w:t>按模</w:t>
      </w:r>
      <w:r w:rsidRPr="00D267BF">
        <w:rPr>
          <w:rFonts w:asciiTheme="minorEastAsia" w:hAnsiTheme="minorEastAsia"/>
          <w:szCs w:val="21"/>
        </w:rPr>
        <w:t>板导入”</w:t>
      </w:r>
      <w:r w:rsidRPr="00D267BF">
        <w:rPr>
          <w:rFonts w:asciiTheme="minorEastAsia" w:hAnsiTheme="minorEastAsia" w:hint="eastAsia"/>
          <w:szCs w:val="21"/>
        </w:rPr>
        <w:t>（可以</w:t>
      </w:r>
      <w:r w:rsidRPr="00D267BF">
        <w:rPr>
          <w:rFonts w:asciiTheme="minorEastAsia" w:hAnsiTheme="minorEastAsia"/>
          <w:szCs w:val="21"/>
        </w:rPr>
        <w:t>下载模板</w:t>
      </w:r>
      <w:r w:rsidRPr="00D267BF">
        <w:rPr>
          <w:rFonts w:asciiTheme="minorEastAsia" w:hAnsiTheme="minorEastAsia" w:hint="eastAsia"/>
          <w:szCs w:val="21"/>
        </w:rPr>
        <w:t>）。这里要</w:t>
      </w:r>
      <w:r w:rsidRPr="00D267BF">
        <w:rPr>
          <w:rFonts w:asciiTheme="minorEastAsia" w:hAnsiTheme="minorEastAsia"/>
          <w:szCs w:val="21"/>
        </w:rPr>
        <w:t>进行有单退货，</w:t>
      </w:r>
      <w:r w:rsidRPr="00D267BF">
        <w:rPr>
          <w:rFonts w:asciiTheme="minorEastAsia" w:hAnsiTheme="minorEastAsia" w:hint="eastAsia"/>
          <w:szCs w:val="21"/>
        </w:rPr>
        <w:t>点击“按单据</w:t>
      </w:r>
      <w:r w:rsidRPr="00D267BF">
        <w:rPr>
          <w:rFonts w:asciiTheme="minorEastAsia" w:hAnsiTheme="minorEastAsia"/>
          <w:szCs w:val="21"/>
        </w:rPr>
        <w:t>导入</w:t>
      </w:r>
      <w:r w:rsidRPr="00D267BF">
        <w:rPr>
          <w:rFonts w:asciiTheme="minorEastAsia" w:hAnsiTheme="minorEastAsia" w:hint="eastAsia"/>
          <w:szCs w:val="21"/>
        </w:rPr>
        <w:t>”进入</w:t>
      </w:r>
      <w:r w:rsidRPr="00D267BF">
        <w:rPr>
          <w:rFonts w:asciiTheme="minorEastAsia" w:hAnsiTheme="minorEastAsia"/>
          <w:szCs w:val="21"/>
        </w:rPr>
        <w:t>单据</w:t>
      </w:r>
      <w:r w:rsidRPr="00D267BF">
        <w:rPr>
          <w:rFonts w:asciiTheme="minorEastAsia" w:hAnsiTheme="minorEastAsia" w:hint="eastAsia"/>
          <w:szCs w:val="21"/>
        </w:rPr>
        <w:t>提取界面，该界面</w:t>
      </w:r>
      <w:r w:rsidRPr="00D267BF">
        <w:rPr>
          <w:rFonts w:asciiTheme="minorEastAsia" w:hAnsiTheme="minorEastAsia"/>
          <w:szCs w:val="21"/>
        </w:rPr>
        <w:t>有“</w:t>
      </w:r>
      <w:r w:rsidRPr="00D267BF">
        <w:rPr>
          <w:rFonts w:asciiTheme="minorEastAsia" w:hAnsiTheme="minorEastAsia" w:hint="eastAsia"/>
          <w:szCs w:val="21"/>
        </w:rPr>
        <w:t>配件</w:t>
      </w:r>
      <w:r w:rsidRPr="00D267BF">
        <w:rPr>
          <w:rFonts w:asciiTheme="minorEastAsia" w:hAnsiTheme="minorEastAsia"/>
          <w:szCs w:val="21"/>
        </w:rPr>
        <w:t>采购单”“</w:t>
      </w:r>
      <w:r w:rsidRPr="00D267BF">
        <w:rPr>
          <w:rFonts w:asciiTheme="minorEastAsia" w:hAnsiTheme="minorEastAsia" w:hint="eastAsia"/>
          <w:szCs w:val="21"/>
        </w:rPr>
        <w:t>配件</w:t>
      </w:r>
      <w:r w:rsidRPr="00D267BF">
        <w:rPr>
          <w:rFonts w:asciiTheme="minorEastAsia" w:hAnsiTheme="minorEastAsia"/>
          <w:szCs w:val="21"/>
        </w:rPr>
        <w:t>调拨单”“</w:t>
      </w:r>
      <w:r w:rsidRPr="00D267BF">
        <w:rPr>
          <w:rFonts w:asciiTheme="minorEastAsia" w:hAnsiTheme="minorEastAsia" w:hint="eastAsia"/>
          <w:szCs w:val="21"/>
        </w:rPr>
        <w:t>配件</w:t>
      </w:r>
      <w:r w:rsidRPr="00D267BF">
        <w:rPr>
          <w:rFonts w:asciiTheme="minorEastAsia" w:hAnsiTheme="minorEastAsia"/>
          <w:szCs w:val="21"/>
        </w:rPr>
        <w:t>销售退货单”</w:t>
      </w:r>
      <w:r w:rsidRPr="00D267BF">
        <w:rPr>
          <w:rFonts w:asciiTheme="minorEastAsia" w:hAnsiTheme="minorEastAsia" w:hint="eastAsia"/>
          <w:szCs w:val="21"/>
        </w:rPr>
        <w:t>，这里要</w:t>
      </w:r>
      <w:r w:rsidRPr="00D267BF">
        <w:rPr>
          <w:rFonts w:asciiTheme="minorEastAsia" w:hAnsiTheme="minorEastAsia"/>
          <w:szCs w:val="21"/>
        </w:rPr>
        <w:t>进行采购退货，</w:t>
      </w:r>
      <w:r w:rsidRPr="00D267BF">
        <w:rPr>
          <w:rFonts w:asciiTheme="minorEastAsia" w:hAnsiTheme="minorEastAsia" w:hint="eastAsia"/>
          <w:szCs w:val="21"/>
        </w:rPr>
        <w:t>所以</w:t>
      </w:r>
      <w:r w:rsidRPr="00D267BF">
        <w:rPr>
          <w:rFonts w:asciiTheme="minorEastAsia" w:hAnsiTheme="minorEastAsia"/>
          <w:szCs w:val="21"/>
        </w:rPr>
        <w:t>选择“</w:t>
      </w:r>
      <w:r w:rsidRPr="00D267BF">
        <w:rPr>
          <w:rFonts w:asciiTheme="minorEastAsia" w:hAnsiTheme="minorEastAsia" w:hint="eastAsia"/>
          <w:szCs w:val="21"/>
        </w:rPr>
        <w:t>配件</w:t>
      </w:r>
      <w:r w:rsidRPr="00D267BF">
        <w:rPr>
          <w:rFonts w:asciiTheme="minorEastAsia" w:hAnsiTheme="minorEastAsia"/>
          <w:szCs w:val="21"/>
        </w:rPr>
        <w:t>采购单”</w:t>
      </w:r>
      <w:r w:rsidRPr="00D267BF">
        <w:rPr>
          <w:rFonts w:asciiTheme="minorEastAsia" w:hAnsiTheme="minorEastAsia" w:hint="eastAsia"/>
          <w:szCs w:val="21"/>
        </w:rPr>
        <w:t>选择</w:t>
      </w:r>
      <w:r w:rsidRPr="00D267BF">
        <w:rPr>
          <w:rFonts w:asciiTheme="minorEastAsia" w:hAnsiTheme="minorEastAsia"/>
          <w:szCs w:val="21"/>
        </w:rPr>
        <w:t>采购配件单，选择退货单号点击</w:t>
      </w:r>
      <w:r w:rsidRPr="00D267BF">
        <w:rPr>
          <w:rFonts w:asciiTheme="minorEastAsia" w:hAnsiTheme="minorEastAsia" w:hint="eastAsia"/>
          <w:szCs w:val="21"/>
        </w:rPr>
        <w:t>“提取</w:t>
      </w:r>
      <w:r w:rsidRPr="00D267BF">
        <w:rPr>
          <w:rFonts w:asciiTheme="minorEastAsia" w:hAnsiTheme="minorEastAsia"/>
          <w:szCs w:val="21"/>
        </w:rPr>
        <w:t>单号</w:t>
      </w:r>
      <w:r w:rsidRPr="00D267BF">
        <w:rPr>
          <w:rFonts w:asciiTheme="minorEastAsia" w:hAnsiTheme="minorEastAsia" w:hint="eastAsia"/>
          <w:szCs w:val="21"/>
        </w:rPr>
        <w:t>”进行</w:t>
      </w:r>
      <w:r w:rsidRPr="00D267BF">
        <w:rPr>
          <w:rFonts w:asciiTheme="minorEastAsia" w:hAnsiTheme="minorEastAsia"/>
          <w:szCs w:val="21"/>
        </w:rPr>
        <w:t>单据</w:t>
      </w:r>
      <w:r w:rsidRPr="00D267BF">
        <w:rPr>
          <w:rFonts w:asciiTheme="minorEastAsia" w:hAnsiTheme="minorEastAsia" w:hint="eastAsia"/>
          <w:szCs w:val="21"/>
        </w:rPr>
        <w:t>提取</w:t>
      </w:r>
      <w:r w:rsidRPr="00D267BF">
        <w:rPr>
          <w:rFonts w:asciiTheme="minorEastAsia" w:hAnsiTheme="minorEastAsia"/>
          <w:szCs w:val="21"/>
        </w:rPr>
        <w:t>。如图</w:t>
      </w:r>
      <w:r w:rsidRPr="00D267BF">
        <w:rPr>
          <w:rFonts w:asciiTheme="minorEastAsia" w:hAnsiTheme="minorEastAsia" w:hint="eastAsia"/>
          <w:szCs w:val="21"/>
        </w:rPr>
        <w:t>：</w:t>
      </w:r>
    </w:p>
    <w:p w:rsidR="00D267BF" w:rsidRPr="00D267BF" w:rsidRDefault="00D267BF" w:rsidP="00D267BF">
      <w:pPr>
        <w:rPr>
          <w:rFonts w:asciiTheme="minorEastAsia" w:hAnsiTheme="minorEastAsia"/>
          <w:szCs w:val="21"/>
        </w:rPr>
      </w:pPr>
      <w:r>
        <w:rPr>
          <w:noProof/>
        </w:rPr>
        <w:lastRenderedPageBreak/>
        <w:drawing>
          <wp:inline distT="0" distB="0" distL="0" distR="0" wp14:anchorId="10B5FAF5" wp14:editId="30693BBB">
            <wp:extent cx="5274310" cy="1429069"/>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274310" cy="1429069"/>
                    </a:xfrm>
                    <a:prstGeom prst="rect">
                      <a:avLst/>
                    </a:prstGeom>
                  </pic:spPr>
                </pic:pic>
              </a:graphicData>
            </a:graphic>
          </wp:inline>
        </w:drawing>
      </w:r>
    </w:p>
    <w:p w:rsidR="00D267BF" w:rsidRDefault="00D267BF" w:rsidP="00D267BF">
      <w:pPr>
        <w:rPr>
          <w:rFonts w:asciiTheme="minorEastAsia" w:hAnsiTheme="minorEastAsia"/>
          <w:szCs w:val="21"/>
        </w:rPr>
      </w:pPr>
      <w:r w:rsidRPr="00D267BF">
        <w:rPr>
          <w:rFonts w:asciiTheme="minorEastAsia" w:hAnsiTheme="minorEastAsia" w:hint="eastAsia"/>
          <w:szCs w:val="21"/>
        </w:rPr>
        <w:t>数据提取完成，在</w:t>
      </w:r>
      <w:r w:rsidRPr="00D267BF">
        <w:rPr>
          <w:rFonts w:asciiTheme="minorEastAsia" w:hAnsiTheme="minorEastAsia"/>
          <w:szCs w:val="21"/>
        </w:rPr>
        <w:t>退货</w:t>
      </w:r>
      <w:r w:rsidRPr="00D267BF">
        <w:rPr>
          <w:rFonts w:asciiTheme="minorEastAsia" w:hAnsiTheme="minorEastAsia" w:hint="eastAsia"/>
          <w:szCs w:val="21"/>
        </w:rPr>
        <w:t>界面可以</w:t>
      </w:r>
      <w:r w:rsidRPr="00D267BF">
        <w:rPr>
          <w:rFonts w:asciiTheme="minorEastAsia" w:hAnsiTheme="minorEastAsia"/>
          <w:szCs w:val="21"/>
        </w:rPr>
        <w:t>看到提取单据单基本信息与配件信息输入退货数量</w:t>
      </w:r>
      <w:r w:rsidRPr="00D267BF">
        <w:rPr>
          <w:rFonts w:asciiTheme="minorEastAsia" w:hAnsiTheme="minorEastAsia" w:hint="eastAsia"/>
          <w:szCs w:val="21"/>
        </w:rPr>
        <w:t>，点击</w:t>
      </w:r>
      <w:r w:rsidRPr="00D267BF">
        <w:rPr>
          <w:rFonts w:asciiTheme="minorEastAsia" w:hAnsiTheme="minorEastAsia"/>
          <w:szCs w:val="21"/>
        </w:rPr>
        <w:t>“</w:t>
      </w:r>
      <w:r w:rsidRPr="00D267BF">
        <w:rPr>
          <w:rFonts w:asciiTheme="minorEastAsia" w:hAnsiTheme="minorEastAsia" w:hint="eastAsia"/>
          <w:szCs w:val="21"/>
        </w:rPr>
        <w:t>添加</w:t>
      </w:r>
      <w:r w:rsidRPr="00D267BF">
        <w:rPr>
          <w:rFonts w:asciiTheme="minorEastAsia" w:hAnsiTheme="minorEastAsia"/>
          <w:szCs w:val="21"/>
        </w:rPr>
        <w:t>”</w:t>
      </w:r>
      <w:r w:rsidRPr="00D267BF">
        <w:rPr>
          <w:rFonts w:asciiTheme="minorEastAsia" w:hAnsiTheme="minorEastAsia" w:hint="eastAsia"/>
          <w:szCs w:val="21"/>
        </w:rPr>
        <w:t>增加退货配件，点击</w:t>
      </w:r>
      <w:r w:rsidRPr="00D267BF">
        <w:rPr>
          <w:rFonts w:asciiTheme="minorEastAsia" w:hAnsiTheme="minorEastAsia"/>
          <w:szCs w:val="21"/>
        </w:rPr>
        <w:t>“</w:t>
      </w:r>
      <w:r w:rsidRPr="00D267BF">
        <w:rPr>
          <w:rFonts w:asciiTheme="minorEastAsia" w:hAnsiTheme="minorEastAsia" w:hint="eastAsia"/>
          <w:szCs w:val="21"/>
        </w:rPr>
        <w:t>提交</w:t>
      </w:r>
      <w:r w:rsidRPr="00D267BF">
        <w:rPr>
          <w:rFonts w:asciiTheme="minorEastAsia" w:hAnsiTheme="minorEastAsia"/>
          <w:szCs w:val="21"/>
        </w:rPr>
        <w:t>”</w:t>
      </w:r>
      <w:r w:rsidRPr="00D267BF">
        <w:rPr>
          <w:rFonts w:asciiTheme="minorEastAsia" w:hAnsiTheme="minorEastAsia" w:hint="eastAsia"/>
          <w:szCs w:val="21"/>
        </w:rPr>
        <w:t>生成退货</w:t>
      </w:r>
      <w:r w:rsidRPr="00D267BF">
        <w:rPr>
          <w:rFonts w:asciiTheme="minorEastAsia" w:hAnsiTheme="minorEastAsia"/>
          <w:szCs w:val="21"/>
        </w:rPr>
        <w:t>订单</w:t>
      </w:r>
      <w:r w:rsidRPr="00D267BF">
        <w:rPr>
          <w:rFonts w:asciiTheme="minorEastAsia" w:hAnsiTheme="minorEastAsia" w:hint="eastAsia"/>
          <w:szCs w:val="21"/>
        </w:rPr>
        <w:t>如图</w:t>
      </w:r>
      <w:r w:rsidRPr="00D267BF">
        <w:rPr>
          <w:rFonts w:asciiTheme="minorEastAsia" w:hAnsiTheme="minorEastAsia"/>
          <w:szCs w:val="21"/>
        </w:rPr>
        <w:t>：</w:t>
      </w:r>
    </w:p>
    <w:p w:rsidR="00D267BF" w:rsidRPr="00D267BF" w:rsidRDefault="00D267BF" w:rsidP="00D267BF">
      <w:pPr>
        <w:rPr>
          <w:rFonts w:asciiTheme="minorEastAsia" w:hAnsiTheme="minorEastAsia"/>
          <w:szCs w:val="21"/>
        </w:rPr>
      </w:pPr>
      <w:r>
        <w:rPr>
          <w:noProof/>
        </w:rPr>
        <w:drawing>
          <wp:inline distT="0" distB="0" distL="0" distR="0" wp14:anchorId="50254DA6" wp14:editId="4220B58B">
            <wp:extent cx="5274310" cy="2581604"/>
            <wp:effectExtent l="0" t="0" r="254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274310" cy="2581604"/>
                    </a:xfrm>
                    <a:prstGeom prst="rect">
                      <a:avLst/>
                    </a:prstGeom>
                  </pic:spPr>
                </pic:pic>
              </a:graphicData>
            </a:graphic>
          </wp:inline>
        </w:drawing>
      </w:r>
    </w:p>
    <w:p w:rsidR="00D267BF" w:rsidRPr="003D5F6F" w:rsidRDefault="00D267BF" w:rsidP="00D267BF">
      <w:pPr>
        <w:rPr>
          <w:rFonts w:asciiTheme="minorEastAsia" w:hAnsiTheme="minorEastAsia"/>
          <w:szCs w:val="21"/>
        </w:rPr>
      </w:pPr>
      <w:r w:rsidRPr="003D5F6F">
        <w:rPr>
          <w:rFonts w:asciiTheme="minorEastAsia" w:hAnsiTheme="minorEastAsia" w:hint="eastAsia"/>
          <w:szCs w:val="21"/>
        </w:rPr>
        <w:t>我们</w:t>
      </w:r>
      <w:r w:rsidRPr="003D5F6F">
        <w:rPr>
          <w:rFonts w:asciiTheme="minorEastAsia" w:hAnsiTheme="minorEastAsia"/>
          <w:szCs w:val="21"/>
        </w:rPr>
        <w:t>可以在</w:t>
      </w:r>
      <w:r w:rsidRPr="003D5F6F">
        <w:rPr>
          <w:rFonts w:asciiTheme="minorEastAsia" w:hAnsiTheme="minorEastAsia" w:hint="eastAsia"/>
          <w:szCs w:val="21"/>
        </w:rPr>
        <w:t>“采购</w:t>
      </w:r>
      <w:r w:rsidRPr="003D5F6F">
        <w:rPr>
          <w:rFonts w:asciiTheme="minorEastAsia" w:hAnsiTheme="minorEastAsia"/>
          <w:szCs w:val="21"/>
        </w:rPr>
        <w:t>退货</w:t>
      </w:r>
      <w:r w:rsidRPr="003D5F6F">
        <w:rPr>
          <w:rFonts w:asciiTheme="minorEastAsia" w:hAnsiTheme="minorEastAsia" w:hint="eastAsia"/>
          <w:szCs w:val="21"/>
        </w:rPr>
        <w:t>”中</w:t>
      </w:r>
      <w:r w:rsidRPr="003D5F6F">
        <w:rPr>
          <w:rFonts w:asciiTheme="minorEastAsia" w:hAnsiTheme="minorEastAsia"/>
          <w:szCs w:val="21"/>
        </w:rPr>
        <w:t>查看我们</w:t>
      </w:r>
      <w:r w:rsidRPr="003D5F6F">
        <w:rPr>
          <w:rFonts w:asciiTheme="minorEastAsia" w:hAnsiTheme="minorEastAsia" w:hint="eastAsia"/>
          <w:szCs w:val="21"/>
        </w:rPr>
        <w:t>增加</w:t>
      </w:r>
      <w:r w:rsidRPr="003D5F6F">
        <w:rPr>
          <w:rFonts w:asciiTheme="minorEastAsia" w:hAnsiTheme="minorEastAsia"/>
          <w:szCs w:val="21"/>
        </w:rPr>
        <w:t>的退货单</w:t>
      </w:r>
      <w:r w:rsidRPr="003D5F6F">
        <w:rPr>
          <w:rFonts w:asciiTheme="minorEastAsia" w:hAnsiTheme="minorEastAsia" w:hint="eastAsia"/>
          <w:szCs w:val="21"/>
        </w:rPr>
        <w:t>，点击</w:t>
      </w:r>
      <w:r w:rsidRPr="003D5F6F">
        <w:rPr>
          <w:rFonts w:asciiTheme="minorEastAsia" w:hAnsiTheme="minorEastAsia"/>
          <w:szCs w:val="21"/>
        </w:rPr>
        <w:t>退货订单</w:t>
      </w:r>
      <w:r w:rsidRPr="003D5F6F">
        <w:rPr>
          <w:rFonts w:asciiTheme="minorEastAsia" w:hAnsiTheme="minorEastAsia" w:hint="eastAsia"/>
          <w:szCs w:val="21"/>
        </w:rPr>
        <w:t>可以</w:t>
      </w:r>
      <w:r w:rsidRPr="003D5F6F">
        <w:rPr>
          <w:rFonts w:asciiTheme="minorEastAsia" w:hAnsiTheme="minorEastAsia"/>
          <w:szCs w:val="21"/>
        </w:rPr>
        <w:t>查看</w:t>
      </w:r>
      <w:r w:rsidRPr="003D5F6F">
        <w:rPr>
          <w:rFonts w:asciiTheme="minorEastAsia" w:hAnsiTheme="minorEastAsia" w:hint="eastAsia"/>
          <w:szCs w:val="21"/>
        </w:rPr>
        <w:t>该</w:t>
      </w:r>
      <w:r w:rsidRPr="003D5F6F">
        <w:rPr>
          <w:rFonts w:asciiTheme="minorEastAsia" w:hAnsiTheme="minorEastAsia"/>
          <w:szCs w:val="21"/>
        </w:rPr>
        <w:t>单的详细信息</w:t>
      </w:r>
      <w:r w:rsidRPr="003D5F6F">
        <w:rPr>
          <w:rFonts w:asciiTheme="minorEastAsia" w:hAnsiTheme="minorEastAsia" w:hint="eastAsia"/>
          <w:szCs w:val="21"/>
        </w:rPr>
        <w:t>，</w:t>
      </w:r>
      <w:r w:rsidRPr="003D5F6F">
        <w:rPr>
          <w:rFonts w:asciiTheme="minorEastAsia" w:hAnsiTheme="minorEastAsia"/>
          <w:szCs w:val="21"/>
        </w:rPr>
        <w:t>在状态栏</w:t>
      </w:r>
      <w:r w:rsidRPr="003D5F6F">
        <w:rPr>
          <w:rFonts w:asciiTheme="minorEastAsia" w:hAnsiTheme="minorEastAsia" w:hint="eastAsia"/>
          <w:szCs w:val="21"/>
        </w:rPr>
        <w:t>为“待</w:t>
      </w:r>
      <w:r w:rsidRPr="003D5F6F">
        <w:rPr>
          <w:rFonts w:asciiTheme="minorEastAsia" w:hAnsiTheme="minorEastAsia"/>
          <w:szCs w:val="21"/>
        </w:rPr>
        <w:t>出库</w:t>
      </w:r>
      <w:r w:rsidRPr="003D5F6F">
        <w:rPr>
          <w:rFonts w:asciiTheme="minorEastAsia" w:hAnsiTheme="minorEastAsia" w:hint="eastAsia"/>
          <w:szCs w:val="21"/>
        </w:rPr>
        <w:t>”状态</w:t>
      </w:r>
      <w:r w:rsidRPr="003D5F6F">
        <w:rPr>
          <w:rFonts w:asciiTheme="minorEastAsia" w:hAnsiTheme="minorEastAsia"/>
          <w:szCs w:val="21"/>
        </w:rPr>
        <w:t>是我还可以</w:t>
      </w:r>
      <w:r w:rsidRPr="003D5F6F">
        <w:rPr>
          <w:rFonts w:asciiTheme="minorEastAsia" w:hAnsiTheme="minorEastAsia" w:hint="eastAsia"/>
          <w:szCs w:val="21"/>
        </w:rPr>
        <w:t>对</w:t>
      </w:r>
      <w:r w:rsidRPr="003D5F6F">
        <w:rPr>
          <w:rFonts w:asciiTheme="minorEastAsia" w:hAnsiTheme="minorEastAsia"/>
          <w:szCs w:val="21"/>
        </w:rPr>
        <w:t>退货单进行编辑</w:t>
      </w:r>
      <w:r w:rsidRPr="003D5F6F">
        <w:rPr>
          <w:rFonts w:asciiTheme="minorEastAsia" w:hAnsiTheme="minorEastAsia" w:hint="eastAsia"/>
          <w:szCs w:val="21"/>
        </w:rPr>
        <w:t>。</w:t>
      </w:r>
      <w:r w:rsidRPr="003D5F6F">
        <w:rPr>
          <w:rFonts w:asciiTheme="minorEastAsia" w:hAnsiTheme="minorEastAsia"/>
          <w:szCs w:val="21"/>
        </w:rPr>
        <w:t>如图：</w:t>
      </w:r>
    </w:p>
    <w:p w:rsidR="00D267BF" w:rsidRPr="00D267BF" w:rsidRDefault="00D267BF" w:rsidP="00D267BF">
      <w:pPr>
        <w:rPr>
          <w:b/>
        </w:rPr>
      </w:pPr>
      <w:r>
        <w:rPr>
          <w:noProof/>
        </w:rPr>
        <w:drawing>
          <wp:inline distT="0" distB="0" distL="0" distR="0" wp14:anchorId="7BE15FF9" wp14:editId="102BC26E">
            <wp:extent cx="5274310" cy="95719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274310" cy="957190"/>
                    </a:xfrm>
                    <a:prstGeom prst="rect">
                      <a:avLst/>
                    </a:prstGeom>
                  </pic:spPr>
                </pic:pic>
              </a:graphicData>
            </a:graphic>
          </wp:inline>
        </w:drawing>
      </w:r>
    </w:p>
    <w:p w:rsidR="00EA6A24" w:rsidRPr="00FF0496" w:rsidRDefault="00EA6A24" w:rsidP="00DE5C3E">
      <w:pPr>
        <w:pStyle w:val="a7"/>
        <w:numPr>
          <w:ilvl w:val="0"/>
          <w:numId w:val="2"/>
        </w:numPr>
        <w:ind w:firstLineChars="0"/>
        <w:rPr>
          <w:b/>
        </w:rPr>
      </w:pPr>
      <w:r w:rsidRPr="00FF0496">
        <w:rPr>
          <w:rFonts w:hint="eastAsia"/>
          <w:b/>
        </w:rPr>
        <w:t>采购</w:t>
      </w:r>
      <w:r w:rsidR="00D267BF">
        <w:rPr>
          <w:rFonts w:hint="eastAsia"/>
          <w:b/>
        </w:rPr>
        <w:t>无单</w:t>
      </w:r>
      <w:r w:rsidRPr="00FF0496">
        <w:rPr>
          <w:rFonts w:hint="eastAsia"/>
          <w:b/>
        </w:rPr>
        <w:t>退货</w:t>
      </w:r>
    </w:p>
    <w:p w:rsidR="00EA6A24" w:rsidRDefault="00EA6A24" w:rsidP="000D48AA">
      <w:r>
        <w:rPr>
          <w:rFonts w:hint="eastAsia"/>
        </w:rPr>
        <w:t>已经采购入库的配件可以进行采购退货。点击右上角</w:t>
      </w:r>
      <w:r>
        <w:rPr>
          <w:noProof/>
        </w:rPr>
        <w:drawing>
          <wp:inline distT="0" distB="0" distL="0" distR="0" wp14:anchorId="79CEA9E2" wp14:editId="08583E96">
            <wp:extent cx="847843" cy="276264"/>
            <wp:effectExtent l="0" t="0" r="0" b="952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847843" cy="276264"/>
                    </a:xfrm>
                    <a:prstGeom prst="rect">
                      <a:avLst/>
                    </a:prstGeom>
                  </pic:spPr>
                </pic:pic>
              </a:graphicData>
            </a:graphic>
          </wp:inline>
        </w:drawing>
      </w:r>
      <w:r>
        <w:rPr>
          <w:rFonts w:hint="eastAsia"/>
        </w:rPr>
        <w:t>，界面切换到退货信息填写界面，在</w:t>
      </w:r>
      <w:r w:rsidR="000D48AA">
        <w:rPr>
          <w:rFonts w:hint="eastAsia"/>
          <w:noProof/>
        </w:rPr>
        <w:t>“基本信息”</w:t>
      </w:r>
      <w:r>
        <w:rPr>
          <w:rFonts w:hint="eastAsia"/>
        </w:rPr>
        <w:t>中填入供应商信息，在</w:t>
      </w:r>
      <w:r w:rsidR="000D48AA">
        <w:rPr>
          <w:rFonts w:hint="eastAsia"/>
          <w:noProof/>
        </w:rPr>
        <w:t>“退货配件信息”</w:t>
      </w:r>
      <w:r>
        <w:rPr>
          <w:rFonts w:hint="eastAsia"/>
        </w:rPr>
        <w:t>中增加配件信息，选择支付方式</w:t>
      </w:r>
      <w:r w:rsidR="009D72D3">
        <w:rPr>
          <w:rFonts w:hint="eastAsia"/>
        </w:rPr>
        <w:t>，填入优惠金额，</w:t>
      </w:r>
      <w:r>
        <w:rPr>
          <w:rFonts w:hint="eastAsia"/>
        </w:rPr>
        <w:t>添加备注，点击“提交”。提交后生成采购退货单，切换到“采购退货”界面可查看相关退货信息。</w:t>
      </w:r>
      <w:r w:rsidR="000D48AA">
        <w:rPr>
          <w:rFonts w:hint="eastAsia"/>
        </w:rPr>
        <w:t>如图：</w:t>
      </w:r>
    </w:p>
    <w:p w:rsidR="000D48AA" w:rsidRDefault="000D48AA" w:rsidP="000D48AA">
      <w:r>
        <w:rPr>
          <w:noProof/>
        </w:rPr>
        <w:lastRenderedPageBreak/>
        <w:drawing>
          <wp:inline distT="0" distB="0" distL="0" distR="0" wp14:anchorId="3C65C128" wp14:editId="26AFEC02">
            <wp:extent cx="5274310" cy="2360010"/>
            <wp:effectExtent l="0" t="0" r="2540" b="254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274310" cy="2360010"/>
                    </a:xfrm>
                    <a:prstGeom prst="rect">
                      <a:avLst/>
                    </a:prstGeom>
                  </pic:spPr>
                </pic:pic>
              </a:graphicData>
            </a:graphic>
          </wp:inline>
        </w:drawing>
      </w:r>
    </w:p>
    <w:p w:rsidR="00EA6A24" w:rsidRDefault="00EA6A24" w:rsidP="00DE5C3E">
      <w:pPr>
        <w:pStyle w:val="a7"/>
        <w:numPr>
          <w:ilvl w:val="0"/>
          <w:numId w:val="4"/>
        </w:numPr>
        <w:ind w:firstLineChars="0"/>
      </w:pPr>
      <w:r>
        <w:rPr>
          <w:rFonts w:hint="eastAsia"/>
        </w:rPr>
        <w:t>点击右上角</w:t>
      </w:r>
      <w:r>
        <w:rPr>
          <w:noProof/>
        </w:rPr>
        <w:drawing>
          <wp:inline distT="0" distB="0" distL="0" distR="0" wp14:anchorId="45FDBF59" wp14:editId="32A2A322">
            <wp:extent cx="838317" cy="266737"/>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838317" cy="266737"/>
                    </a:xfrm>
                    <a:prstGeom prst="rect">
                      <a:avLst/>
                    </a:prstGeom>
                  </pic:spPr>
                </pic:pic>
              </a:graphicData>
            </a:graphic>
          </wp:inline>
        </w:drawing>
      </w:r>
      <w:r>
        <w:rPr>
          <w:rFonts w:hint="eastAsia"/>
        </w:rPr>
        <w:t>可选择采购退货单进行批量打印。</w:t>
      </w:r>
    </w:p>
    <w:p w:rsidR="00D267BF" w:rsidRPr="00FF0496" w:rsidRDefault="00EA6A24" w:rsidP="00D267BF">
      <w:pPr>
        <w:pStyle w:val="a7"/>
        <w:numPr>
          <w:ilvl w:val="0"/>
          <w:numId w:val="4"/>
        </w:numPr>
        <w:ind w:firstLineChars="0"/>
      </w:pPr>
      <w:r>
        <w:rPr>
          <w:rFonts w:hint="eastAsia"/>
        </w:rPr>
        <w:t>点击</w:t>
      </w:r>
      <w:r>
        <w:rPr>
          <w:noProof/>
        </w:rPr>
        <w:drawing>
          <wp:inline distT="0" distB="0" distL="0" distR="0" wp14:anchorId="2459151D" wp14:editId="088BB123">
            <wp:extent cx="514422" cy="228632"/>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14422" cy="228632"/>
                    </a:xfrm>
                    <a:prstGeom prst="rect">
                      <a:avLst/>
                    </a:prstGeom>
                  </pic:spPr>
                </pic:pic>
              </a:graphicData>
            </a:graphic>
          </wp:inline>
        </w:drawing>
      </w:r>
      <w:r>
        <w:rPr>
          <w:rFonts w:hint="eastAsia"/>
        </w:rPr>
        <w:t>和</w:t>
      </w:r>
      <w:r>
        <w:rPr>
          <w:noProof/>
        </w:rPr>
        <w:drawing>
          <wp:inline distT="0" distB="0" distL="0" distR="0" wp14:anchorId="721736A5" wp14:editId="7F985B36">
            <wp:extent cx="781159" cy="190527"/>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781159" cy="190527"/>
                    </a:xfrm>
                    <a:prstGeom prst="rect">
                      <a:avLst/>
                    </a:prstGeom>
                  </pic:spPr>
                </pic:pic>
              </a:graphicData>
            </a:graphic>
          </wp:inline>
        </w:drawing>
      </w:r>
      <w:r>
        <w:rPr>
          <w:rFonts w:hint="eastAsia"/>
        </w:rPr>
        <w:t>可对采购退货单进行筛选。</w:t>
      </w:r>
    </w:p>
    <w:p w:rsidR="00EA6A24" w:rsidRDefault="00EA6A24" w:rsidP="00DE5C3E">
      <w:pPr>
        <w:pStyle w:val="3"/>
        <w:numPr>
          <w:ilvl w:val="2"/>
          <w:numId w:val="1"/>
        </w:numPr>
      </w:pPr>
      <w:bookmarkStart w:id="33" w:name="_Toc495585814"/>
      <w:r>
        <w:rPr>
          <w:rFonts w:hint="eastAsia"/>
        </w:rPr>
        <w:t>采购对账</w:t>
      </w:r>
      <w:bookmarkEnd w:id="33"/>
    </w:p>
    <w:p w:rsidR="00EA6A24" w:rsidRDefault="00EA6A24" w:rsidP="00DE5C3E">
      <w:pPr>
        <w:pStyle w:val="4"/>
        <w:numPr>
          <w:ilvl w:val="3"/>
          <w:numId w:val="1"/>
        </w:numPr>
      </w:pPr>
      <w:r>
        <w:rPr>
          <w:rFonts w:hint="eastAsia"/>
        </w:rPr>
        <w:t>功能说明、角色划分</w:t>
      </w:r>
    </w:p>
    <w:p w:rsidR="00EA6A24" w:rsidRDefault="00EA6A24" w:rsidP="00EA6A24">
      <w:r>
        <w:rPr>
          <w:rFonts w:hint="eastAsia"/>
        </w:rPr>
        <w:t>功能：对已采购配件进行对账</w:t>
      </w:r>
    </w:p>
    <w:p w:rsidR="00EA6A24" w:rsidRPr="003E02F5" w:rsidRDefault="00EA6A24" w:rsidP="00EA6A24">
      <w:r>
        <w:rPr>
          <w:rFonts w:hint="eastAsia"/>
        </w:rPr>
        <w:t>角色：</w:t>
      </w:r>
      <w:r w:rsidR="00650CB0">
        <w:rPr>
          <w:rFonts w:hint="eastAsia"/>
        </w:rPr>
        <w:t>总经理</w:t>
      </w:r>
    </w:p>
    <w:p w:rsidR="00EA6A24" w:rsidRDefault="00EA6A24" w:rsidP="00DE5C3E">
      <w:pPr>
        <w:pStyle w:val="4"/>
        <w:numPr>
          <w:ilvl w:val="3"/>
          <w:numId w:val="1"/>
        </w:numPr>
      </w:pPr>
      <w:r>
        <w:rPr>
          <w:rFonts w:hint="eastAsia"/>
        </w:rPr>
        <w:t>操作</w:t>
      </w:r>
    </w:p>
    <w:p w:rsidR="00EA6A24" w:rsidRDefault="00EA6A24" w:rsidP="008336B1">
      <w:r>
        <w:rPr>
          <w:rFonts w:hint="eastAsia"/>
        </w:rPr>
        <w:t>进入“采购对账”界面，通过“部门”“仓库”“采</w:t>
      </w:r>
      <w:r>
        <w:rPr>
          <w:rFonts w:hint="eastAsia"/>
        </w:rPr>
        <w:t>/</w:t>
      </w:r>
      <w:r>
        <w:rPr>
          <w:rFonts w:hint="eastAsia"/>
        </w:rPr>
        <w:t>退单号”“供应商”“配件编号”“备注”“开始日期”“结束日期”“支付方式”“厂商编码”对采购单进行检索。如图：</w:t>
      </w:r>
    </w:p>
    <w:p w:rsidR="00EA6A24" w:rsidRDefault="00B01FF9" w:rsidP="00EA6A24">
      <w:r>
        <w:rPr>
          <w:noProof/>
        </w:rPr>
        <w:drawing>
          <wp:inline distT="0" distB="0" distL="0" distR="0" wp14:anchorId="12F02FD0" wp14:editId="23670885">
            <wp:extent cx="5274310" cy="1751388"/>
            <wp:effectExtent l="0" t="0" r="2540" b="127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274310" cy="1751388"/>
                    </a:xfrm>
                    <a:prstGeom prst="rect">
                      <a:avLst/>
                    </a:prstGeom>
                  </pic:spPr>
                </pic:pic>
              </a:graphicData>
            </a:graphic>
          </wp:inline>
        </w:drawing>
      </w:r>
    </w:p>
    <w:p w:rsidR="00EA6A24" w:rsidRDefault="00EA6A24" w:rsidP="00DE5C3E">
      <w:pPr>
        <w:pStyle w:val="a7"/>
        <w:numPr>
          <w:ilvl w:val="0"/>
          <w:numId w:val="4"/>
        </w:numPr>
        <w:ind w:firstLineChars="0"/>
      </w:pPr>
      <w:r>
        <w:rPr>
          <w:rFonts w:hint="eastAsia"/>
        </w:rPr>
        <w:t>点击</w:t>
      </w:r>
      <w:r>
        <w:rPr>
          <w:noProof/>
        </w:rPr>
        <w:drawing>
          <wp:inline distT="0" distB="0" distL="0" distR="0" wp14:anchorId="42BE9482" wp14:editId="24540FED">
            <wp:extent cx="914528" cy="276264"/>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914528" cy="276264"/>
                    </a:xfrm>
                    <a:prstGeom prst="rect">
                      <a:avLst/>
                    </a:prstGeom>
                  </pic:spPr>
                </pic:pic>
              </a:graphicData>
            </a:graphic>
          </wp:inline>
        </w:drawing>
      </w:r>
      <w:r>
        <w:rPr>
          <w:rFonts w:hint="eastAsia"/>
        </w:rPr>
        <w:t>可将采购单信息导出。</w:t>
      </w:r>
    </w:p>
    <w:p w:rsidR="00EA6A24" w:rsidRPr="0068228C" w:rsidRDefault="00EA6A24" w:rsidP="00DE5C3E">
      <w:pPr>
        <w:pStyle w:val="a7"/>
        <w:numPr>
          <w:ilvl w:val="0"/>
          <w:numId w:val="4"/>
        </w:numPr>
        <w:ind w:firstLineChars="0"/>
      </w:pPr>
      <w:r>
        <w:rPr>
          <w:rFonts w:hint="eastAsia"/>
        </w:rPr>
        <w:t>点击</w:t>
      </w:r>
      <w:r>
        <w:rPr>
          <w:noProof/>
        </w:rPr>
        <w:drawing>
          <wp:inline distT="0" distB="0" distL="0" distR="0" wp14:anchorId="47F3C2A0" wp14:editId="6D7E518F">
            <wp:extent cx="495369" cy="190527"/>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95369" cy="190527"/>
                    </a:xfrm>
                    <a:prstGeom prst="rect">
                      <a:avLst/>
                    </a:prstGeom>
                  </pic:spPr>
                </pic:pic>
              </a:graphicData>
            </a:graphic>
          </wp:inline>
        </w:drawing>
      </w:r>
      <w:r>
        <w:rPr>
          <w:rFonts w:hint="eastAsia"/>
        </w:rPr>
        <w:t>和</w:t>
      </w:r>
      <w:r>
        <w:rPr>
          <w:noProof/>
        </w:rPr>
        <w:drawing>
          <wp:inline distT="0" distB="0" distL="0" distR="0" wp14:anchorId="220BC832" wp14:editId="390BF98F">
            <wp:extent cx="828791" cy="171474"/>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828791" cy="171474"/>
                    </a:xfrm>
                    <a:prstGeom prst="rect">
                      <a:avLst/>
                    </a:prstGeom>
                  </pic:spPr>
                </pic:pic>
              </a:graphicData>
            </a:graphic>
          </wp:inline>
        </w:drawing>
      </w:r>
      <w:r>
        <w:rPr>
          <w:rFonts w:hint="eastAsia"/>
        </w:rPr>
        <w:t>可进行筛选。</w:t>
      </w:r>
    </w:p>
    <w:p w:rsidR="00EA6A24" w:rsidRPr="003024D4" w:rsidRDefault="00EA6A24" w:rsidP="00DE5C3E">
      <w:pPr>
        <w:pStyle w:val="2"/>
        <w:numPr>
          <w:ilvl w:val="1"/>
          <w:numId w:val="1"/>
        </w:numPr>
      </w:pPr>
      <w:bookmarkStart w:id="34" w:name="_Toc495585815"/>
      <w:r>
        <w:rPr>
          <w:rFonts w:hint="eastAsia"/>
        </w:rPr>
        <w:lastRenderedPageBreak/>
        <w:t>财务管理</w:t>
      </w:r>
      <w:bookmarkEnd w:id="34"/>
    </w:p>
    <w:p w:rsidR="00B8267D" w:rsidRDefault="00B8267D" w:rsidP="00DE5C3E">
      <w:pPr>
        <w:pStyle w:val="3"/>
        <w:numPr>
          <w:ilvl w:val="2"/>
          <w:numId w:val="1"/>
        </w:numPr>
      </w:pPr>
      <w:bookmarkStart w:id="35" w:name="_Toc495585816"/>
      <w:r>
        <w:rPr>
          <w:rFonts w:hint="eastAsia"/>
        </w:rPr>
        <w:t>现金</w:t>
      </w:r>
      <w:r>
        <w:rPr>
          <w:rFonts w:hint="eastAsia"/>
        </w:rPr>
        <w:t>-</w:t>
      </w:r>
      <w:r>
        <w:rPr>
          <w:rFonts w:hint="eastAsia"/>
        </w:rPr>
        <w:t>银行账</w:t>
      </w:r>
      <w:bookmarkEnd w:id="35"/>
    </w:p>
    <w:p w:rsidR="00B8267D" w:rsidRDefault="00B8267D" w:rsidP="00DE5C3E">
      <w:pPr>
        <w:pStyle w:val="4"/>
        <w:numPr>
          <w:ilvl w:val="3"/>
          <w:numId w:val="1"/>
        </w:numPr>
      </w:pPr>
      <w:r>
        <w:rPr>
          <w:rFonts w:hint="eastAsia"/>
        </w:rPr>
        <w:t>功能说明、角色划分</w:t>
      </w:r>
    </w:p>
    <w:p w:rsidR="00B8267D" w:rsidRDefault="00B8267D" w:rsidP="00B8267D">
      <w:r>
        <w:rPr>
          <w:rFonts w:hint="eastAsia"/>
        </w:rPr>
        <w:t>功能：通过此功能块可以查看现金以及银行卡资金流动情况</w:t>
      </w:r>
    </w:p>
    <w:p w:rsidR="00B8267D" w:rsidRPr="00C526BA" w:rsidRDefault="00B8267D" w:rsidP="00B8267D">
      <w:r>
        <w:rPr>
          <w:rFonts w:hint="eastAsia"/>
        </w:rPr>
        <w:t>角色：</w:t>
      </w:r>
      <w:r w:rsidR="00650CB0">
        <w:rPr>
          <w:rFonts w:hint="eastAsia"/>
        </w:rPr>
        <w:t>总经理</w:t>
      </w:r>
    </w:p>
    <w:p w:rsidR="00E2083F" w:rsidRDefault="00B8267D" w:rsidP="00DE5C3E">
      <w:pPr>
        <w:pStyle w:val="4"/>
        <w:numPr>
          <w:ilvl w:val="3"/>
          <w:numId w:val="1"/>
        </w:numPr>
      </w:pPr>
      <w:r>
        <w:rPr>
          <w:rFonts w:hint="eastAsia"/>
        </w:rPr>
        <w:t>操作</w:t>
      </w:r>
    </w:p>
    <w:p w:rsidR="00E2083F" w:rsidRDefault="00E2083F" w:rsidP="00DE1C47">
      <w:r>
        <w:rPr>
          <w:rFonts w:hint="eastAsia"/>
        </w:rPr>
        <w:t>新注册用户只有现金账户，</w:t>
      </w:r>
      <w:r w:rsidR="00DE1C47" w:rsidRPr="003D5F6F">
        <w:rPr>
          <w:rFonts w:asciiTheme="minorEastAsia" w:hAnsiTheme="minorEastAsia" w:hint="eastAsia"/>
          <w:szCs w:val="21"/>
        </w:rPr>
        <w:t>现金</w:t>
      </w:r>
      <w:r w:rsidR="00DE1C47" w:rsidRPr="003D5F6F">
        <w:rPr>
          <w:rFonts w:asciiTheme="minorEastAsia" w:hAnsiTheme="minorEastAsia"/>
          <w:szCs w:val="21"/>
        </w:rPr>
        <w:t>银行账可在基础</w:t>
      </w:r>
      <w:r w:rsidR="00DE1C47" w:rsidRPr="003D5F6F">
        <w:rPr>
          <w:rFonts w:asciiTheme="minorEastAsia" w:hAnsiTheme="minorEastAsia" w:hint="eastAsia"/>
          <w:szCs w:val="21"/>
        </w:rPr>
        <w:t>信息管理</w:t>
      </w:r>
      <w:r w:rsidR="00DE1C47" w:rsidRPr="003D5F6F">
        <w:rPr>
          <w:rFonts w:asciiTheme="minorEastAsia" w:hAnsiTheme="minorEastAsia"/>
          <w:szCs w:val="21"/>
        </w:rPr>
        <w:t>里面的</w:t>
      </w:r>
      <w:r w:rsidR="00DE1C47" w:rsidRPr="003D5F6F">
        <w:rPr>
          <w:rFonts w:asciiTheme="minorEastAsia" w:hAnsiTheme="minorEastAsia" w:hint="eastAsia"/>
          <w:szCs w:val="21"/>
        </w:rPr>
        <w:t>“公司</w:t>
      </w:r>
      <w:r w:rsidR="00DE1C47" w:rsidRPr="003D5F6F">
        <w:rPr>
          <w:rFonts w:asciiTheme="minorEastAsia" w:hAnsiTheme="minorEastAsia"/>
          <w:szCs w:val="21"/>
        </w:rPr>
        <w:t>账户维护</w:t>
      </w:r>
      <w:r w:rsidR="00DE1C47" w:rsidRPr="003D5F6F">
        <w:rPr>
          <w:rFonts w:asciiTheme="minorEastAsia" w:hAnsiTheme="minorEastAsia" w:hint="eastAsia"/>
          <w:szCs w:val="21"/>
        </w:rPr>
        <w:t>”进行</w:t>
      </w:r>
      <w:r w:rsidR="00DE1C47" w:rsidRPr="003D5F6F">
        <w:rPr>
          <w:rFonts w:asciiTheme="minorEastAsia" w:hAnsiTheme="minorEastAsia"/>
          <w:szCs w:val="21"/>
        </w:rPr>
        <w:t>添加与修改。</w:t>
      </w:r>
      <w:r>
        <w:rPr>
          <w:rFonts w:hint="eastAsia"/>
        </w:rPr>
        <w:t>点击进入“公司账号管理”，如图：</w:t>
      </w:r>
    </w:p>
    <w:p w:rsidR="00E2083F" w:rsidRDefault="00E2083F" w:rsidP="00DE1C47">
      <w:r>
        <w:rPr>
          <w:noProof/>
        </w:rPr>
        <w:drawing>
          <wp:inline distT="0" distB="0" distL="0" distR="0" wp14:anchorId="1B71C329" wp14:editId="7658B80F">
            <wp:extent cx="5274310" cy="1596333"/>
            <wp:effectExtent l="0" t="0" r="2540" b="444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274310" cy="1596333"/>
                    </a:xfrm>
                    <a:prstGeom prst="rect">
                      <a:avLst/>
                    </a:prstGeom>
                  </pic:spPr>
                </pic:pic>
              </a:graphicData>
            </a:graphic>
          </wp:inline>
        </w:drawing>
      </w:r>
    </w:p>
    <w:p w:rsidR="00E2083F" w:rsidRDefault="00E2083F" w:rsidP="00DE1C47">
      <w:r>
        <w:rPr>
          <w:rFonts w:hint="eastAsia"/>
        </w:rPr>
        <w:t>点击右侧“编辑”，添加银行账号，出现如图所示功能框：</w:t>
      </w:r>
    </w:p>
    <w:p w:rsidR="00E2083F" w:rsidRDefault="00E2083F" w:rsidP="00DE1C47">
      <w:r>
        <w:rPr>
          <w:noProof/>
        </w:rPr>
        <w:drawing>
          <wp:inline distT="0" distB="0" distL="0" distR="0" wp14:anchorId="449A122F" wp14:editId="65B85CC7">
            <wp:extent cx="5274310" cy="3249439"/>
            <wp:effectExtent l="0" t="0" r="2540" b="825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274310" cy="3249439"/>
                    </a:xfrm>
                    <a:prstGeom prst="rect">
                      <a:avLst/>
                    </a:prstGeom>
                  </pic:spPr>
                </pic:pic>
              </a:graphicData>
            </a:graphic>
          </wp:inline>
        </w:drawing>
      </w:r>
    </w:p>
    <w:p w:rsidR="00E2083F" w:rsidRDefault="00E2083F" w:rsidP="00DE1C47">
      <w:r>
        <w:rPr>
          <w:rFonts w:hint="eastAsia"/>
        </w:rPr>
        <w:t>自行设置银行名称、账号等信息。</w:t>
      </w:r>
    </w:p>
    <w:p w:rsidR="001F3C6B" w:rsidRPr="005921CD" w:rsidRDefault="00DE1C47" w:rsidP="005921CD">
      <w:pPr>
        <w:rPr>
          <w:rFonts w:asciiTheme="minorEastAsia" w:hAnsiTheme="minorEastAsia"/>
          <w:szCs w:val="21"/>
        </w:rPr>
      </w:pPr>
      <w:r w:rsidRPr="003D5F6F">
        <w:rPr>
          <w:rFonts w:asciiTheme="minorEastAsia" w:hAnsiTheme="minorEastAsia" w:hint="eastAsia"/>
          <w:szCs w:val="21"/>
        </w:rPr>
        <w:lastRenderedPageBreak/>
        <w:t>点击</w:t>
      </w:r>
      <w:r w:rsidRPr="003D5F6F">
        <w:rPr>
          <w:rFonts w:asciiTheme="minorEastAsia" w:hAnsiTheme="minorEastAsia"/>
          <w:szCs w:val="21"/>
        </w:rPr>
        <w:t>“</w:t>
      </w:r>
      <w:r w:rsidRPr="003D5F6F">
        <w:rPr>
          <w:rFonts w:asciiTheme="minorEastAsia" w:hAnsiTheme="minorEastAsia" w:hint="eastAsia"/>
          <w:szCs w:val="21"/>
        </w:rPr>
        <w:t>财务</w:t>
      </w:r>
      <w:r w:rsidRPr="003D5F6F">
        <w:rPr>
          <w:rFonts w:asciiTheme="minorEastAsia" w:hAnsiTheme="minorEastAsia"/>
          <w:szCs w:val="21"/>
        </w:rPr>
        <w:t>管理”</w:t>
      </w:r>
      <w:r w:rsidRPr="003D5F6F">
        <w:rPr>
          <w:rFonts w:asciiTheme="minorEastAsia" w:hAnsiTheme="minorEastAsia" w:hint="eastAsia"/>
          <w:szCs w:val="21"/>
        </w:rPr>
        <w:t>选择</w:t>
      </w:r>
      <w:r w:rsidRPr="003D5F6F">
        <w:rPr>
          <w:rFonts w:asciiTheme="minorEastAsia" w:hAnsiTheme="minorEastAsia"/>
          <w:szCs w:val="21"/>
        </w:rPr>
        <w:t>“</w:t>
      </w:r>
      <w:r w:rsidRPr="003D5F6F">
        <w:rPr>
          <w:rFonts w:asciiTheme="minorEastAsia" w:hAnsiTheme="minorEastAsia" w:hint="eastAsia"/>
          <w:szCs w:val="21"/>
        </w:rPr>
        <w:t>现金</w:t>
      </w:r>
      <w:r w:rsidRPr="003D5F6F">
        <w:rPr>
          <w:rFonts w:asciiTheme="minorEastAsia" w:hAnsiTheme="minorEastAsia"/>
          <w:szCs w:val="21"/>
        </w:rPr>
        <w:t>银行账”</w:t>
      </w:r>
      <w:r w:rsidRPr="003D5F6F">
        <w:rPr>
          <w:rFonts w:asciiTheme="minorEastAsia" w:hAnsiTheme="minorEastAsia" w:hint="eastAsia"/>
          <w:szCs w:val="21"/>
        </w:rPr>
        <w:t>在现金</w:t>
      </w:r>
      <w:r w:rsidRPr="003D5F6F">
        <w:rPr>
          <w:rFonts w:asciiTheme="minorEastAsia" w:hAnsiTheme="minorEastAsia"/>
          <w:szCs w:val="21"/>
        </w:rPr>
        <w:t>银行账中可以看到银行账户和现在账户总</w:t>
      </w:r>
      <w:r w:rsidRPr="003D5F6F">
        <w:rPr>
          <w:rFonts w:asciiTheme="minorEastAsia" w:hAnsiTheme="minorEastAsia" w:hint="eastAsia"/>
          <w:szCs w:val="21"/>
        </w:rPr>
        <w:t>收入支出及</w:t>
      </w:r>
      <w:r w:rsidRPr="003D5F6F">
        <w:rPr>
          <w:rFonts w:asciiTheme="minorEastAsia" w:hAnsiTheme="minorEastAsia"/>
          <w:szCs w:val="21"/>
        </w:rPr>
        <w:t>期末余额，点击</w:t>
      </w:r>
      <w:r w:rsidRPr="003D5F6F">
        <w:rPr>
          <w:rFonts w:asciiTheme="minorEastAsia" w:hAnsiTheme="minorEastAsia" w:hint="eastAsia"/>
          <w:szCs w:val="21"/>
        </w:rPr>
        <w:t>“查看”可以</w:t>
      </w:r>
      <w:r w:rsidRPr="003D5F6F">
        <w:rPr>
          <w:rFonts w:asciiTheme="minorEastAsia" w:hAnsiTheme="minorEastAsia"/>
          <w:szCs w:val="21"/>
        </w:rPr>
        <w:t>查看</w:t>
      </w:r>
      <w:r w:rsidR="00095646">
        <w:rPr>
          <w:rFonts w:hint="eastAsia"/>
        </w:rPr>
        <w:t>到每个账户的交流金额情况</w:t>
      </w:r>
      <w:r>
        <w:rPr>
          <w:rFonts w:hint="eastAsia"/>
        </w:rPr>
        <w:t>及进行“现金银行互转”和“导出</w:t>
      </w:r>
      <w:r>
        <w:rPr>
          <w:rFonts w:hint="eastAsia"/>
        </w:rPr>
        <w:t>Excel</w:t>
      </w:r>
      <w:r>
        <w:rPr>
          <w:rFonts w:hint="eastAsia"/>
        </w:rPr>
        <w:t>表”</w:t>
      </w:r>
      <w:r w:rsidRPr="003D5F6F">
        <w:rPr>
          <w:rFonts w:asciiTheme="minorEastAsia" w:hAnsiTheme="minorEastAsia"/>
          <w:szCs w:val="21"/>
        </w:rPr>
        <w:t>。</w:t>
      </w:r>
      <w:r w:rsidRPr="003D5F6F">
        <w:rPr>
          <w:rFonts w:asciiTheme="minorEastAsia" w:hAnsiTheme="minorEastAsia" w:hint="eastAsia"/>
          <w:szCs w:val="21"/>
        </w:rPr>
        <w:t>如图</w:t>
      </w:r>
      <w:r w:rsidRPr="003D5F6F">
        <w:rPr>
          <w:rFonts w:asciiTheme="minorEastAsia" w:hAnsiTheme="minorEastAsia"/>
          <w:szCs w:val="21"/>
        </w:rPr>
        <w:t>：</w:t>
      </w:r>
    </w:p>
    <w:p w:rsidR="001F3C6B" w:rsidRPr="001F3C6B" w:rsidRDefault="001F3C6B" w:rsidP="005921CD">
      <w:r>
        <w:rPr>
          <w:noProof/>
        </w:rPr>
        <w:drawing>
          <wp:inline distT="0" distB="0" distL="0" distR="0" wp14:anchorId="6CCC37F9" wp14:editId="718C4B0F">
            <wp:extent cx="5274310" cy="1626235"/>
            <wp:effectExtent l="0" t="0" r="254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274310" cy="1626235"/>
                    </a:xfrm>
                    <a:prstGeom prst="rect">
                      <a:avLst/>
                    </a:prstGeom>
                  </pic:spPr>
                </pic:pic>
              </a:graphicData>
            </a:graphic>
          </wp:inline>
        </w:drawing>
      </w:r>
    </w:p>
    <w:p w:rsidR="001F3C6B" w:rsidRDefault="00E2083F" w:rsidP="001F3C6B">
      <w:r>
        <w:rPr>
          <w:rFonts w:hint="eastAsia"/>
        </w:rPr>
        <w:t>在现金</w:t>
      </w:r>
      <w:r>
        <w:rPr>
          <w:rFonts w:hint="eastAsia"/>
        </w:rPr>
        <w:t>-</w:t>
      </w:r>
      <w:r w:rsidR="001F3C6B">
        <w:rPr>
          <w:rFonts w:hint="eastAsia"/>
        </w:rPr>
        <w:t>银行账</w:t>
      </w:r>
      <w:r>
        <w:rPr>
          <w:rFonts w:hint="eastAsia"/>
        </w:rPr>
        <w:t>功能菜单中可以实现银行账号和现金账号的相互转账，点击右上角</w:t>
      </w:r>
      <w:r w:rsidR="001F3C6B">
        <w:rPr>
          <w:noProof/>
        </w:rPr>
        <w:drawing>
          <wp:inline distT="0" distB="0" distL="0" distR="0" wp14:anchorId="2E28652D" wp14:editId="5EBE4A62">
            <wp:extent cx="982493" cy="25439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1002657" cy="259616"/>
                    </a:xfrm>
                    <a:prstGeom prst="rect">
                      <a:avLst/>
                    </a:prstGeom>
                  </pic:spPr>
                </pic:pic>
              </a:graphicData>
            </a:graphic>
          </wp:inline>
        </w:drawing>
      </w:r>
      <w:r w:rsidR="001F3C6B">
        <w:rPr>
          <w:rFonts w:hint="eastAsia"/>
        </w:rPr>
        <w:t>，出现如图：</w:t>
      </w:r>
    </w:p>
    <w:p w:rsidR="001F3C6B" w:rsidRDefault="001F3C6B" w:rsidP="001F3C6B">
      <w:r>
        <w:rPr>
          <w:rFonts w:hint="eastAsia"/>
        </w:rPr>
        <w:t>输入需要转款金额、账号及收付款的部门进行转账。</w:t>
      </w:r>
    </w:p>
    <w:p w:rsidR="001F3C6B" w:rsidRPr="001F3C6B" w:rsidRDefault="001F3C6B" w:rsidP="001F3C6B"/>
    <w:p w:rsidR="001F3C6B" w:rsidRDefault="001F3C6B" w:rsidP="001F3C6B">
      <w:r>
        <w:rPr>
          <w:noProof/>
        </w:rPr>
        <w:drawing>
          <wp:inline distT="0" distB="0" distL="0" distR="0" wp14:anchorId="4538860A" wp14:editId="247B11D0">
            <wp:extent cx="5274310" cy="2786380"/>
            <wp:effectExtent l="0" t="0" r="254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93">
                      <a:extLst>
                        <a:ext uri="{28A0092B-C50C-407E-A947-70E740481C1C}">
                          <a14:useLocalDpi xmlns:a14="http://schemas.microsoft.com/office/drawing/2010/main" val="0"/>
                        </a:ext>
                      </a:extLst>
                    </a:blip>
                    <a:stretch>
                      <a:fillRect/>
                    </a:stretch>
                  </pic:blipFill>
                  <pic:spPr>
                    <a:xfrm>
                      <a:off x="0" y="0"/>
                      <a:ext cx="5274310" cy="2786380"/>
                    </a:xfrm>
                    <a:prstGeom prst="rect">
                      <a:avLst/>
                    </a:prstGeom>
                  </pic:spPr>
                </pic:pic>
              </a:graphicData>
            </a:graphic>
          </wp:inline>
        </w:drawing>
      </w:r>
    </w:p>
    <w:p w:rsidR="00B8267D" w:rsidRDefault="00B8267D" w:rsidP="00B8267D"/>
    <w:p w:rsidR="000B0FEA" w:rsidRDefault="000B0FEA" w:rsidP="00B8267D">
      <w:r>
        <w:rPr>
          <w:rFonts w:hint="eastAsia"/>
        </w:rPr>
        <w:t>点击“查看”可以看到该帐户的资金流水</w:t>
      </w:r>
      <w:r w:rsidR="00FC69DE">
        <w:rPr>
          <w:rFonts w:hint="eastAsia"/>
        </w:rPr>
        <w:t>、也可以导出</w:t>
      </w:r>
      <w:r w:rsidR="00FC69DE">
        <w:rPr>
          <w:rFonts w:hint="eastAsia"/>
        </w:rPr>
        <w:t>Excel</w:t>
      </w:r>
      <w:r w:rsidR="001F3C6B">
        <w:rPr>
          <w:rFonts w:hint="eastAsia"/>
        </w:rPr>
        <w:t>及进行记账。</w:t>
      </w:r>
      <w:r>
        <w:rPr>
          <w:rFonts w:hint="eastAsia"/>
        </w:rPr>
        <w:t>如图：</w:t>
      </w:r>
    </w:p>
    <w:p w:rsidR="000B0FEA" w:rsidRDefault="000B0FEA" w:rsidP="00B8267D">
      <w:r>
        <w:rPr>
          <w:noProof/>
        </w:rPr>
        <w:drawing>
          <wp:inline distT="0" distB="0" distL="0" distR="0" wp14:anchorId="20672CC9" wp14:editId="312DD4CA">
            <wp:extent cx="5274310" cy="1953260"/>
            <wp:effectExtent l="0" t="0" r="2540" b="889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274310" cy="1953260"/>
                    </a:xfrm>
                    <a:prstGeom prst="rect">
                      <a:avLst/>
                    </a:prstGeom>
                  </pic:spPr>
                </pic:pic>
              </a:graphicData>
            </a:graphic>
          </wp:inline>
        </w:drawing>
      </w:r>
    </w:p>
    <w:p w:rsidR="00356461" w:rsidRDefault="00356461" w:rsidP="00B8267D">
      <w:r>
        <w:rPr>
          <w:rFonts w:hint="eastAsia"/>
        </w:rPr>
        <w:lastRenderedPageBreak/>
        <w:t>点击进入操作“</w:t>
      </w:r>
      <w:r w:rsidR="001F3C6B">
        <w:rPr>
          <w:rFonts w:hint="eastAsia"/>
        </w:rPr>
        <w:t>记账”进行记账界面，</w:t>
      </w:r>
      <w:r>
        <w:rPr>
          <w:rFonts w:hint="eastAsia"/>
        </w:rPr>
        <w:t>如图所示：</w:t>
      </w:r>
    </w:p>
    <w:p w:rsidR="00356461" w:rsidRDefault="00356461" w:rsidP="00B8267D">
      <w:r>
        <w:rPr>
          <w:noProof/>
        </w:rPr>
        <w:drawing>
          <wp:inline distT="0" distB="0" distL="0" distR="0" wp14:anchorId="464924F2" wp14:editId="7F1B3067">
            <wp:extent cx="5274310" cy="2949926"/>
            <wp:effectExtent l="0" t="0" r="2540" b="317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5274310" cy="2949926"/>
                    </a:xfrm>
                    <a:prstGeom prst="rect">
                      <a:avLst/>
                    </a:prstGeom>
                  </pic:spPr>
                </pic:pic>
              </a:graphicData>
            </a:graphic>
          </wp:inline>
        </w:drawing>
      </w:r>
    </w:p>
    <w:p w:rsidR="00356461" w:rsidRDefault="001F3C6B" w:rsidP="00B8267D">
      <w:r>
        <w:rPr>
          <w:rFonts w:hint="eastAsia"/>
        </w:rPr>
        <w:t>输入收付款类型及客户名称金额及记账部门</w:t>
      </w:r>
      <w:r w:rsidR="00356461">
        <w:rPr>
          <w:rFonts w:hint="eastAsia"/>
        </w:rPr>
        <w:t>进行记账操作。</w:t>
      </w:r>
    </w:p>
    <w:p w:rsidR="001F3C6B" w:rsidRDefault="00356461" w:rsidP="00B8267D">
      <w:r>
        <w:rPr>
          <w:rFonts w:hint="eastAsia"/>
        </w:rPr>
        <w:t>通过点击相关的订单可以查看订单详情</w:t>
      </w:r>
      <w:r w:rsidR="00CE5BD9">
        <w:rPr>
          <w:rFonts w:hint="eastAsia"/>
        </w:rPr>
        <w:t>也可以导出</w:t>
      </w:r>
      <w:r w:rsidR="00CE5BD9">
        <w:rPr>
          <w:rFonts w:hint="eastAsia"/>
        </w:rPr>
        <w:t>Excel</w:t>
      </w:r>
      <w:r w:rsidR="00CE5BD9">
        <w:rPr>
          <w:rFonts w:hint="eastAsia"/>
        </w:rPr>
        <w:t>表</w:t>
      </w:r>
      <w:r>
        <w:rPr>
          <w:rFonts w:hint="eastAsia"/>
        </w:rPr>
        <w:t>。如图所示：</w:t>
      </w:r>
    </w:p>
    <w:p w:rsidR="00356461" w:rsidRDefault="00356461" w:rsidP="00B8267D">
      <w:r>
        <w:rPr>
          <w:noProof/>
        </w:rPr>
        <w:drawing>
          <wp:inline distT="0" distB="0" distL="0" distR="0" wp14:anchorId="511CCD1D" wp14:editId="58F5A860">
            <wp:extent cx="5010150" cy="2026784"/>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011538" cy="2027346"/>
                    </a:xfrm>
                    <a:prstGeom prst="rect">
                      <a:avLst/>
                    </a:prstGeom>
                  </pic:spPr>
                </pic:pic>
              </a:graphicData>
            </a:graphic>
          </wp:inline>
        </w:drawing>
      </w:r>
    </w:p>
    <w:p w:rsidR="003306ED" w:rsidRPr="00356461" w:rsidRDefault="003306ED" w:rsidP="00B8267D">
      <w:r>
        <w:rPr>
          <w:noProof/>
        </w:rPr>
        <w:drawing>
          <wp:inline distT="0" distB="0" distL="0" distR="0" wp14:anchorId="634958B8" wp14:editId="0FDD6FA0">
            <wp:extent cx="5274310" cy="2316480"/>
            <wp:effectExtent l="0" t="0" r="2540" b="762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274310" cy="2316480"/>
                    </a:xfrm>
                    <a:prstGeom prst="rect">
                      <a:avLst/>
                    </a:prstGeom>
                  </pic:spPr>
                </pic:pic>
              </a:graphicData>
            </a:graphic>
          </wp:inline>
        </w:drawing>
      </w:r>
    </w:p>
    <w:p w:rsidR="00B8267D" w:rsidRDefault="00B8267D" w:rsidP="00DE5C3E">
      <w:pPr>
        <w:pStyle w:val="3"/>
        <w:numPr>
          <w:ilvl w:val="2"/>
          <w:numId w:val="1"/>
        </w:numPr>
      </w:pPr>
      <w:bookmarkStart w:id="36" w:name="_Toc495585817"/>
      <w:r>
        <w:rPr>
          <w:rFonts w:hint="eastAsia"/>
        </w:rPr>
        <w:lastRenderedPageBreak/>
        <w:t>往来账</w:t>
      </w:r>
      <w:bookmarkEnd w:id="36"/>
    </w:p>
    <w:p w:rsidR="00B8267D" w:rsidRDefault="00B8267D" w:rsidP="00DE5C3E">
      <w:pPr>
        <w:pStyle w:val="4"/>
        <w:numPr>
          <w:ilvl w:val="3"/>
          <w:numId w:val="1"/>
        </w:numPr>
      </w:pPr>
      <w:r>
        <w:rPr>
          <w:rFonts w:hint="eastAsia"/>
        </w:rPr>
        <w:t>功能说明、角色划分</w:t>
      </w:r>
    </w:p>
    <w:p w:rsidR="00B8267D" w:rsidRDefault="00B8267D" w:rsidP="00B8267D">
      <w:r>
        <w:rPr>
          <w:rFonts w:hint="eastAsia"/>
        </w:rPr>
        <w:t>功能：通过此功能块可以看到与客户和供应商的往来交易信息。</w:t>
      </w:r>
    </w:p>
    <w:p w:rsidR="00B8267D" w:rsidRPr="00C526BA" w:rsidRDefault="00B8267D" w:rsidP="00B8267D">
      <w:r>
        <w:rPr>
          <w:rFonts w:hint="eastAsia"/>
        </w:rPr>
        <w:t>角色：</w:t>
      </w:r>
      <w:r w:rsidR="00650CB0">
        <w:rPr>
          <w:rFonts w:hint="eastAsia"/>
        </w:rPr>
        <w:t>总经理</w:t>
      </w:r>
    </w:p>
    <w:p w:rsidR="00B8267D" w:rsidRDefault="00B8267D" w:rsidP="00DE5C3E">
      <w:pPr>
        <w:pStyle w:val="4"/>
        <w:numPr>
          <w:ilvl w:val="3"/>
          <w:numId w:val="1"/>
        </w:numPr>
      </w:pPr>
      <w:r>
        <w:rPr>
          <w:rFonts w:hint="eastAsia"/>
        </w:rPr>
        <w:t>操作</w:t>
      </w:r>
    </w:p>
    <w:p w:rsidR="00B8267D" w:rsidRPr="006159C2" w:rsidRDefault="00B8267D" w:rsidP="00DE5C3E">
      <w:pPr>
        <w:pStyle w:val="a7"/>
        <w:numPr>
          <w:ilvl w:val="0"/>
          <w:numId w:val="2"/>
        </w:numPr>
        <w:ind w:firstLineChars="0"/>
        <w:rPr>
          <w:b/>
        </w:rPr>
      </w:pPr>
      <w:r w:rsidRPr="006159C2">
        <w:rPr>
          <w:rFonts w:hint="eastAsia"/>
          <w:b/>
        </w:rPr>
        <w:t>应收</w:t>
      </w:r>
    </w:p>
    <w:p w:rsidR="00B8267D" w:rsidRDefault="00B8267D" w:rsidP="00B8267D">
      <w:pPr>
        <w:ind w:firstLineChars="200" w:firstLine="420"/>
      </w:pPr>
      <w:r>
        <w:rPr>
          <w:rFonts w:hint="eastAsia"/>
        </w:rPr>
        <w:t>进入“往来账”界面，点击进入“应收”界面。可以通过“类型”“客户”“开始日期”“结束日期”来检索相关信息。如图：</w:t>
      </w:r>
    </w:p>
    <w:p w:rsidR="00B8267D" w:rsidRDefault="00356461" w:rsidP="00B8267D">
      <w:r>
        <w:rPr>
          <w:noProof/>
        </w:rPr>
        <w:drawing>
          <wp:inline distT="0" distB="0" distL="0" distR="0" wp14:anchorId="3D100C5D" wp14:editId="2BB73151">
            <wp:extent cx="5274310" cy="1692174"/>
            <wp:effectExtent l="0" t="0" r="2540" b="381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274310" cy="1692174"/>
                    </a:xfrm>
                    <a:prstGeom prst="rect">
                      <a:avLst/>
                    </a:prstGeom>
                  </pic:spPr>
                </pic:pic>
              </a:graphicData>
            </a:graphic>
          </wp:inline>
        </w:drawing>
      </w:r>
    </w:p>
    <w:p w:rsidR="003326CB" w:rsidRDefault="00B8267D" w:rsidP="00DE5C3E">
      <w:pPr>
        <w:pStyle w:val="a7"/>
        <w:numPr>
          <w:ilvl w:val="0"/>
          <w:numId w:val="4"/>
        </w:numPr>
        <w:ind w:firstLineChars="0"/>
      </w:pPr>
      <w:r>
        <w:rPr>
          <w:rFonts w:hint="eastAsia"/>
        </w:rPr>
        <w:t>点击“操作”栏的“明细”可以进行客户的交易明细查询。</w:t>
      </w:r>
      <w:r w:rsidR="003326CB">
        <w:rPr>
          <w:rFonts w:hint="eastAsia"/>
        </w:rPr>
        <w:t>如图：</w:t>
      </w:r>
    </w:p>
    <w:p w:rsidR="003326CB" w:rsidRDefault="003326CB" w:rsidP="003326CB">
      <w:r>
        <w:rPr>
          <w:noProof/>
        </w:rPr>
        <w:drawing>
          <wp:inline distT="0" distB="0" distL="0" distR="0" wp14:anchorId="2DEBA8A0" wp14:editId="44B0BE71">
            <wp:extent cx="5274310" cy="1858828"/>
            <wp:effectExtent l="0" t="0" r="2540" b="825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274310" cy="1858828"/>
                    </a:xfrm>
                    <a:prstGeom prst="rect">
                      <a:avLst/>
                    </a:prstGeom>
                  </pic:spPr>
                </pic:pic>
              </a:graphicData>
            </a:graphic>
          </wp:inline>
        </w:drawing>
      </w:r>
    </w:p>
    <w:p w:rsidR="003326CB" w:rsidRDefault="003326CB" w:rsidP="003326CB">
      <w:r>
        <w:rPr>
          <w:rFonts w:hint="eastAsia"/>
        </w:rPr>
        <w:t>可以查看往来明细以及每日的订单汇总情况。点击右上角可以查看反结算情况和实现与其他客户的往来互转。</w:t>
      </w:r>
    </w:p>
    <w:p w:rsidR="003326CB" w:rsidRDefault="003326CB" w:rsidP="00DE5C3E">
      <w:pPr>
        <w:pStyle w:val="a7"/>
        <w:numPr>
          <w:ilvl w:val="0"/>
          <w:numId w:val="4"/>
        </w:numPr>
        <w:ind w:firstLineChars="0"/>
      </w:pPr>
      <w:r>
        <w:rPr>
          <w:rFonts w:hint="eastAsia"/>
        </w:rPr>
        <w:t>点击“操作”栏的“收款”可以对客户进行收款操作。</w:t>
      </w:r>
    </w:p>
    <w:p w:rsidR="003326CB" w:rsidRDefault="003326CB" w:rsidP="00DE5C3E">
      <w:pPr>
        <w:pStyle w:val="a7"/>
        <w:numPr>
          <w:ilvl w:val="0"/>
          <w:numId w:val="4"/>
        </w:numPr>
        <w:ind w:firstLineChars="0"/>
      </w:pPr>
      <w:r>
        <w:rPr>
          <w:rFonts w:hint="eastAsia"/>
        </w:rPr>
        <w:t>点击“操作”栏的“调账”可以调整账目信息。</w:t>
      </w:r>
    </w:p>
    <w:p w:rsidR="003326CB" w:rsidRDefault="003326CB" w:rsidP="00DE5C3E">
      <w:pPr>
        <w:pStyle w:val="a7"/>
        <w:numPr>
          <w:ilvl w:val="0"/>
          <w:numId w:val="4"/>
        </w:numPr>
        <w:ind w:firstLineChars="0"/>
      </w:pPr>
      <w:r>
        <w:rPr>
          <w:rFonts w:hint="eastAsia"/>
        </w:rPr>
        <w:t>点击“操作”栏的“</w:t>
      </w:r>
      <w:r w:rsidR="00227221">
        <w:rPr>
          <w:rFonts w:hint="eastAsia"/>
        </w:rPr>
        <w:t>核销</w:t>
      </w:r>
      <w:r>
        <w:rPr>
          <w:rFonts w:hint="eastAsia"/>
        </w:rPr>
        <w:t>”可以对</w:t>
      </w:r>
      <w:r w:rsidR="00227221">
        <w:rPr>
          <w:rFonts w:hint="eastAsia"/>
        </w:rPr>
        <w:t>已经挂账的单据进行核销处理</w:t>
      </w:r>
      <w:r>
        <w:rPr>
          <w:rFonts w:hint="eastAsia"/>
        </w:rPr>
        <w:t>。</w:t>
      </w:r>
      <w:r w:rsidR="00227221">
        <w:rPr>
          <w:rFonts w:hint="eastAsia"/>
        </w:rPr>
        <w:t>点击进入“核销”，如图所示：</w:t>
      </w:r>
    </w:p>
    <w:p w:rsidR="00227221" w:rsidRDefault="00227221" w:rsidP="00227221">
      <w:r>
        <w:rPr>
          <w:noProof/>
        </w:rPr>
        <w:lastRenderedPageBreak/>
        <w:drawing>
          <wp:inline distT="0" distB="0" distL="0" distR="0" wp14:anchorId="4B86D75B" wp14:editId="0F00A3E4">
            <wp:extent cx="5274310" cy="2476606"/>
            <wp:effectExtent l="0" t="0" r="254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274310" cy="2476606"/>
                    </a:xfrm>
                    <a:prstGeom prst="rect">
                      <a:avLst/>
                    </a:prstGeom>
                  </pic:spPr>
                </pic:pic>
              </a:graphicData>
            </a:graphic>
          </wp:inline>
        </w:drawing>
      </w:r>
    </w:p>
    <w:p w:rsidR="003326CB" w:rsidRDefault="00227221" w:rsidP="00227221">
      <w:r>
        <w:rPr>
          <w:rFonts w:hint="eastAsia"/>
        </w:rPr>
        <w:t>如果客户已经预付金额，可以勾选相关单据进行核销处理。</w:t>
      </w:r>
    </w:p>
    <w:p w:rsidR="00B8267D" w:rsidRDefault="00B8267D" w:rsidP="00DE5C3E">
      <w:pPr>
        <w:pStyle w:val="a7"/>
        <w:numPr>
          <w:ilvl w:val="0"/>
          <w:numId w:val="4"/>
        </w:numPr>
        <w:ind w:firstLineChars="0"/>
      </w:pPr>
      <w:r>
        <w:rPr>
          <w:rFonts w:hint="eastAsia"/>
        </w:rPr>
        <w:t>点击右上角</w:t>
      </w:r>
      <w:r w:rsidR="003326CB">
        <w:rPr>
          <w:noProof/>
        </w:rPr>
        <w:drawing>
          <wp:inline distT="0" distB="0" distL="0" distR="0" wp14:anchorId="269C0F89" wp14:editId="4C0CCCF7">
            <wp:extent cx="857143" cy="285714"/>
            <wp:effectExtent l="0" t="0" r="635" b="63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857143" cy="285714"/>
                    </a:xfrm>
                    <a:prstGeom prst="rect">
                      <a:avLst/>
                    </a:prstGeom>
                  </pic:spPr>
                </pic:pic>
              </a:graphicData>
            </a:graphic>
          </wp:inline>
        </w:drawing>
      </w:r>
      <w:r>
        <w:rPr>
          <w:rFonts w:hint="eastAsia"/>
        </w:rPr>
        <w:t>可以对客户进行</w:t>
      </w:r>
      <w:r w:rsidR="003326CB">
        <w:rPr>
          <w:rFonts w:hint="eastAsia"/>
        </w:rPr>
        <w:t>往来挂账的操作</w:t>
      </w:r>
      <w:r>
        <w:rPr>
          <w:rFonts w:hint="eastAsia"/>
        </w:rPr>
        <w:t>。</w:t>
      </w:r>
    </w:p>
    <w:p w:rsidR="00B8267D" w:rsidRDefault="00B8267D" w:rsidP="00DE5C3E">
      <w:pPr>
        <w:pStyle w:val="a7"/>
        <w:numPr>
          <w:ilvl w:val="0"/>
          <w:numId w:val="4"/>
        </w:numPr>
        <w:ind w:firstLineChars="0"/>
      </w:pPr>
      <w:r>
        <w:rPr>
          <w:rFonts w:hint="eastAsia"/>
        </w:rPr>
        <w:t>点击右上角</w:t>
      </w:r>
      <w:r>
        <w:rPr>
          <w:noProof/>
        </w:rPr>
        <w:drawing>
          <wp:inline distT="0" distB="0" distL="0" distR="0" wp14:anchorId="22200389" wp14:editId="41347683">
            <wp:extent cx="924054" cy="276264"/>
            <wp:effectExtent l="0" t="0" r="0" b="952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924054" cy="276264"/>
                    </a:xfrm>
                    <a:prstGeom prst="rect">
                      <a:avLst/>
                    </a:prstGeom>
                  </pic:spPr>
                </pic:pic>
              </a:graphicData>
            </a:graphic>
          </wp:inline>
        </w:drawing>
      </w:r>
      <w:r>
        <w:rPr>
          <w:rFonts w:hint="eastAsia"/>
        </w:rPr>
        <w:t>可以导出客户信息。</w:t>
      </w:r>
    </w:p>
    <w:p w:rsidR="00B8267D" w:rsidRPr="006159C2" w:rsidRDefault="00B8267D" w:rsidP="00DE5C3E">
      <w:pPr>
        <w:pStyle w:val="a7"/>
        <w:numPr>
          <w:ilvl w:val="0"/>
          <w:numId w:val="2"/>
        </w:numPr>
        <w:ind w:firstLineChars="0"/>
        <w:rPr>
          <w:b/>
        </w:rPr>
      </w:pPr>
      <w:r w:rsidRPr="006159C2">
        <w:rPr>
          <w:rFonts w:hint="eastAsia"/>
          <w:b/>
        </w:rPr>
        <w:t>应付</w:t>
      </w:r>
    </w:p>
    <w:p w:rsidR="00B8267D" w:rsidRPr="00CD72B7" w:rsidRDefault="00E81E1D" w:rsidP="00DE5C3E">
      <w:pPr>
        <w:pStyle w:val="a7"/>
        <w:numPr>
          <w:ilvl w:val="0"/>
          <w:numId w:val="4"/>
        </w:numPr>
        <w:ind w:firstLineChars="0"/>
      </w:pPr>
      <w:r>
        <w:rPr>
          <w:rFonts w:hint="eastAsia"/>
        </w:rPr>
        <w:t>点击进入应付界面，同应付</w:t>
      </w:r>
      <w:r w:rsidR="00227221">
        <w:rPr>
          <w:rFonts w:hint="eastAsia"/>
        </w:rPr>
        <w:t>一样可以进行如上操作。</w:t>
      </w:r>
    </w:p>
    <w:p w:rsidR="00EA6A24" w:rsidRDefault="00EA6A24" w:rsidP="00DE5C3E">
      <w:pPr>
        <w:pStyle w:val="3"/>
        <w:numPr>
          <w:ilvl w:val="2"/>
          <w:numId w:val="1"/>
        </w:numPr>
      </w:pPr>
      <w:bookmarkStart w:id="37" w:name="_Toc495585818"/>
      <w:r>
        <w:rPr>
          <w:rFonts w:hint="eastAsia"/>
        </w:rPr>
        <w:t>结算</w:t>
      </w:r>
      <w:bookmarkEnd w:id="37"/>
    </w:p>
    <w:p w:rsidR="00EA6A24" w:rsidRDefault="00EA6A24" w:rsidP="00DE5C3E">
      <w:pPr>
        <w:pStyle w:val="4"/>
        <w:numPr>
          <w:ilvl w:val="3"/>
          <w:numId w:val="1"/>
        </w:numPr>
      </w:pPr>
      <w:r>
        <w:rPr>
          <w:rFonts w:hint="eastAsia"/>
        </w:rPr>
        <w:t>功能说明、角色划分</w:t>
      </w:r>
    </w:p>
    <w:p w:rsidR="00EA6A24" w:rsidRDefault="00EA6A24" w:rsidP="00EA6A24">
      <w:r>
        <w:rPr>
          <w:rFonts w:hint="eastAsia"/>
        </w:rPr>
        <w:t>功能：对销售单进行结算、销售退货结算、采购结算、采购退货结算。</w:t>
      </w:r>
    </w:p>
    <w:p w:rsidR="00EA6A24" w:rsidRPr="00765458" w:rsidRDefault="00EA6A24" w:rsidP="00EA6A24">
      <w:r>
        <w:rPr>
          <w:rFonts w:hint="eastAsia"/>
        </w:rPr>
        <w:t>角色：</w:t>
      </w:r>
      <w:r w:rsidR="00650CB0">
        <w:rPr>
          <w:rFonts w:hint="eastAsia"/>
        </w:rPr>
        <w:t>总经理</w:t>
      </w:r>
    </w:p>
    <w:p w:rsidR="00EA6A24" w:rsidRDefault="00EA6A24" w:rsidP="00DE5C3E">
      <w:pPr>
        <w:pStyle w:val="4"/>
        <w:numPr>
          <w:ilvl w:val="3"/>
          <w:numId w:val="1"/>
        </w:numPr>
      </w:pPr>
      <w:r>
        <w:rPr>
          <w:rFonts w:hint="eastAsia"/>
        </w:rPr>
        <w:t>操作</w:t>
      </w:r>
    </w:p>
    <w:p w:rsidR="00EA6A24" w:rsidRPr="00C1379E" w:rsidRDefault="00EA6A24" w:rsidP="00DE5C3E">
      <w:pPr>
        <w:pStyle w:val="a7"/>
        <w:numPr>
          <w:ilvl w:val="0"/>
          <w:numId w:val="2"/>
        </w:numPr>
        <w:ind w:firstLineChars="0"/>
        <w:rPr>
          <w:b/>
        </w:rPr>
      </w:pPr>
      <w:r w:rsidRPr="00C1379E">
        <w:rPr>
          <w:rFonts w:hint="eastAsia"/>
          <w:b/>
        </w:rPr>
        <w:t>销售结算</w:t>
      </w:r>
    </w:p>
    <w:p w:rsidR="00EA6A24" w:rsidRDefault="00820155" w:rsidP="006274C6">
      <w:pPr>
        <w:ind w:firstLine="420"/>
      </w:pPr>
      <w:r>
        <w:rPr>
          <w:rFonts w:hint="eastAsia"/>
        </w:rPr>
        <w:t>点击“财务管理”选择</w:t>
      </w:r>
      <w:r w:rsidR="00EA6A24">
        <w:rPr>
          <w:rFonts w:hint="eastAsia"/>
        </w:rPr>
        <w:t>进入</w:t>
      </w:r>
      <w:r>
        <w:rPr>
          <w:rFonts w:hint="eastAsia"/>
        </w:rPr>
        <w:t>“</w:t>
      </w:r>
      <w:r w:rsidR="00EA6A24">
        <w:rPr>
          <w:rFonts w:hint="eastAsia"/>
        </w:rPr>
        <w:t>结算</w:t>
      </w:r>
      <w:r>
        <w:rPr>
          <w:rFonts w:hint="eastAsia"/>
        </w:rPr>
        <w:t>”</w:t>
      </w:r>
      <w:r w:rsidR="00EA6A24">
        <w:rPr>
          <w:rFonts w:hint="eastAsia"/>
        </w:rPr>
        <w:t>界面，点击“销售结算”，可根据“销售单号”、</w:t>
      </w:r>
      <w:r w:rsidR="00EA6A24">
        <w:rPr>
          <w:rFonts w:hint="eastAsia"/>
        </w:rPr>
        <w:t xml:space="preserve"> </w:t>
      </w:r>
      <w:r w:rsidR="00EA6A24">
        <w:rPr>
          <w:rFonts w:hint="eastAsia"/>
        </w:rPr>
        <w:t>“类型”、“状态”、“支付方式”、“开始日期”、“结束日期”、“客户名称”七个状态栏查找需要结算的销售单信息。如图：</w:t>
      </w:r>
    </w:p>
    <w:p w:rsidR="00EA6A24" w:rsidRDefault="006274C6" w:rsidP="00820155">
      <w:r>
        <w:rPr>
          <w:noProof/>
        </w:rPr>
        <w:drawing>
          <wp:inline distT="0" distB="0" distL="0" distR="0" wp14:anchorId="14B34DF8" wp14:editId="3DC2D66C">
            <wp:extent cx="5276850" cy="14859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274310" cy="1485185"/>
                    </a:xfrm>
                    <a:prstGeom prst="rect">
                      <a:avLst/>
                    </a:prstGeom>
                  </pic:spPr>
                </pic:pic>
              </a:graphicData>
            </a:graphic>
          </wp:inline>
        </w:drawing>
      </w:r>
    </w:p>
    <w:p w:rsidR="00EA6A24" w:rsidRDefault="00EA6A24" w:rsidP="00691A9B">
      <w:r>
        <w:rPr>
          <w:rFonts w:hint="eastAsia"/>
        </w:rPr>
        <w:lastRenderedPageBreak/>
        <w:t>其中“类型”分为“线上”和“线下”，“状态”分为“待结算”和“已结算”，支付方式分为“现金”和“挂账”。</w:t>
      </w:r>
    </w:p>
    <w:p w:rsidR="00EA6A24" w:rsidRDefault="00EA6A24" w:rsidP="00DE5C3E">
      <w:pPr>
        <w:pStyle w:val="a7"/>
        <w:numPr>
          <w:ilvl w:val="0"/>
          <w:numId w:val="4"/>
        </w:numPr>
        <w:ind w:firstLineChars="0"/>
      </w:pPr>
      <w:r>
        <w:rPr>
          <w:rFonts w:hint="eastAsia"/>
        </w:rPr>
        <w:t>点击销售单可打印销售单并查看销售单详情。</w:t>
      </w:r>
    </w:p>
    <w:p w:rsidR="00EA6A24" w:rsidRDefault="00EA6A24" w:rsidP="00691A9B">
      <w:r>
        <w:rPr>
          <w:rFonts w:hint="eastAsia"/>
        </w:rPr>
        <w:t>在“操作”栏点击“结算”，界面将跳转到结算页面。可对销售单进行结算，如图：</w:t>
      </w:r>
    </w:p>
    <w:p w:rsidR="00EA6A24" w:rsidRDefault="006274C6" w:rsidP="006274C6">
      <w:r>
        <w:rPr>
          <w:noProof/>
        </w:rPr>
        <w:drawing>
          <wp:inline distT="0" distB="0" distL="0" distR="0" wp14:anchorId="76A8B0F7" wp14:editId="4099FBBA">
            <wp:extent cx="5276850" cy="142875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274310" cy="1428062"/>
                    </a:xfrm>
                    <a:prstGeom prst="rect">
                      <a:avLst/>
                    </a:prstGeom>
                  </pic:spPr>
                </pic:pic>
              </a:graphicData>
            </a:graphic>
          </wp:inline>
        </w:drawing>
      </w:r>
    </w:p>
    <w:p w:rsidR="006274C6" w:rsidRDefault="006274C6" w:rsidP="006274C6">
      <w:r>
        <w:rPr>
          <w:noProof/>
        </w:rPr>
        <w:drawing>
          <wp:inline distT="0" distB="0" distL="0" distR="0" wp14:anchorId="6E5ADC1E" wp14:editId="2EBB6B07">
            <wp:extent cx="5257503" cy="1085850"/>
            <wp:effectExtent l="0" t="0" r="63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274310" cy="1089321"/>
                    </a:xfrm>
                    <a:prstGeom prst="rect">
                      <a:avLst/>
                    </a:prstGeom>
                  </pic:spPr>
                </pic:pic>
              </a:graphicData>
            </a:graphic>
          </wp:inline>
        </w:drawing>
      </w:r>
    </w:p>
    <w:p w:rsidR="00987EA5" w:rsidRDefault="00EA6A24" w:rsidP="00AE74C8">
      <w:r>
        <w:rPr>
          <w:rFonts w:hint="eastAsia"/>
        </w:rPr>
        <w:t>可以</w:t>
      </w:r>
      <w:r w:rsidR="00227221">
        <w:rPr>
          <w:rFonts w:hint="eastAsia"/>
        </w:rPr>
        <w:t>输入优惠金额，选择是否抵扣以及相应的支付方式进行支付</w:t>
      </w:r>
      <w:r>
        <w:rPr>
          <w:rFonts w:hint="eastAsia"/>
        </w:rPr>
        <w:t>。</w:t>
      </w:r>
    </w:p>
    <w:p w:rsidR="00EA6A24" w:rsidRDefault="00987EA5" w:rsidP="00AE74C8">
      <w:r>
        <w:rPr>
          <w:rFonts w:hint="eastAsia"/>
        </w:rPr>
        <w:t>点击“结算”，完成销售单结算。可到“往来账”和现金</w:t>
      </w:r>
      <w:r>
        <w:rPr>
          <w:rFonts w:hint="eastAsia"/>
        </w:rPr>
        <w:t>-</w:t>
      </w:r>
      <w:r>
        <w:rPr>
          <w:rFonts w:hint="eastAsia"/>
        </w:rPr>
        <w:t>银行账查看相关结算信息。</w:t>
      </w:r>
    </w:p>
    <w:p w:rsidR="007F220D" w:rsidRDefault="007F220D" w:rsidP="00DE5C3E">
      <w:pPr>
        <w:pStyle w:val="a7"/>
        <w:numPr>
          <w:ilvl w:val="0"/>
          <w:numId w:val="4"/>
        </w:numPr>
        <w:ind w:firstLineChars="0"/>
      </w:pPr>
      <w:r>
        <w:rPr>
          <w:rFonts w:hint="eastAsia"/>
        </w:rPr>
        <w:t>手机支付：勾选手机支付，选择需要挂账的银行，如图：</w:t>
      </w:r>
    </w:p>
    <w:p w:rsidR="00987EA5" w:rsidRDefault="00987EA5" w:rsidP="00987EA5">
      <w:r>
        <w:rPr>
          <w:noProof/>
        </w:rPr>
        <w:drawing>
          <wp:inline distT="0" distB="0" distL="0" distR="0" wp14:anchorId="6705B63F" wp14:editId="612D6C65">
            <wp:extent cx="5274310" cy="1113465"/>
            <wp:effectExtent l="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274310" cy="1113465"/>
                    </a:xfrm>
                    <a:prstGeom prst="rect">
                      <a:avLst/>
                    </a:prstGeom>
                  </pic:spPr>
                </pic:pic>
              </a:graphicData>
            </a:graphic>
          </wp:inline>
        </w:drawing>
      </w:r>
    </w:p>
    <w:p w:rsidR="00987EA5" w:rsidRDefault="00987EA5" w:rsidP="00987EA5">
      <w:r>
        <w:rPr>
          <w:rFonts w:hint="eastAsia"/>
        </w:rPr>
        <w:t>如果选择直接下账，客户付款金额会直接到账银行。点击结算，页面跳转，如图：</w:t>
      </w:r>
    </w:p>
    <w:p w:rsidR="007F220D" w:rsidRDefault="007F220D" w:rsidP="007F220D">
      <w:r>
        <w:rPr>
          <w:noProof/>
        </w:rPr>
        <w:drawing>
          <wp:inline distT="0" distB="0" distL="0" distR="0" wp14:anchorId="26A452E8" wp14:editId="090D5D8F">
            <wp:extent cx="5274310" cy="1407704"/>
            <wp:effectExtent l="0" t="0" r="2540" b="254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274310" cy="1407704"/>
                    </a:xfrm>
                    <a:prstGeom prst="rect">
                      <a:avLst/>
                    </a:prstGeom>
                  </pic:spPr>
                </pic:pic>
              </a:graphicData>
            </a:graphic>
          </wp:inline>
        </w:drawing>
      </w:r>
    </w:p>
    <w:p w:rsidR="007F220D" w:rsidRDefault="007F220D" w:rsidP="007F220D">
      <w:r>
        <w:rPr>
          <w:rFonts w:hint="eastAsia"/>
        </w:rPr>
        <w:t>选择</w:t>
      </w:r>
      <w:r w:rsidR="00987EA5">
        <w:rPr>
          <w:rFonts w:hint="eastAsia"/>
        </w:rPr>
        <w:t>微信或者支付宝进行扫码支付。</w:t>
      </w:r>
    </w:p>
    <w:p w:rsidR="00EA6A24" w:rsidRDefault="00EA6A24" w:rsidP="00DE5C3E">
      <w:pPr>
        <w:pStyle w:val="a7"/>
        <w:numPr>
          <w:ilvl w:val="0"/>
          <w:numId w:val="2"/>
        </w:numPr>
        <w:ind w:firstLineChars="0"/>
        <w:rPr>
          <w:b/>
        </w:rPr>
      </w:pPr>
      <w:r w:rsidRPr="00C1379E">
        <w:rPr>
          <w:rFonts w:hint="eastAsia"/>
          <w:b/>
        </w:rPr>
        <w:t>采购结算</w:t>
      </w:r>
    </w:p>
    <w:p w:rsidR="00EA6A24" w:rsidRDefault="00EA6A24" w:rsidP="00AE74C8">
      <w:r>
        <w:rPr>
          <w:rFonts w:hint="eastAsia"/>
        </w:rPr>
        <w:t>进入“结算”界面，点击“采购结算”，可根据“类型”、“供应商”、“采购单号”、“支付方式”、“开始日期”、“结束日期”、“状态”六个状态栏查找需要结算的采购单信息。如图：</w:t>
      </w:r>
    </w:p>
    <w:p w:rsidR="00EA6A24" w:rsidRDefault="006274C6" w:rsidP="00EA6A24">
      <w:pPr>
        <w:rPr>
          <w:noProof/>
        </w:rPr>
      </w:pPr>
      <w:r>
        <w:rPr>
          <w:noProof/>
        </w:rPr>
        <w:lastRenderedPageBreak/>
        <w:drawing>
          <wp:inline distT="0" distB="0" distL="0" distR="0" wp14:anchorId="60CAF12B" wp14:editId="6492DDA1">
            <wp:extent cx="5274310" cy="1286834"/>
            <wp:effectExtent l="0" t="0" r="2540" b="889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274310" cy="1286834"/>
                    </a:xfrm>
                    <a:prstGeom prst="rect">
                      <a:avLst/>
                    </a:prstGeom>
                  </pic:spPr>
                </pic:pic>
              </a:graphicData>
            </a:graphic>
          </wp:inline>
        </w:drawing>
      </w:r>
    </w:p>
    <w:p w:rsidR="00EA6A24" w:rsidRDefault="00EA6A24" w:rsidP="00EA6A24">
      <w:r>
        <w:rPr>
          <w:rFonts w:hint="eastAsia"/>
        </w:rPr>
        <w:t>其中“类型”分为“线上”和“线下”，“状态”分为“待结算”和“已结算”，支付方式分为“现金”和“挂账”。</w:t>
      </w:r>
    </w:p>
    <w:p w:rsidR="00EA6A24" w:rsidRDefault="00EA6A24" w:rsidP="00DE5C3E">
      <w:pPr>
        <w:pStyle w:val="a7"/>
        <w:numPr>
          <w:ilvl w:val="0"/>
          <w:numId w:val="4"/>
        </w:numPr>
        <w:ind w:firstLineChars="0"/>
      </w:pPr>
      <w:r>
        <w:rPr>
          <w:rFonts w:hint="eastAsia"/>
        </w:rPr>
        <w:t>在“采购结算”界面</w:t>
      </w:r>
      <w:r w:rsidRPr="009A4A29">
        <w:rPr>
          <w:rFonts w:hint="eastAsia"/>
        </w:rPr>
        <w:t>点击采购单号</w:t>
      </w:r>
      <w:r>
        <w:rPr>
          <w:rFonts w:hint="eastAsia"/>
        </w:rPr>
        <w:t>可查看并打印采购单。</w:t>
      </w:r>
    </w:p>
    <w:p w:rsidR="00EA6A24" w:rsidRDefault="00EA6A24" w:rsidP="00754C3C">
      <w:pPr>
        <w:ind w:leftChars="200" w:left="420"/>
      </w:pPr>
      <w:r>
        <w:rPr>
          <w:rFonts w:hint="eastAsia"/>
        </w:rPr>
        <w:t>在“操作”栏点击“结算”，界面将跳转到结算页面。可对采购单进行结算，</w:t>
      </w:r>
      <w:r w:rsidR="00C322EF">
        <w:rPr>
          <w:rFonts w:hint="eastAsia"/>
        </w:rPr>
        <w:t>同销售结算一样</w:t>
      </w:r>
      <w:r>
        <w:rPr>
          <w:rFonts w:hint="eastAsia"/>
        </w:rPr>
        <w:t>可以选择支付方式、支付类型、</w:t>
      </w:r>
      <w:r w:rsidR="00C322EF">
        <w:rPr>
          <w:rFonts w:hint="eastAsia"/>
        </w:rPr>
        <w:t>是否优惠等来进行结算</w:t>
      </w:r>
      <w:r>
        <w:rPr>
          <w:rFonts w:hint="eastAsia"/>
        </w:rPr>
        <w:t>。</w:t>
      </w:r>
    </w:p>
    <w:p w:rsidR="00EA6A24" w:rsidRPr="009A4A29" w:rsidRDefault="00EA6A24" w:rsidP="00AE74C8">
      <w:pPr>
        <w:ind w:firstLineChars="200" w:firstLine="420"/>
      </w:pPr>
      <w:r>
        <w:rPr>
          <w:rFonts w:hint="eastAsia"/>
        </w:rPr>
        <w:t>点击“结算”，完成采购单结算。可到“往来账”查看相关结算信息。</w:t>
      </w:r>
    </w:p>
    <w:p w:rsidR="00EA6A24" w:rsidRDefault="00EA6A24" w:rsidP="00DE5C3E">
      <w:pPr>
        <w:pStyle w:val="a7"/>
        <w:numPr>
          <w:ilvl w:val="0"/>
          <w:numId w:val="2"/>
        </w:numPr>
        <w:ind w:firstLineChars="0"/>
        <w:rPr>
          <w:b/>
        </w:rPr>
      </w:pPr>
      <w:r w:rsidRPr="00C1379E">
        <w:rPr>
          <w:rFonts w:hint="eastAsia"/>
          <w:b/>
        </w:rPr>
        <w:t>销售退货结算</w:t>
      </w:r>
    </w:p>
    <w:p w:rsidR="00EA6A24" w:rsidRDefault="00EA6A24" w:rsidP="00AE74C8">
      <w:r>
        <w:rPr>
          <w:rFonts w:hint="eastAsia"/>
        </w:rPr>
        <w:t>进入“结算”界面，点击“销售退货结算”，可根据“退货单号”“销售单号”“客户姓名”“类型”“状态”“支付方式”“开始日期”“结束日期”进行信息检索。如图：</w:t>
      </w:r>
    </w:p>
    <w:p w:rsidR="00EA6A24" w:rsidRDefault="00754C3C" w:rsidP="00EA6A24">
      <w:r>
        <w:rPr>
          <w:noProof/>
        </w:rPr>
        <w:drawing>
          <wp:inline distT="0" distB="0" distL="0" distR="0" wp14:anchorId="714D4F9D" wp14:editId="3DF429FA">
            <wp:extent cx="5274310" cy="1332618"/>
            <wp:effectExtent l="0" t="0" r="2540" b="127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274310" cy="1332618"/>
                    </a:xfrm>
                    <a:prstGeom prst="rect">
                      <a:avLst/>
                    </a:prstGeom>
                  </pic:spPr>
                </pic:pic>
              </a:graphicData>
            </a:graphic>
          </wp:inline>
        </w:drawing>
      </w:r>
    </w:p>
    <w:p w:rsidR="000D402C" w:rsidRDefault="00EA6A24" w:rsidP="00DE5C3E">
      <w:pPr>
        <w:pStyle w:val="a7"/>
        <w:numPr>
          <w:ilvl w:val="0"/>
          <w:numId w:val="4"/>
        </w:numPr>
        <w:ind w:firstLineChars="0"/>
      </w:pPr>
      <w:r>
        <w:rPr>
          <w:rFonts w:hint="eastAsia"/>
        </w:rPr>
        <w:t>点击“退货单号”“销售单号”可查看相关订单信息</w:t>
      </w:r>
    </w:p>
    <w:p w:rsidR="00EA6A24" w:rsidRDefault="00EA6A24" w:rsidP="00987EA5">
      <w:pPr>
        <w:ind w:firstLineChars="200" w:firstLine="420"/>
      </w:pPr>
      <w:r>
        <w:rPr>
          <w:rFonts w:hint="eastAsia"/>
        </w:rPr>
        <w:t>在“操作”栏点击“结算”，界面将跳转到结算页面。可对销售退货单进行结算，如图：</w:t>
      </w:r>
    </w:p>
    <w:p w:rsidR="00EA6A24" w:rsidRDefault="00C322EF" w:rsidP="00EA6A24">
      <w:pPr>
        <w:ind w:firstLineChars="300" w:firstLine="630"/>
      </w:pPr>
      <w:r>
        <w:rPr>
          <w:noProof/>
        </w:rPr>
        <w:drawing>
          <wp:inline distT="0" distB="0" distL="0" distR="0" wp14:anchorId="5AFB43E5" wp14:editId="74688D7E">
            <wp:extent cx="5274310" cy="1833799"/>
            <wp:effectExtent l="0" t="0" r="254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274310" cy="1833799"/>
                    </a:xfrm>
                    <a:prstGeom prst="rect">
                      <a:avLst/>
                    </a:prstGeom>
                  </pic:spPr>
                </pic:pic>
              </a:graphicData>
            </a:graphic>
          </wp:inline>
        </w:drawing>
      </w:r>
    </w:p>
    <w:p w:rsidR="00EA6A24" w:rsidRDefault="00EA6A24" w:rsidP="00AE74C8">
      <w:r>
        <w:rPr>
          <w:rFonts w:hint="eastAsia"/>
        </w:rPr>
        <w:t>可以选择支付方式</w:t>
      </w:r>
      <w:r w:rsidR="00C322EF">
        <w:rPr>
          <w:rFonts w:hint="eastAsia"/>
        </w:rPr>
        <w:t>以及输入优惠金额来结算</w:t>
      </w:r>
      <w:r>
        <w:rPr>
          <w:rFonts w:hint="eastAsia"/>
        </w:rPr>
        <w:t>。</w:t>
      </w:r>
    </w:p>
    <w:p w:rsidR="00EA6A24" w:rsidRPr="009A4A29" w:rsidRDefault="00EA6A24" w:rsidP="00DE5C3E">
      <w:pPr>
        <w:pStyle w:val="a7"/>
        <w:numPr>
          <w:ilvl w:val="0"/>
          <w:numId w:val="4"/>
        </w:numPr>
        <w:ind w:firstLineChars="0"/>
      </w:pPr>
      <w:r>
        <w:rPr>
          <w:rFonts w:hint="eastAsia"/>
        </w:rPr>
        <w:t>点击“结算”，完成采购单结算。可到“往来账”查看相关结算信息。</w:t>
      </w:r>
    </w:p>
    <w:p w:rsidR="00EA6A24" w:rsidRPr="00DA79B4" w:rsidRDefault="00EA6A24" w:rsidP="00DE5C3E">
      <w:pPr>
        <w:pStyle w:val="a7"/>
        <w:numPr>
          <w:ilvl w:val="0"/>
          <w:numId w:val="4"/>
        </w:numPr>
        <w:ind w:firstLineChars="0"/>
      </w:pPr>
      <w:r>
        <w:rPr>
          <w:rFonts w:hint="eastAsia"/>
        </w:rPr>
        <w:t>点击“打印”可对订单进行打印。</w:t>
      </w:r>
    </w:p>
    <w:p w:rsidR="00EA6A24" w:rsidRDefault="00EA6A24" w:rsidP="00DE5C3E">
      <w:pPr>
        <w:pStyle w:val="a7"/>
        <w:numPr>
          <w:ilvl w:val="0"/>
          <w:numId w:val="2"/>
        </w:numPr>
        <w:ind w:firstLineChars="0"/>
        <w:rPr>
          <w:b/>
        </w:rPr>
      </w:pPr>
      <w:r w:rsidRPr="00C1379E">
        <w:rPr>
          <w:rFonts w:hint="eastAsia"/>
          <w:b/>
        </w:rPr>
        <w:t>采购退货结算</w:t>
      </w:r>
    </w:p>
    <w:p w:rsidR="00EA6A24" w:rsidRDefault="00EA6A24" w:rsidP="00EA6A24">
      <w:pPr>
        <w:ind w:firstLineChars="200" w:firstLine="420"/>
      </w:pPr>
      <w:r>
        <w:rPr>
          <w:rFonts w:hint="eastAsia"/>
        </w:rPr>
        <w:t>进入“结算”界面，点击“采购退货结算”，可根据“退货单号”“供应商”“配件编号”“类型”“状态”“支付方式”“开始日期”“结束日期”进行信息检索。如图：</w:t>
      </w:r>
    </w:p>
    <w:p w:rsidR="00EA6A24" w:rsidRDefault="00754C3C" w:rsidP="00EA6A24">
      <w:r>
        <w:rPr>
          <w:noProof/>
        </w:rPr>
        <w:lastRenderedPageBreak/>
        <w:drawing>
          <wp:inline distT="0" distB="0" distL="0" distR="0" wp14:anchorId="6A090ACA" wp14:editId="77EFD680">
            <wp:extent cx="5274310" cy="1144599"/>
            <wp:effectExtent l="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274310" cy="1144599"/>
                    </a:xfrm>
                    <a:prstGeom prst="rect">
                      <a:avLst/>
                    </a:prstGeom>
                  </pic:spPr>
                </pic:pic>
              </a:graphicData>
            </a:graphic>
          </wp:inline>
        </w:drawing>
      </w:r>
    </w:p>
    <w:p w:rsidR="00EA6A24" w:rsidRDefault="00EA6A24" w:rsidP="00DE5C3E">
      <w:pPr>
        <w:pStyle w:val="a7"/>
        <w:numPr>
          <w:ilvl w:val="0"/>
          <w:numId w:val="4"/>
        </w:numPr>
        <w:ind w:firstLineChars="0"/>
      </w:pPr>
      <w:r>
        <w:rPr>
          <w:rFonts w:hint="eastAsia"/>
        </w:rPr>
        <w:t>点击“退货单号”可查看和打印相关订单信息。</w:t>
      </w:r>
    </w:p>
    <w:p w:rsidR="00394EE6" w:rsidRDefault="00EA6A24" w:rsidP="00CB75CD">
      <w:pPr>
        <w:ind w:left="420"/>
      </w:pPr>
      <w:r>
        <w:rPr>
          <w:rFonts w:hint="eastAsia"/>
        </w:rPr>
        <w:t>在“操作”栏点</w:t>
      </w:r>
      <w:r w:rsidR="00394EE6">
        <w:rPr>
          <w:rFonts w:hint="eastAsia"/>
        </w:rPr>
        <w:t>击“结算”，界面将跳转到结算页面。可对采购退货单进行结算，可以选择支付方式以及输入优惠金额来结算。</w:t>
      </w:r>
    </w:p>
    <w:p w:rsidR="00EA6A24" w:rsidRPr="004E4659" w:rsidRDefault="00EA6A24" w:rsidP="00DE5C3E">
      <w:pPr>
        <w:pStyle w:val="a7"/>
        <w:numPr>
          <w:ilvl w:val="0"/>
          <w:numId w:val="4"/>
        </w:numPr>
        <w:ind w:firstLineChars="0"/>
      </w:pPr>
      <w:r>
        <w:rPr>
          <w:rFonts w:hint="eastAsia"/>
        </w:rPr>
        <w:t>点击“结算”，完成采购单结算。可到“往来账”查看相关结算信息。</w:t>
      </w:r>
    </w:p>
    <w:p w:rsidR="00EA6A24" w:rsidRDefault="00EA6A24" w:rsidP="00DE5C3E">
      <w:pPr>
        <w:pStyle w:val="3"/>
        <w:numPr>
          <w:ilvl w:val="2"/>
          <w:numId w:val="1"/>
        </w:numPr>
      </w:pPr>
      <w:bookmarkStart w:id="38" w:name="_Toc495585819"/>
      <w:r>
        <w:rPr>
          <w:rFonts w:hint="eastAsia"/>
        </w:rPr>
        <w:t>收款</w:t>
      </w:r>
      <w:bookmarkEnd w:id="38"/>
    </w:p>
    <w:p w:rsidR="00EA6A24" w:rsidRPr="008D3946" w:rsidRDefault="00EA6A24" w:rsidP="00DE5C3E">
      <w:pPr>
        <w:pStyle w:val="4"/>
        <w:numPr>
          <w:ilvl w:val="3"/>
          <w:numId w:val="1"/>
        </w:numPr>
      </w:pPr>
      <w:r>
        <w:rPr>
          <w:rFonts w:hint="eastAsia"/>
        </w:rPr>
        <w:t>功能说明、角色划分</w:t>
      </w:r>
    </w:p>
    <w:p w:rsidR="00EA6A24" w:rsidRDefault="00EA6A24" w:rsidP="00EA6A24">
      <w:r>
        <w:rPr>
          <w:rFonts w:hint="eastAsia"/>
        </w:rPr>
        <w:t>功能：销售订单以及采购退货订单用“挂账”的支付方式完成的客户，需在“收款”界面进行收款操作。</w:t>
      </w:r>
      <w:r w:rsidR="00394EE6">
        <w:rPr>
          <w:rFonts w:hint="eastAsia"/>
        </w:rPr>
        <w:t>往来单位也可在收款处进行操作。</w:t>
      </w:r>
    </w:p>
    <w:p w:rsidR="00EA6A24" w:rsidRPr="00A16235" w:rsidRDefault="00EA6A24" w:rsidP="00EA6A24">
      <w:r>
        <w:rPr>
          <w:rFonts w:hint="eastAsia"/>
        </w:rPr>
        <w:t>角色：</w:t>
      </w:r>
      <w:r w:rsidR="00650CB0">
        <w:rPr>
          <w:rFonts w:hint="eastAsia"/>
        </w:rPr>
        <w:t>总经理</w:t>
      </w:r>
    </w:p>
    <w:p w:rsidR="00EA6A24" w:rsidRDefault="00EA6A24" w:rsidP="00DE5C3E">
      <w:pPr>
        <w:pStyle w:val="4"/>
        <w:numPr>
          <w:ilvl w:val="3"/>
          <w:numId w:val="1"/>
        </w:numPr>
      </w:pPr>
      <w:r>
        <w:rPr>
          <w:rFonts w:hint="eastAsia"/>
        </w:rPr>
        <w:t>操作</w:t>
      </w:r>
    </w:p>
    <w:p w:rsidR="00063319" w:rsidRDefault="00EA6A24" w:rsidP="00063319">
      <w:r>
        <w:rPr>
          <w:rFonts w:hint="eastAsia"/>
        </w:rPr>
        <w:t>进入“收款”界面，可以看到“</w:t>
      </w:r>
      <w:r w:rsidR="00394EE6">
        <w:rPr>
          <w:rFonts w:hint="eastAsia"/>
        </w:rPr>
        <w:t>往来单位</w:t>
      </w:r>
      <w:r>
        <w:rPr>
          <w:rFonts w:hint="eastAsia"/>
        </w:rPr>
        <w:t>”“</w:t>
      </w:r>
      <w:r w:rsidR="00394EE6">
        <w:rPr>
          <w:rFonts w:hint="eastAsia"/>
        </w:rPr>
        <w:t>业务单</w:t>
      </w:r>
      <w:r>
        <w:rPr>
          <w:rFonts w:hint="eastAsia"/>
        </w:rPr>
        <w:t>”</w:t>
      </w:r>
      <w:r w:rsidR="00394EE6">
        <w:rPr>
          <w:rFonts w:hint="eastAsia"/>
        </w:rPr>
        <w:t>“网银收款”</w:t>
      </w:r>
      <w:r w:rsidR="00425386">
        <w:rPr>
          <w:rFonts w:hint="eastAsia"/>
        </w:rPr>
        <w:t>“记账”“收款记录”五</w:t>
      </w:r>
      <w:r w:rsidR="00063319">
        <w:rPr>
          <w:rFonts w:hint="eastAsia"/>
        </w:rPr>
        <w:t>个可以切换的界面。</w:t>
      </w:r>
    </w:p>
    <w:p w:rsidR="00063319" w:rsidRPr="00063319" w:rsidRDefault="00063319" w:rsidP="00063319">
      <w:pPr>
        <w:rPr>
          <w:b/>
        </w:rPr>
      </w:pPr>
      <w:r w:rsidRPr="00063319">
        <w:rPr>
          <w:rFonts w:hint="eastAsia"/>
          <w:b/>
        </w:rPr>
        <w:t>往来单位</w:t>
      </w:r>
    </w:p>
    <w:p w:rsidR="00EA6A24" w:rsidRDefault="00EA6A24" w:rsidP="00063319">
      <w:r>
        <w:rPr>
          <w:rFonts w:hint="eastAsia"/>
        </w:rPr>
        <w:t>“</w:t>
      </w:r>
      <w:r w:rsidR="00394EE6">
        <w:rPr>
          <w:rFonts w:hint="eastAsia"/>
        </w:rPr>
        <w:t>往来单位”界面可以根据客户来进行收款操作</w:t>
      </w:r>
      <w:r>
        <w:rPr>
          <w:rFonts w:hint="eastAsia"/>
        </w:rPr>
        <w:t>。如图：</w:t>
      </w:r>
    </w:p>
    <w:p w:rsidR="00EA6A24" w:rsidRDefault="00063319" w:rsidP="00EA6A24">
      <w:r>
        <w:rPr>
          <w:noProof/>
        </w:rPr>
        <w:drawing>
          <wp:inline distT="0" distB="0" distL="0" distR="0" wp14:anchorId="4704D4A6" wp14:editId="1F5ED094">
            <wp:extent cx="5274310" cy="1900949"/>
            <wp:effectExtent l="0" t="0" r="2540" b="444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274310" cy="1900949"/>
                    </a:xfrm>
                    <a:prstGeom prst="rect">
                      <a:avLst/>
                    </a:prstGeom>
                  </pic:spPr>
                </pic:pic>
              </a:graphicData>
            </a:graphic>
          </wp:inline>
        </w:drawing>
      </w:r>
    </w:p>
    <w:p w:rsidR="00394EE6" w:rsidRDefault="00394EE6" w:rsidP="00063319">
      <w:r>
        <w:rPr>
          <w:rFonts w:hint="eastAsia"/>
        </w:rPr>
        <w:t>输入付款单位及支付金额和方式完成收款操作。</w:t>
      </w:r>
    </w:p>
    <w:p w:rsidR="00063319" w:rsidRPr="00063319" w:rsidRDefault="00063319" w:rsidP="00063319">
      <w:pPr>
        <w:rPr>
          <w:b/>
        </w:rPr>
      </w:pPr>
      <w:r w:rsidRPr="00063319">
        <w:rPr>
          <w:rFonts w:hint="eastAsia"/>
          <w:b/>
        </w:rPr>
        <w:t>业务单</w:t>
      </w:r>
    </w:p>
    <w:p w:rsidR="00EA6A24" w:rsidRDefault="00394EE6" w:rsidP="00063319">
      <w:r>
        <w:rPr>
          <w:rFonts w:hint="eastAsia"/>
        </w:rPr>
        <w:t>点击“业务单”，</w:t>
      </w:r>
      <w:r w:rsidR="008D7295" w:rsidRPr="003D5F6F">
        <w:rPr>
          <w:rFonts w:asciiTheme="minorEastAsia" w:hAnsiTheme="minorEastAsia"/>
          <w:szCs w:val="21"/>
        </w:rPr>
        <w:t>选择业务单进行</w:t>
      </w:r>
      <w:r w:rsidR="008D7295">
        <w:rPr>
          <w:rFonts w:asciiTheme="minorEastAsia" w:hAnsiTheme="minorEastAsia" w:hint="eastAsia"/>
          <w:szCs w:val="21"/>
        </w:rPr>
        <w:t>收</w:t>
      </w:r>
      <w:r w:rsidR="008D7295" w:rsidRPr="003D5F6F">
        <w:rPr>
          <w:rFonts w:asciiTheme="minorEastAsia" w:hAnsiTheme="minorEastAsia"/>
          <w:szCs w:val="21"/>
        </w:rPr>
        <w:t>款</w:t>
      </w:r>
      <w:r w:rsidR="008D7295">
        <w:rPr>
          <w:rFonts w:hint="eastAsia"/>
        </w:rPr>
        <w:t>。</w:t>
      </w:r>
      <w:r>
        <w:rPr>
          <w:rFonts w:hint="eastAsia"/>
        </w:rPr>
        <w:t>如图：</w:t>
      </w:r>
    </w:p>
    <w:p w:rsidR="00394EE6" w:rsidRDefault="008D7295" w:rsidP="008D7295">
      <w:r>
        <w:rPr>
          <w:noProof/>
        </w:rPr>
        <w:lastRenderedPageBreak/>
        <w:drawing>
          <wp:inline distT="0" distB="0" distL="0" distR="0" wp14:anchorId="1374834D" wp14:editId="77DDEA06">
            <wp:extent cx="5274310" cy="1359478"/>
            <wp:effectExtent l="0" t="0" r="254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274310" cy="1359478"/>
                    </a:xfrm>
                    <a:prstGeom prst="rect">
                      <a:avLst/>
                    </a:prstGeom>
                  </pic:spPr>
                </pic:pic>
              </a:graphicData>
            </a:graphic>
          </wp:inline>
        </w:drawing>
      </w:r>
    </w:p>
    <w:p w:rsidR="00394EE6" w:rsidRDefault="00394EE6" w:rsidP="002F0FE6">
      <w:r>
        <w:rPr>
          <w:rFonts w:hint="eastAsia"/>
        </w:rPr>
        <w:t>选择订单类型进行收款操作，点击进入“收款”，</w:t>
      </w:r>
      <w:r w:rsidR="00CE0A33">
        <w:rPr>
          <w:rFonts w:hint="eastAsia"/>
        </w:rPr>
        <w:t>状态为“线下”的单子可以进行手机支付，详见“结算”操作。同样可以</w:t>
      </w:r>
      <w:r>
        <w:rPr>
          <w:rFonts w:hint="eastAsia"/>
        </w:rPr>
        <w:t>选择现金或者刷卡的方式进行收款。</w:t>
      </w:r>
    </w:p>
    <w:p w:rsidR="00394EE6" w:rsidRDefault="00394EE6" w:rsidP="00DE5C3E">
      <w:pPr>
        <w:pStyle w:val="a7"/>
        <w:numPr>
          <w:ilvl w:val="0"/>
          <w:numId w:val="4"/>
        </w:numPr>
        <w:ind w:firstLineChars="0"/>
      </w:pPr>
      <w:r>
        <w:rPr>
          <w:rFonts w:hint="eastAsia"/>
        </w:rPr>
        <w:t>网银收款</w:t>
      </w:r>
      <w:r w:rsidR="00081CCC">
        <w:rPr>
          <w:rFonts w:hint="eastAsia"/>
        </w:rPr>
        <w:t>：网银收款及手机支付的单子需要卡车铺平台进行下账处理，在网银收款中进行收款后会将账目写入到“往来账”和“现金</w:t>
      </w:r>
      <w:r w:rsidR="00081CCC">
        <w:rPr>
          <w:rFonts w:hint="eastAsia"/>
        </w:rPr>
        <w:t>-</w:t>
      </w:r>
      <w:r w:rsidR="00081CCC">
        <w:rPr>
          <w:rFonts w:hint="eastAsia"/>
        </w:rPr>
        <w:t>银行账”中</w:t>
      </w:r>
      <w:r w:rsidR="00425386">
        <w:rPr>
          <w:rFonts w:hint="eastAsia"/>
        </w:rPr>
        <w:t>。如图：</w:t>
      </w:r>
    </w:p>
    <w:p w:rsidR="00425386" w:rsidRDefault="00425386" w:rsidP="002F0FE6">
      <w:r>
        <w:rPr>
          <w:rFonts w:hint="eastAsia"/>
          <w:noProof/>
        </w:rPr>
        <w:drawing>
          <wp:inline distT="0" distB="0" distL="0" distR="0" wp14:anchorId="1767EC35" wp14:editId="08DD62AE">
            <wp:extent cx="5274310" cy="1363345"/>
            <wp:effectExtent l="0" t="0" r="2540" b="8255"/>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274310" cy="1363345"/>
                    </a:xfrm>
                    <a:prstGeom prst="rect">
                      <a:avLst/>
                    </a:prstGeom>
                  </pic:spPr>
                </pic:pic>
              </a:graphicData>
            </a:graphic>
          </wp:inline>
        </w:drawing>
      </w:r>
    </w:p>
    <w:p w:rsidR="00425386" w:rsidRDefault="00425386" w:rsidP="00DE5C3E">
      <w:pPr>
        <w:pStyle w:val="a7"/>
        <w:numPr>
          <w:ilvl w:val="0"/>
          <w:numId w:val="4"/>
        </w:numPr>
        <w:ind w:firstLineChars="0"/>
      </w:pPr>
      <w:r>
        <w:rPr>
          <w:rFonts w:hint="eastAsia"/>
        </w:rPr>
        <w:t>记账：进行收付款记账操作，如图：</w:t>
      </w:r>
    </w:p>
    <w:p w:rsidR="00425386" w:rsidRDefault="00425386" w:rsidP="002F0FE6">
      <w:r>
        <w:rPr>
          <w:noProof/>
        </w:rPr>
        <w:drawing>
          <wp:inline distT="0" distB="0" distL="0" distR="0" wp14:anchorId="301F743F" wp14:editId="41BB4FDB">
            <wp:extent cx="4983050" cy="1329055"/>
            <wp:effectExtent l="0" t="0" r="8255" b="4445"/>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983050" cy="1329055"/>
                    </a:xfrm>
                    <a:prstGeom prst="rect">
                      <a:avLst/>
                    </a:prstGeom>
                  </pic:spPr>
                </pic:pic>
              </a:graphicData>
            </a:graphic>
          </wp:inline>
        </w:drawing>
      </w:r>
    </w:p>
    <w:p w:rsidR="000D402C" w:rsidRDefault="00394EE6" w:rsidP="00DE5C3E">
      <w:pPr>
        <w:pStyle w:val="a7"/>
        <w:numPr>
          <w:ilvl w:val="0"/>
          <w:numId w:val="4"/>
        </w:numPr>
        <w:ind w:firstLineChars="0"/>
      </w:pPr>
      <w:r>
        <w:rPr>
          <w:rFonts w:hint="eastAsia"/>
        </w:rPr>
        <w:t>收款记录</w:t>
      </w:r>
      <w:r w:rsidR="00081CCC">
        <w:rPr>
          <w:rFonts w:hint="eastAsia"/>
        </w:rPr>
        <w:t>可以查看</w:t>
      </w:r>
      <w:r>
        <w:rPr>
          <w:rFonts w:hint="eastAsia"/>
        </w:rPr>
        <w:t>相关收款历史信息。</w:t>
      </w:r>
      <w:r w:rsidR="00F02142">
        <w:rPr>
          <w:rFonts w:hint="eastAsia"/>
        </w:rPr>
        <w:t>如图：</w:t>
      </w:r>
    </w:p>
    <w:p w:rsidR="00F02142" w:rsidRDefault="00F02142" w:rsidP="002F0FE6">
      <w:r>
        <w:rPr>
          <w:noProof/>
        </w:rPr>
        <w:drawing>
          <wp:inline distT="0" distB="0" distL="0" distR="0" wp14:anchorId="49F35C86" wp14:editId="183163F6">
            <wp:extent cx="5274310" cy="2098675"/>
            <wp:effectExtent l="0" t="0" r="254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5274310" cy="2098675"/>
                    </a:xfrm>
                    <a:prstGeom prst="rect">
                      <a:avLst/>
                    </a:prstGeom>
                  </pic:spPr>
                </pic:pic>
              </a:graphicData>
            </a:graphic>
          </wp:inline>
        </w:drawing>
      </w:r>
    </w:p>
    <w:p w:rsidR="00EA6A24" w:rsidRDefault="00EA6A24" w:rsidP="00DE5C3E">
      <w:pPr>
        <w:pStyle w:val="3"/>
        <w:numPr>
          <w:ilvl w:val="2"/>
          <w:numId w:val="1"/>
        </w:numPr>
      </w:pPr>
      <w:bookmarkStart w:id="39" w:name="_Toc495585820"/>
      <w:r>
        <w:rPr>
          <w:rFonts w:hint="eastAsia"/>
        </w:rPr>
        <w:lastRenderedPageBreak/>
        <w:t>付款</w:t>
      </w:r>
      <w:bookmarkEnd w:id="39"/>
    </w:p>
    <w:p w:rsidR="00EA6A24" w:rsidRDefault="00EA6A24" w:rsidP="00DE5C3E">
      <w:pPr>
        <w:pStyle w:val="4"/>
        <w:numPr>
          <w:ilvl w:val="3"/>
          <w:numId w:val="1"/>
        </w:numPr>
      </w:pPr>
      <w:r>
        <w:rPr>
          <w:rFonts w:hint="eastAsia"/>
        </w:rPr>
        <w:t>功能说明、角色划分</w:t>
      </w:r>
    </w:p>
    <w:p w:rsidR="00EA6A24" w:rsidRDefault="00EA6A24" w:rsidP="00EA6A24">
      <w:r>
        <w:rPr>
          <w:rFonts w:hint="eastAsia"/>
        </w:rPr>
        <w:t>功能：采购订单以及销售退货订单用“挂账”的支付方式完成的，需在“付款”界面对客户和供应商进行付款操作。</w:t>
      </w:r>
      <w:r w:rsidR="00FF576A">
        <w:rPr>
          <w:rFonts w:hint="eastAsia"/>
        </w:rPr>
        <w:t>往来单位也可在付款处进行操作。</w:t>
      </w:r>
    </w:p>
    <w:p w:rsidR="00EA6A24" w:rsidRPr="00AF52D2" w:rsidRDefault="00EA6A24" w:rsidP="00EA6A24">
      <w:r>
        <w:rPr>
          <w:rFonts w:hint="eastAsia"/>
        </w:rPr>
        <w:t>角色：</w:t>
      </w:r>
      <w:r w:rsidR="00650CB0">
        <w:rPr>
          <w:rFonts w:hint="eastAsia"/>
        </w:rPr>
        <w:t>总经理</w:t>
      </w:r>
    </w:p>
    <w:p w:rsidR="00EA6A24" w:rsidRDefault="00EA6A24" w:rsidP="00DE5C3E">
      <w:pPr>
        <w:pStyle w:val="4"/>
        <w:numPr>
          <w:ilvl w:val="3"/>
          <w:numId w:val="1"/>
        </w:numPr>
      </w:pPr>
      <w:r>
        <w:rPr>
          <w:rFonts w:hint="eastAsia"/>
        </w:rPr>
        <w:t>操作</w:t>
      </w:r>
    </w:p>
    <w:p w:rsidR="00FF576A" w:rsidRDefault="00FF576A" w:rsidP="00FF576A">
      <w:r>
        <w:rPr>
          <w:rFonts w:hint="eastAsia"/>
        </w:rPr>
        <w:t>进入“收款”界面，可以看到“往来单位”“业务单”</w:t>
      </w:r>
      <w:r w:rsidR="0032460F">
        <w:rPr>
          <w:rFonts w:hint="eastAsia"/>
        </w:rPr>
        <w:t>“多单位挂账”</w:t>
      </w:r>
      <w:r w:rsidR="001B1C6D">
        <w:rPr>
          <w:rFonts w:hint="eastAsia"/>
        </w:rPr>
        <w:t>“记账”</w:t>
      </w:r>
      <w:r w:rsidR="0032460F">
        <w:rPr>
          <w:rFonts w:hint="eastAsia"/>
        </w:rPr>
        <w:t>“收款记录”</w:t>
      </w:r>
      <w:r w:rsidR="001B1C6D">
        <w:rPr>
          <w:rFonts w:hint="eastAsia"/>
        </w:rPr>
        <w:t>五</w:t>
      </w:r>
      <w:r>
        <w:rPr>
          <w:rFonts w:hint="eastAsia"/>
        </w:rPr>
        <w:t>个可以切换的界面。其中“往来单位”界面可以根据客户来进行收款操作。如图：</w:t>
      </w:r>
    </w:p>
    <w:p w:rsidR="000D402C" w:rsidRDefault="00081CCC" w:rsidP="00FF576A">
      <w:r>
        <w:rPr>
          <w:noProof/>
        </w:rPr>
        <w:drawing>
          <wp:inline distT="0" distB="0" distL="0" distR="0" wp14:anchorId="39D4A1B2" wp14:editId="2D4BEE86">
            <wp:extent cx="5274310" cy="1769669"/>
            <wp:effectExtent l="0" t="0" r="2540" b="254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274310" cy="1769669"/>
                    </a:xfrm>
                    <a:prstGeom prst="rect">
                      <a:avLst/>
                    </a:prstGeom>
                  </pic:spPr>
                </pic:pic>
              </a:graphicData>
            </a:graphic>
          </wp:inline>
        </w:drawing>
      </w:r>
    </w:p>
    <w:p w:rsidR="00FF576A" w:rsidRDefault="00FF576A" w:rsidP="00DE5C3E">
      <w:pPr>
        <w:pStyle w:val="a7"/>
        <w:numPr>
          <w:ilvl w:val="0"/>
          <w:numId w:val="10"/>
        </w:numPr>
        <w:ind w:firstLineChars="0"/>
      </w:pPr>
      <w:r>
        <w:rPr>
          <w:rFonts w:hint="eastAsia"/>
        </w:rPr>
        <w:t>在“往来单位”界面对供应商进行付款操作。</w:t>
      </w:r>
    </w:p>
    <w:p w:rsidR="00FF576A" w:rsidRDefault="00FF576A" w:rsidP="00DE5C3E">
      <w:pPr>
        <w:pStyle w:val="a7"/>
        <w:numPr>
          <w:ilvl w:val="0"/>
          <w:numId w:val="10"/>
        </w:numPr>
        <w:ind w:firstLineChars="0"/>
      </w:pPr>
      <w:r>
        <w:rPr>
          <w:rFonts w:hint="eastAsia"/>
        </w:rPr>
        <w:t>在“业务单”界面对相关挂账单据进行付款操作。</w:t>
      </w:r>
      <w:r w:rsidR="00840AC2">
        <w:rPr>
          <w:rFonts w:hint="eastAsia"/>
        </w:rPr>
        <w:t>如图：</w:t>
      </w:r>
    </w:p>
    <w:p w:rsidR="00840AC2" w:rsidRDefault="00840AC2" w:rsidP="00840AC2">
      <w:pPr>
        <w:pStyle w:val="a7"/>
        <w:ind w:left="420" w:firstLineChars="0" w:firstLine="0"/>
      </w:pPr>
      <w:r>
        <w:rPr>
          <w:noProof/>
        </w:rPr>
        <w:drawing>
          <wp:inline distT="0" distB="0" distL="0" distR="0" wp14:anchorId="550A61BF" wp14:editId="0A54B8C7">
            <wp:extent cx="5274310" cy="1319530"/>
            <wp:effectExtent l="0" t="0" r="254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5274310" cy="1319530"/>
                    </a:xfrm>
                    <a:prstGeom prst="rect">
                      <a:avLst/>
                    </a:prstGeom>
                  </pic:spPr>
                </pic:pic>
              </a:graphicData>
            </a:graphic>
          </wp:inline>
        </w:drawing>
      </w:r>
    </w:p>
    <w:p w:rsidR="0032460F" w:rsidRDefault="0032460F" w:rsidP="00DE5C3E">
      <w:pPr>
        <w:pStyle w:val="a7"/>
        <w:numPr>
          <w:ilvl w:val="0"/>
          <w:numId w:val="10"/>
        </w:numPr>
        <w:ind w:firstLineChars="0"/>
      </w:pPr>
      <w:r>
        <w:rPr>
          <w:rFonts w:hint="eastAsia"/>
        </w:rPr>
        <w:t>在“多单位挂账”中可以查看到挂到其他客户的挂账信息。</w:t>
      </w:r>
    </w:p>
    <w:p w:rsidR="001B1C6D" w:rsidRDefault="001B1C6D" w:rsidP="00DE5C3E">
      <w:pPr>
        <w:pStyle w:val="a7"/>
        <w:numPr>
          <w:ilvl w:val="0"/>
          <w:numId w:val="10"/>
        </w:numPr>
        <w:ind w:firstLineChars="0"/>
      </w:pPr>
      <w:r>
        <w:rPr>
          <w:rFonts w:hint="eastAsia"/>
        </w:rPr>
        <w:t>在“记账”中进行记账操作</w:t>
      </w:r>
    </w:p>
    <w:p w:rsidR="00FF576A" w:rsidRPr="00FF576A" w:rsidRDefault="00FF576A" w:rsidP="00DE5C3E">
      <w:pPr>
        <w:pStyle w:val="a7"/>
        <w:numPr>
          <w:ilvl w:val="0"/>
          <w:numId w:val="10"/>
        </w:numPr>
        <w:ind w:firstLineChars="0"/>
      </w:pPr>
      <w:r>
        <w:rPr>
          <w:rFonts w:hint="eastAsia"/>
        </w:rPr>
        <w:t>“付款记录”显示的是相关付款记录。</w:t>
      </w:r>
    </w:p>
    <w:p w:rsidR="00EA6A24" w:rsidRDefault="00EA6A24" w:rsidP="00DE5C3E">
      <w:pPr>
        <w:pStyle w:val="3"/>
        <w:numPr>
          <w:ilvl w:val="2"/>
          <w:numId w:val="1"/>
        </w:numPr>
      </w:pPr>
      <w:bookmarkStart w:id="40" w:name="_Toc495585821"/>
      <w:r>
        <w:rPr>
          <w:rFonts w:hint="eastAsia"/>
        </w:rPr>
        <w:t>反结算</w:t>
      </w:r>
      <w:bookmarkEnd w:id="40"/>
    </w:p>
    <w:p w:rsidR="00EA6A24" w:rsidRDefault="00EA6A24" w:rsidP="00DE5C3E">
      <w:pPr>
        <w:pStyle w:val="4"/>
        <w:numPr>
          <w:ilvl w:val="3"/>
          <w:numId w:val="1"/>
        </w:numPr>
      </w:pPr>
      <w:r>
        <w:rPr>
          <w:rFonts w:hint="eastAsia"/>
        </w:rPr>
        <w:t>功能说明、角色划分</w:t>
      </w:r>
    </w:p>
    <w:p w:rsidR="00EA6A24" w:rsidRDefault="00EA6A24" w:rsidP="00EA6A24">
      <w:r>
        <w:rPr>
          <w:rFonts w:hint="eastAsia"/>
        </w:rPr>
        <w:t>功能：在账单结算过后，操作失误的账单可以对其进行反结算。</w:t>
      </w:r>
    </w:p>
    <w:p w:rsidR="00EA6A24" w:rsidRPr="00CD72B7" w:rsidRDefault="003D0C09" w:rsidP="00EA6A24">
      <w:r>
        <w:rPr>
          <w:rFonts w:hint="eastAsia"/>
        </w:rPr>
        <w:t>角色：</w:t>
      </w:r>
      <w:r w:rsidR="00650CB0">
        <w:rPr>
          <w:rFonts w:hint="eastAsia"/>
        </w:rPr>
        <w:t>总经理</w:t>
      </w:r>
    </w:p>
    <w:p w:rsidR="00EA6A24" w:rsidRDefault="00EA6A24" w:rsidP="00DE5C3E">
      <w:pPr>
        <w:pStyle w:val="4"/>
        <w:numPr>
          <w:ilvl w:val="3"/>
          <w:numId w:val="1"/>
        </w:numPr>
      </w:pPr>
      <w:r>
        <w:rPr>
          <w:rFonts w:hint="eastAsia"/>
        </w:rPr>
        <w:lastRenderedPageBreak/>
        <w:t>操作</w:t>
      </w:r>
    </w:p>
    <w:p w:rsidR="00EA6A24" w:rsidRPr="006159C2" w:rsidRDefault="00EA6A24" w:rsidP="00DE5C3E">
      <w:pPr>
        <w:pStyle w:val="a7"/>
        <w:numPr>
          <w:ilvl w:val="0"/>
          <w:numId w:val="2"/>
        </w:numPr>
        <w:ind w:firstLineChars="0"/>
        <w:rPr>
          <w:b/>
        </w:rPr>
      </w:pPr>
      <w:r w:rsidRPr="006159C2">
        <w:rPr>
          <w:rFonts w:hint="eastAsia"/>
          <w:b/>
        </w:rPr>
        <w:t>供应商</w:t>
      </w:r>
    </w:p>
    <w:p w:rsidR="00EA6A24" w:rsidRDefault="00EA6A24" w:rsidP="003D0C09">
      <w:pPr>
        <w:ind w:left="420"/>
      </w:pPr>
      <w:r>
        <w:rPr>
          <w:rFonts w:hint="eastAsia"/>
        </w:rPr>
        <w:t>进入“反结算”界面，点击进入“供应商”界面，可</w:t>
      </w:r>
      <w:r>
        <w:rPr>
          <w:rFonts w:hint="eastAsia"/>
        </w:rPr>
        <w:t xml:space="preserve"> </w:t>
      </w:r>
      <w:r>
        <w:rPr>
          <w:rFonts w:hint="eastAsia"/>
        </w:rPr>
        <w:t>根据“供应商”“单号”“开始日期”“结束日期”检索相关信息。如图：</w:t>
      </w:r>
    </w:p>
    <w:p w:rsidR="00EA6A24" w:rsidRDefault="00AD73EC" w:rsidP="00EA6A24">
      <w:r>
        <w:rPr>
          <w:noProof/>
        </w:rPr>
        <w:drawing>
          <wp:inline distT="0" distB="0" distL="0" distR="0" wp14:anchorId="6F415C58" wp14:editId="398082B2">
            <wp:extent cx="5274310" cy="1706215"/>
            <wp:effectExtent l="0" t="0" r="2540" b="889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274310" cy="1706215"/>
                    </a:xfrm>
                    <a:prstGeom prst="rect">
                      <a:avLst/>
                    </a:prstGeom>
                  </pic:spPr>
                </pic:pic>
              </a:graphicData>
            </a:graphic>
          </wp:inline>
        </w:drawing>
      </w:r>
    </w:p>
    <w:p w:rsidR="00EA6A24" w:rsidRDefault="00EA6A24" w:rsidP="00DE5C3E">
      <w:pPr>
        <w:pStyle w:val="a7"/>
        <w:numPr>
          <w:ilvl w:val="0"/>
          <w:numId w:val="4"/>
        </w:numPr>
        <w:ind w:firstLineChars="0"/>
      </w:pPr>
      <w:r>
        <w:rPr>
          <w:rFonts w:hint="eastAsia"/>
        </w:rPr>
        <w:t>点击单号可以查看订单详情、打印订单信息。</w:t>
      </w:r>
    </w:p>
    <w:p w:rsidR="00AD73EC" w:rsidRDefault="00EA6A24" w:rsidP="00AD73EC">
      <w:pPr>
        <w:pStyle w:val="a7"/>
        <w:numPr>
          <w:ilvl w:val="0"/>
          <w:numId w:val="4"/>
        </w:numPr>
        <w:ind w:firstLineChars="0"/>
      </w:pPr>
      <w:r>
        <w:rPr>
          <w:rFonts w:hint="eastAsia"/>
        </w:rPr>
        <w:t>点击“操作”栏“明细”，切换到反结算操作界面，可以进行反结算操作。</w:t>
      </w:r>
    </w:p>
    <w:p w:rsidR="00EA6A24" w:rsidRPr="006159C2" w:rsidRDefault="00EA6A24" w:rsidP="00DE5C3E">
      <w:pPr>
        <w:pStyle w:val="a7"/>
        <w:numPr>
          <w:ilvl w:val="0"/>
          <w:numId w:val="2"/>
        </w:numPr>
        <w:ind w:firstLineChars="0"/>
        <w:rPr>
          <w:b/>
        </w:rPr>
      </w:pPr>
      <w:r w:rsidRPr="006159C2">
        <w:rPr>
          <w:rFonts w:hint="eastAsia"/>
          <w:b/>
        </w:rPr>
        <w:t>客户</w:t>
      </w:r>
    </w:p>
    <w:p w:rsidR="00EA6A24" w:rsidRDefault="00EA6A24" w:rsidP="00DE5C3E">
      <w:pPr>
        <w:pStyle w:val="a7"/>
        <w:numPr>
          <w:ilvl w:val="0"/>
          <w:numId w:val="4"/>
        </w:numPr>
        <w:ind w:firstLineChars="0"/>
      </w:pPr>
      <w:r>
        <w:rPr>
          <w:rFonts w:hint="eastAsia"/>
        </w:rPr>
        <w:t>进入“客户”界面，可以根据关键字检索客户单据信息。</w:t>
      </w:r>
      <w:r w:rsidR="00AD73EC">
        <w:rPr>
          <w:rFonts w:hint="eastAsia"/>
        </w:rPr>
        <w:t>如图：</w:t>
      </w:r>
    </w:p>
    <w:p w:rsidR="00AD73EC" w:rsidRDefault="00AD73EC" w:rsidP="00AD73EC">
      <w:r>
        <w:rPr>
          <w:noProof/>
        </w:rPr>
        <w:drawing>
          <wp:inline distT="0" distB="0" distL="0" distR="0" wp14:anchorId="1222C1B4" wp14:editId="5A6DE477">
            <wp:extent cx="5274310" cy="1616478"/>
            <wp:effectExtent l="0" t="0" r="2540" b="317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274310" cy="1616478"/>
                    </a:xfrm>
                    <a:prstGeom prst="rect">
                      <a:avLst/>
                    </a:prstGeom>
                  </pic:spPr>
                </pic:pic>
              </a:graphicData>
            </a:graphic>
          </wp:inline>
        </w:drawing>
      </w:r>
    </w:p>
    <w:p w:rsidR="00EA6A24" w:rsidRDefault="00EA6A24" w:rsidP="00DE5C3E">
      <w:pPr>
        <w:pStyle w:val="a7"/>
        <w:numPr>
          <w:ilvl w:val="0"/>
          <w:numId w:val="4"/>
        </w:numPr>
        <w:ind w:firstLineChars="0"/>
      </w:pPr>
      <w:r>
        <w:rPr>
          <w:rFonts w:hint="eastAsia"/>
        </w:rPr>
        <w:t>点击单号可以查看订单详情、打印订单信息。</w:t>
      </w:r>
    </w:p>
    <w:p w:rsidR="00EA6A24" w:rsidRPr="00880711" w:rsidRDefault="00EA6A24" w:rsidP="00DE5C3E">
      <w:pPr>
        <w:pStyle w:val="a7"/>
        <w:numPr>
          <w:ilvl w:val="0"/>
          <w:numId w:val="4"/>
        </w:numPr>
        <w:ind w:firstLineChars="0"/>
      </w:pPr>
      <w:r>
        <w:rPr>
          <w:rFonts w:hint="eastAsia"/>
        </w:rPr>
        <w:t>点击“操作”栏“明细”，切换到反结算操作界面，可以进行反结算操作。</w:t>
      </w:r>
    </w:p>
    <w:p w:rsidR="00B8267D" w:rsidRDefault="00B8267D" w:rsidP="00DE5C3E">
      <w:pPr>
        <w:pStyle w:val="3"/>
        <w:numPr>
          <w:ilvl w:val="2"/>
          <w:numId w:val="1"/>
        </w:numPr>
      </w:pPr>
      <w:bookmarkStart w:id="41" w:name="_Toc495585822"/>
      <w:r>
        <w:rPr>
          <w:rFonts w:hint="eastAsia"/>
        </w:rPr>
        <w:t>授信管理</w:t>
      </w:r>
      <w:bookmarkEnd w:id="41"/>
    </w:p>
    <w:p w:rsidR="00B8267D" w:rsidRDefault="00B8267D" w:rsidP="00DE5C3E">
      <w:pPr>
        <w:pStyle w:val="4"/>
        <w:numPr>
          <w:ilvl w:val="3"/>
          <w:numId w:val="1"/>
        </w:numPr>
      </w:pPr>
      <w:r>
        <w:rPr>
          <w:rFonts w:hint="eastAsia"/>
        </w:rPr>
        <w:t>功能说明、角色划分</w:t>
      </w:r>
    </w:p>
    <w:p w:rsidR="00B8267D" w:rsidRDefault="00B8267D" w:rsidP="00B8267D">
      <w:r>
        <w:rPr>
          <w:rFonts w:hint="eastAsia"/>
        </w:rPr>
        <w:t>功能：此界面可对客户进行授信。</w:t>
      </w:r>
    </w:p>
    <w:p w:rsidR="00B8267D" w:rsidRPr="0068228C" w:rsidRDefault="00B8267D" w:rsidP="00B8267D">
      <w:r>
        <w:rPr>
          <w:rFonts w:hint="eastAsia"/>
        </w:rPr>
        <w:t>角色：</w:t>
      </w:r>
      <w:r w:rsidR="00650CB0">
        <w:rPr>
          <w:rFonts w:hint="eastAsia"/>
        </w:rPr>
        <w:t>总经理</w:t>
      </w:r>
    </w:p>
    <w:p w:rsidR="00B8267D" w:rsidRDefault="00B8267D" w:rsidP="00DE5C3E">
      <w:pPr>
        <w:pStyle w:val="4"/>
        <w:numPr>
          <w:ilvl w:val="3"/>
          <w:numId w:val="1"/>
        </w:numPr>
      </w:pPr>
      <w:r>
        <w:rPr>
          <w:rFonts w:hint="eastAsia"/>
        </w:rPr>
        <w:t>操作</w:t>
      </w:r>
    </w:p>
    <w:p w:rsidR="00B8267D" w:rsidRDefault="00B8267D" w:rsidP="009E4606">
      <w:r>
        <w:rPr>
          <w:rFonts w:hint="eastAsia"/>
        </w:rPr>
        <w:t>进入“授信管理”界面，可通过“车牌”“客户类型”“客户名称”“联系电话”以及区域检索客户信息。如图：</w:t>
      </w:r>
    </w:p>
    <w:p w:rsidR="00B8267D" w:rsidRDefault="009E4606" w:rsidP="00B8267D">
      <w:r>
        <w:rPr>
          <w:noProof/>
        </w:rPr>
        <w:lastRenderedPageBreak/>
        <w:drawing>
          <wp:inline distT="0" distB="0" distL="0" distR="0" wp14:anchorId="44E28D69" wp14:editId="4257C95D">
            <wp:extent cx="5274310" cy="1650664"/>
            <wp:effectExtent l="0" t="0" r="2540" b="698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274310" cy="1650664"/>
                    </a:xfrm>
                    <a:prstGeom prst="rect">
                      <a:avLst/>
                    </a:prstGeom>
                  </pic:spPr>
                </pic:pic>
              </a:graphicData>
            </a:graphic>
          </wp:inline>
        </w:drawing>
      </w:r>
    </w:p>
    <w:p w:rsidR="00B8267D" w:rsidRDefault="00B8267D" w:rsidP="00AE74C8">
      <w:r>
        <w:rPr>
          <w:rFonts w:hint="eastAsia"/>
        </w:rPr>
        <w:t>点击</w:t>
      </w:r>
      <w:r>
        <w:rPr>
          <w:noProof/>
        </w:rPr>
        <w:drawing>
          <wp:inline distT="0" distB="0" distL="0" distR="0" wp14:anchorId="3CD4D4EB" wp14:editId="4BF916EF">
            <wp:extent cx="657317" cy="276264"/>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657317" cy="276264"/>
                    </a:xfrm>
                    <a:prstGeom prst="rect">
                      <a:avLst/>
                    </a:prstGeom>
                  </pic:spPr>
                </pic:pic>
              </a:graphicData>
            </a:graphic>
          </wp:inline>
        </w:drawing>
      </w:r>
      <w:r>
        <w:rPr>
          <w:rFonts w:hint="eastAsia"/>
        </w:rPr>
        <w:t>，会进入添加新客户界面，对客户信息、车辆信息进行添加后点击“提交”，在“授信管理”界面可以查看到相关客户信息。</w:t>
      </w:r>
    </w:p>
    <w:p w:rsidR="00B8267D" w:rsidRDefault="00B8267D" w:rsidP="00DE5C3E">
      <w:pPr>
        <w:pStyle w:val="a7"/>
        <w:numPr>
          <w:ilvl w:val="0"/>
          <w:numId w:val="4"/>
        </w:numPr>
        <w:ind w:firstLineChars="0"/>
      </w:pPr>
      <w:r>
        <w:rPr>
          <w:rFonts w:hint="eastAsia"/>
        </w:rPr>
        <w:t>在“操作”栏点击“查看”，可以对客户信息进行查看。</w:t>
      </w:r>
    </w:p>
    <w:p w:rsidR="00B8267D" w:rsidRDefault="00B8267D" w:rsidP="00DE5C3E">
      <w:pPr>
        <w:pStyle w:val="a7"/>
        <w:numPr>
          <w:ilvl w:val="0"/>
          <w:numId w:val="4"/>
        </w:numPr>
        <w:ind w:firstLineChars="0"/>
      </w:pPr>
      <w:r>
        <w:rPr>
          <w:rFonts w:hint="eastAsia"/>
        </w:rPr>
        <w:t>在“操作”栏点击“编辑信用”，在信用编辑栏输入需要编辑的信用额度，提示提交成功后，在“授信管理”界面可以看到相关信息。</w:t>
      </w:r>
    </w:p>
    <w:p w:rsidR="00B8267D" w:rsidRPr="00DA79B4" w:rsidRDefault="00B8267D" w:rsidP="00DE5C3E">
      <w:pPr>
        <w:pStyle w:val="a7"/>
        <w:numPr>
          <w:ilvl w:val="0"/>
          <w:numId w:val="4"/>
        </w:numPr>
        <w:ind w:firstLineChars="0"/>
      </w:pPr>
      <w:r>
        <w:rPr>
          <w:rFonts w:hint="eastAsia"/>
        </w:rPr>
        <w:t>点击右上角</w:t>
      </w:r>
      <w:r>
        <w:rPr>
          <w:noProof/>
        </w:rPr>
        <w:drawing>
          <wp:inline distT="0" distB="0" distL="0" distR="0" wp14:anchorId="2DF1A751" wp14:editId="2AAC95C2">
            <wp:extent cx="905001" cy="28579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905001" cy="285790"/>
                    </a:xfrm>
                    <a:prstGeom prst="rect">
                      <a:avLst/>
                    </a:prstGeom>
                  </pic:spPr>
                </pic:pic>
              </a:graphicData>
            </a:graphic>
          </wp:inline>
        </w:drawing>
      </w:r>
      <w:r>
        <w:rPr>
          <w:rFonts w:hint="eastAsia"/>
        </w:rPr>
        <w:t>，可将用户授信管理信息批量导出。</w:t>
      </w:r>
    </w:p>
    <w:p w:rsidR="00EA6A24" w:rsidRDefault="00EA6A24" w:rsidP="00DE5C3E">
      <w:pPr>
        <w:pStyle w:val="2"/>
        <w:numPr>
          <w:ilvl w:val="1"/>
          <w:numId w:val="1"/>
        </w:numPr>
      </w:pPr>
      <w:bookmarkStart w:id="42" w:name="_Toc495585823"/>
      <w:r w:rsidRPr="003024D4">
        <w:rPr>
          <w:rFonts w:hint="eastAsia"/>
        </w:rPr>
        <w:t>仓储管理</w:t>
      </w:r>
      <w:bookmarkEnd w:id="42"/>
    </w:p>
    <w:p w:rsidR="00AA58F7" w:rsidRDefault="00AA58F7" w:rsidP="00AA58F7">
      <w:pPr>
        <w:pStyle w:val="3"/>
        <w:numPr>
          <w:ilvl w:val="2"/>
          <w:numId w:val="1"/>
        </w:numPr>
      </w:pPr>
      <w:bookmarkStart w:id="43" w:name="_Toc495585824"/>
      <w:r>
        <w:rPr>
          <w:rFonts w:hint="eastAsia"/>
        </w:rPr>
        <w:t>条码补打</w:t>
      </w:r>
      <w:bookmarkEnd w:id="43"/>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功能：对配件信息条码进行补打</w:t>
      </w:r>
    </w:p>
    <w:p w:rsidR="00AA58F7" w:rsidRPr="008D5F93" w:rsidRDefault="00AA58F7" w:rsidP="00AA58F7">
      <w:r>
        <w:rPr>
          <w:rFonts w:hint="eastAsia"/>
        </w:rPr>
        <w:t>角色：</w:t>
      </w:r>
      <w:r w:rsidR="00650CB0">
        <w:rPr>
          <w:rFonts w:hint="eastAsia"/>
        </w:rPr>
        <w:t>总经理</w:t>
      </w:r>
    </w:p>
    <w:p w:rsidR="00AA58F7" w:rsidRDefault="00AA58F7" w:rsidP="00AA58F7">
      <w:pPr>
        <w:pStyle w:val="4"/>
        <w:numPr>
          <w:ilvl w:val="3"/>
          <w:numId w:val="1"/>
        </w:numPr>
      </w:pPr>
      <w:r>
        <w:rPr>
          <w:rFonts w:hint="eastAsia"/>
        </w:rPr>
        <w:t>操作</w:t>
      </w:r>
    </w:p>
    <w:p w:rsidR="00AA58F7" w:rsidRDefault="00AA58F7" w:rsidP="00AA58F7">
      <w:r>
        <w:rPr>
          <w:rFonts w:hint="eastAsia"/>
        </w:rPr>
        <w:t>进入“条码补打”界面，可根据关键字对配件进行检索，如图：</w:t>
      </w:r>
    </w:p>
    <w:p w:rsidR="00AA58F7" w:rsidRDefault="00AA58F7" w:rsidP="00AA58F7">
      <w:r>
        <w:rPr>
          <w:noProof/>
        </w:rPr>
        <w:drawing>
          <wp:inline distT="0" distB="0" distL="0" distR="0" wp14:anchorId="39FA0A52" wp14:editId="486AB345">
            <wp:extent cx="5274310" cy="2026702"/>
            <wp:effectExtent l="0" t="0" r="254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274310" cy="2026702"/>
                    </a:xfrm>
                    <a:prstGeom prst="rect">
                      <a:avLst/>
                    </a:prstGeom>
                  </pic:spPr>
                </pic:pic>
              </a:graphicData>
            </a:graphic>
          </wp:inline>
        </w:drawing>
      </w:r>
    </w:p>
    <w:p w:rsidR="00AA58F7" w:rsidRPr="008D5F93" w:rsidRDefault="00AA58F7" w:rsidP="00AA58F7">
      <w:r>
        <w:rPr>
          <w:rFonts w:hint="eastAsia"/>
        </w:rPr>
        <w:lastRenderedPageBreak/>
        <w:t>根据需要，对选中的配件、单个配件、当前页配件进行批量打印。</w:t>
      </w:r>
    </w:p>
    <w:p w:rsidR="00AA58F7" w:rsidRDefault="00AA12F0" w:rsidP="00AA58F7">
      <w:pPr>
        <w:pStyle w:val="3"/>
        <w:numPr>
          <w:ilvl w:val="2"/>
          <w:numId w:val="1"/>
        </w:numPr>
      </w:pPr>
      <w:bookmarkStart w:id="44" w:name="_Toc495585825"/>
      <w:r>
        <w:rPr>
          <w:rFonts w:hint="eastAsia"/>
        </w:rPr>
        <w:t>货位</w:t>
      </w:r>
      <w:r w:rsidR="00AA58F7">
        <w:rPr>
          <w:rFonts w:hint="eastAsia"/>
        </w:rPr>
        <w:t>调整</w:t>
      </w:r>
      <w:bookmarkEnd w:id="44"/>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功能：对配件货位以及库存进行调整</w:t>
      </w:r>
    </w:p>
    <w:p w:rsidR="00AA58F7" w:rsidRPr="008D5F93" w:rsidRDefault="00AA58F7" w:rsidP="00AA58F7">
      <w:r>
        <w:rPr>
          <w:rFonts w:hint="eastAsia"/>
        </w:rPr>
        <w:t>角色：</w:t>
      </w:r>
      <w:r w:rsidR="00650CB0">
        <w:rPr>
          <w:rFonts w:hint="eastAsia"/>
        </w:rPr>
        <w:t>总经理</w:t>
      </w:r>
    </w:p>
    <w:p w:rsidR="00AA58F7" w:rsidRDefault="00AA58F7" w:rsidP="00AA58F7">
      <w:pPr>
        <w:pStyle w:val="4"/>
        <w:numPr>
          <w:ilvl w:val="3"/>
          <w:numId w:val="1"/>
        </w:numPr>
      </w:pPr>
      <w:r>
        <w:rPr>
          <w:rFonts w:hint="eastAsia"/>
        </w:rPr>
        <w:t>操作</w:t>
      </w:r>
    </w:p>
    <w:p w:rsidR="00AA58F7" w:rsidRDefault="00AA12F0" w:rsidP="00AA58F7">
      <w:pPr>
        <w:ind w:firstLineChars="200" w:firstLine="420"/>
      </w:pPr>
      <w:r>
        <w:rPr>
          <w:rFonts w:hint="eastAsia"/>
        </w:rPr>
        <w:t>点击进入“货位</w:t>
      </w:r>
      <w:r w:rsidR="00AA58F7">
        <w:rPr>
          <w:rFonts w:hint="eastAsia"/>
        </w:rPr>
        <w:t>调整”界面，如图：</w:t>
      </w:r>
    </w:p>
    <w:p w:rsidR="00AA58F7" w:rsidRDefault="00AA58F7" w:rsidP="00AA58F7">
      <w:r>
        <w:rPr>
          <w:noProof/>
        </w:rPr>
        <w:drawing>
          <wp:inline distT="0" distB="0" distL="0" distR="0" wp14:anchorId="406C42D8" wp14:editId="144D3E13">
            <wp:extent cx="5274310" cy="1704711"/>
            <wp:effectExtent l="0" t="0" r="254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5274310" cy="1704711"/>
                    </a:xfrm>
                    <a:prstGeom prst="rect">
                      <a:avLst/>
                    </a:prstGeom>
                  </pic:spPr>
                </pic:pic>
              </a:graphicData>
            </a:graphic>
          </wp:inline>
        </w:drawing>
      </w:r>
    </w:p>
    <w:p w:rsidR="00AA58F7" w:rsidRDefault="00AA58F7" w:rsidP="00AA58F7">
      <w:pPr>
        <w:pStyle w:val="a7"/>
        <w:numPr>
          <w:ilvl w:val="0"/>
          <w:numId w:val="4"/>
        </w:numPr>
        <w:ind w:firstLineChars="0"/>
      </w:pPr>
      <w:r>
        <w:rPr>
          <w:rFonts w:hint="eastAsia"/>
        </w:rPr>
        <w:t>可根据关键字对配件进行检索，点击打印按钮可以对配件进行打印。</w:t>
      </w:r>
    </w:p>
    <w:p w:rsidR="00AA58F7" w:rsidRPr="005A2026" w:rsidRDefault="00AA58F7" w:rsidP="00AA58F7">
      <w:pPr>
        <w:pStyle w:val="a7"/>
        <w:numPr>
          <w:ilvl w:val="0"/>
          <w:numId w:val="4"/>
        </w:numPr>
        <w:ind w:firstLineChars="0"/>
      </w:pPr>
      <w:r>
        <w:rPr>
          <w:rFonts w:hint="eastAsia"/>
        </w:rPr>
        <w:t>在“调整货位”栏输入需要货位，在“调整数量”栏输入，点击</w:t>
      </w:r>
      <w:r>
        <w:rPr>
          <w:noProof/>
        </w:rPr>
        <w:drawing>
          <wp:inline distT="0" distB="0" distL="0" distR="0" wp14:anchorId="72531E10" wp14:editId="79B550BB">
            <wp:extent cx="352474" cy="314369"/>
            <wp:effectExtent l="0" t="0" r="9525" b="952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352474" cy="314369"/>
                    </a:xfrm>
                    <a:prstGeom prst="rect">
                      <a:avLst/>
                    </a:prstGeom>
                  </pic:spPr>
                </pic:pic>
              </a:graphicData>
            </a:graphic>
          </wp:inline>
        </w:drawing>
      </w:r>
      <w:r>
        <w:rPr>
          <w:rFonts w:hint="eastAsia"/>
        </w:rPr>
        <w:t>。配件调整到输入的货位，数量也发生调整。</w:t>
      </w:r>
    </w:p>
    <w:p w:rsidR="00AA58F7" w:rsidRDefault="00AA58F7" w:rsidP="00AA58F7">
      <w:pPr>
        <w:pStyle w:val="3"/>
        <w:numPr>
          <w:ilvl w:val="2"/>
          <w:numId w:val="1"/>
        </w:numPr>
      </w:pPr>
      <w:bookmarkStart w:id="45" w:name="_Toc495585826"/>
      <w:r>
        <w:rPr>
          <w:rFonts w:hint="eastAsia"/>
        </w:rPr>
        <w:t>货位预置</w:t>
      </w:r>
      <w:bookmarkEnd w:id="45"/>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功能：对配件的货位进行预置以及编辑。</w:t>
      </w:r>
    </w:p>
    <w:p w:rsidR="00AA58F7" w:rsidRPr="005A2026" w:rsidRDefault="00AA58F7" w:rsidP="00AA58F7">
      <w:r>
        <w:rPr>
          <w:rFonts w:hint="eastAsia"/>
        </w:rPr>
        <w:t>角色：</w:t>
      </w:r>
      <w:r w:rsidR="00650CB0">
        <w:rPr>
          <w:rFonts w:hint="eastAsia"/>
        </w:rPr>
        <w:t>总经理</w:t>
      </w:r>
    </w:p>
    <w:p w:rsidR="00AA58F7" w:rsidRDefault="00AA58F7" w:rsidP="00AA58F7">
      <w:pPr>
        <w:pStyle w:val="4"/>
        <w:numPr>
          <w:ilvl w:val="3"/>
          <w:numId w:val="1"/>
        </w:numPr>
      </w:pPr>
      <w:r>
        <w:rPr>
          <w:rFonts w:hint="eastAsia"/>
        </w:rPr>
        <w:t>操作</w:t>
      </w:r>
    </w:p>
    <w:p w:rsidR="00AA58F7" w:rsidRDefault="00AA58F7" w:rsidP="004E77BD">
      <w:r>
        <w:rPr>
          <w:rFonts w:hint="eastAsia"/>
        </w:rPr>
        <w:t>点击进入“货位预置界面”，如图：</w:t>
      </w:r>
    </w:p>
    <w:p w:rsidR="00AA58F7" w:rsidRDefault="00AA58F7" w:rsidP="00AA58F7">
      <w:r>
        <w:rPr>
          <w:noProof/>
        </w:rPr>
        <w:lastRenderedPageBreak/>
        <w:drawing>
          <wp:inline distT="0" distB="0" distL="0" distR="0" wp14:anchorId="3BE71EFA" wp14:editId="2C9C3F34">
            <wp:extent cx="5274310" cy="1633571"/>
            <wp:effectExtent l="0" t="0" r="2540" b="508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274310" cy="1633571"/>
                    </a:xfrm>
                    <a:prstGeom prst="rect">
                      <a:avLst/>
                    </a:prstGeom>
                  </pic:spPr>
                </pic:pic>
              </a:graphicData>
            </a:graphic>
          </wp:inline>
        </w:drawing>
      </w:r>
    </w:p>
    <w:p w:rsidR="00AA58F7" w:rsidRDefault="00AA58F7" w:rsidP="004E77BD">
      <w:r>
        <w:rPr>
          <w:rFonts w:hint="eastAsia"/>
        </w:rPr>
        <w:t>根据关键字可以对配件进行检索。</w:t>
      </w:r>
    </w:p>
    <w:p w:rsidR="00AA58F7" w:rsidRDefault="00AA58F7" w:rsidP="004E77BD">
      <w:r>
        <w:rPr>
          <w:rFonts w:hint="eastAsia"/>
        </w:rPr>
        <w:t>在“操作”栏点击“编辑”，弹出编辑框，可以对配件的仓库、仓位、编号、名称进行修改。</w:t>
      </w:r>
    </w:p>
    <w:p w:rsidR="00AA58F7" w:rsidRDefault="00AA58F7" w:rsidP="004E77BD">
      <w:r>
        <w:rPr>
          <w:rFonts w:hint="eastAsia"/>
        </w:rPr>
        <w:t>点击右上角</w:t>
      </w:r>
      <w:r>
        <w:rPr>
          <w:noProof/>
        </w:rPr>
        <w:drawing>
          <wp:inline distT="0" distB="0" distL="0" distR="0" wp14:anchorId="01317454" wp14:editId="61486419">
            <wp:extent cx="857370" cy="295316"/>
            <wp:effectExtent l="0" t="0" r="0" b="952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857370" cy="295316"/>
                    </a:xfrm>
                    <a:prstGeom prst="rect">
                      <a:avLst/>
                    </a:prstGeom>
                  </pic:spPr>
                </pic:pic>
              </a:graphicData>
            </a:graphic>
          </wp:inline>
        </w:drawing>
      </w:r>
      <w:r>
        <w:rPr>
          <w:rFonts w:hint="eastAsia"/>
        </w:rPr>
        <w:t>，弹出配件预置框，如图：</w:t>
      </w:r>
    </w:p>
    <w:p w:rsidR="00AA58F7" w:rsidRDefault="00AA58F7" w:rsidP="00AA58F7">
      <w:r>
        <w:rPr>
          <w:noProof/>
        </w:rPr>
        <w:drawing>
          <wp:inline distT="0" distB="0" distL="0" distR="0" wp14:anchorId="31350C05" wp14:editId="5B1AE133">
            <wp:extent cx="5274310" cy="2235477"/>
            <wp:effectExtent l="0" t="0" r="254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274310" cy="2235477"/>
                    </a:xfrm>
                    <a:prstGeom prst="rect">
                      <a:avLst/>
                    </a:prstGeom>
                  </pic:spPr>
                </pic:pic>
              </a:graphicData>
            </a:graphic>
          </wp:inline>
        </w:drawing>
      </w:r>
    </w:p>
    <w:p w:rsidR="00AA58F7" w:rsidRDefault="00AA58F7" w:rsidP="004E77BD">
      <w:r>
        <w:rPr>
          <w:rFonts w:hint="eastAsia"/>
        </w:rPr>
        <w:t>选择仓库、仓位，输入配件编号、名称。点击提交，完成对配件的预置操作。</w:t>
      </w:r>
    </w:p>
    <w:p w:rsidR="00AA58F7" w:rsidRDefault="00AA58F7" w:rsidP="00AA58F7">
      <w:pPr>
        <w:pStyle w:val="3"/>
        <w:numPr>
          <w:ilvl w:val="2"/>
          <w:numId w:val="1"/>
        </w:numPr>
      </w:pPr>
      <w:bookmarkStart w:id="46" w:name="_Toc495585827"/>
      <w:r>
        <w:rPr>
          <w:rFonts w:hint="eastAsia"/>
        </w:rPr>
        <w:t>库存查询</w:t>
      </w:r>
      <w:bookmarkEnd w:id="46"/>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功能：对配件的各个操作状态以及库存等信息进行跟踪、查询</w:t>
      </w:r>
    </w:p>
    <w:p w:rsidR="00AA58F7" w:rsidRPr="005A2026" w:rsidRDefault="00AA58F7" w:rsidP="00AA58F7">
      <w:r>
        <w:rPr>
          <w:rFonts w:hint="eastAsia"/>
        </w:rPr>
        <w:t>角色：</w:t>
      </w:r>
      <w:r w:rsidR="00650CB0">
        <w:rPr>
          <w:rFonts w:hint="eastAsia"/>
        </w:rPr>
        <w:t>总经理</w:t>
      </w:r>
    </w:p>
    <w:p w:rsidR="00AA58F7" w:rsidRDefault="00AA58F7" w:rsidP="00AA58F7">
      <w:pPr>
        <w:pStyle w:val="4"/>
        <w:numPr>
          <w:ilvl w:val="3"/>
          <w:numId w:val="1"/>
        </w:numPr>
      </w:pPr>
      <w:r>
        <w:rPr>
          <w:rFonts w:hint="eastAsia"/>
        </w:rPr>
        <w:t>操作</w:t>
      </w:r>
    </w:p>
    <w:p w:rsidR="00AA58F7" w:rsidRDefault="00AA58F7" w:rsidP="00DA6206">
      <w:r>
        <w:rPr>
          <w:rFonts w:hint="eastAsia"/>
        </w:rPr>
        <w:t>点击进入“库存查询”界面，如图：</w:t>
      </w:r>
    </w:p>
    <w:p w:rsidR="00AA58F7" w:rsidRDefault="00DA6206" w:rsidP="00AA58F7">
      <w:r>
        <w:rPr>
          <w:noProof/>
        </w:rPr>
        <w:lastRenderedPageBreak/>
        <w:drawing>
          <wp:inline distT="0" distB="0" distL="0" distR="0" wp14:anchorId="313E4303" wp14:editId="3C9D89A1">
            <wp:extent cx="5274310" cy="2358178"/>
            <wp:effectExtent l="0" t="0" r="2540" b="444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274310" cy="2358178"/>
                    </a:xfrm>
                    <a:prstGeom prst="rect">
                      <a:avLst/>
                    </a:prstGeom>
                  </pic:spPr>
                </pic:pic>
              </a:graphicData>
            </a:graphic>
          </wp:inline>
        </w:drawing>
      </w:r>
    </w:p>
    <w:p w:rsidR="00AA58F7" w:rsidRDefault="00AA58F7" w:rsidP="00DA6206">
      <w:r>
        <w:rPr>
          <w:rFonts w:hint="eastAsia"/>
        </w:rPr>
        <w:t>可以根据关键字检索配件信息，也可以选择是否显示价格。</w:t>
      </w:r>
    </w:p>
    <w:p w:rsidR="00AA58F7" w:rsidRDefault="00AA58F7" w:rsidP="00DA6206">
      <w:pPr>
        <w:rPr>
          <w:noProof/>
        </w:rPr>
      </w:pPr>
      <w:r>
        <w:rPr>
          <w:rFonts w:hint="eastAsia"/>
        </w:rPr>
        <w:t>点击“操作”栏“详情”，界面跳转到配件详情界面，对配件流动信息进行查看。如图：</w:t>
      </w:r>
    </w:p>
    <w:p w:rsidR="00DA6206" w:rsidRDefault="00DA6206" w:rsidP="00DA6206">
      <w:r>
        <w:rPr>
          <w:noProof/>
        </w:rPr>
        <w:drawing>
          <wp:inline distT="0" distB="0" distL="0" distR="0" wp14:anchorId="02B5C088" wp14:editId="11A7C91F">
            <wp:extent cx="5274310" cy="1904001"/>
            <wp:effectExtent l="0" t="0" r="2540" b="127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274310" cy="1904001"/>
                    </a:xfrm>
                    <a:prstGeom prst="rect">
                      <a:avLst/>
                    </a:prstGeom>
                  </pic:spPr>
                </pic:pic>
              </a:graphicData>
            </a:graphic>
          </wp:inline>
        </w:drawing>
      </w:r>
    </w:p>
    <w:p w:rsidR="00DA6206" w:rsidRDefault="00DA6206" w:rsidP="00DA6206">
      <w:r>
        <w:rPr>
          <w:noProof/>
        </w:rPr>
        <w:drawing>
          <wp:inline distT="0" distB="0" distL="0" distR="0" wp14:anchorId="6CDB6814" wp14:editId="3834B27D">
            <wp:extent cx="5274310" cy="1360088"/>
            <wp:effectExtent l="0" t="0" r="254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274310" cy="1360088"/>
                    </a:xfrm>
                    <a:prstGeom prst="rect">
                      <a:avLst/>
                    </a:prstGeom>
                  </pic:spPr>
                </pic:pic>
              </a:graphicData>
            </a:graphic>
          </wp:inline>
        </w:drawing>
      </w:r>
    </w:p>
    <w:p w:rsidR="00AA58F7" w:rsidRDefault="00AA58F7" w:rsidP="00DA6206">
      <w:r>
        <w:rPr>
          <w:rFonts w:hint="eastAsia"/>
        </w:rPr>
        <w:t>点击“查看快照”，进入库存快照查看页面，此页面可以查看不同时间下配件的流动情况和明细，如图所示：</w:t>
      </w:r>
    </w:p>
    <w:p w:rsidR="00AA58F7" w:rsidRPr="00A34354" w:rsidRDefault="00DA6206" w:rsidP="00DA6206">
      <w:r>
        <w:rPr>
          <w:noProof/>
        </w:rPr>
        <w:drawing>
          <wp:inline distT="0" distB="0" distL="0" distR="0" wp14:anchorId="58B03C8D" wp14:editId="7C0FD093">
            <wp:extent cx="5274310" cy="1541393"/>
            <wp:effectExtent l="0" t="0" r="2540" b="190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274310" cy="1541393"/>
                    </a:xfrm>
                    <a:prstGeom prst="rect">
                      <a:avLst/>
                    </a:prstGeom>
                  </pic:spPr>
                </pic:pic>
              </a:graphicData>
            </a:graphic>
          </wp:inline>
        </w:drawing>
      </w:r>
    </w:p>
    <w:p w:rsidR="00AA58F7" w:rsidRDefault="00AA58F7" w:rsidP="00AA58F7">
      <w:pPr>
        <w:pStyle w:val="3"/>
        <w:numPr>
          <w:ilvl w:val="2"/>
          <w:numId w:val="1"/>
        </w:numPr>
      </w:pPr>
      <w:bookmarkStart w:id="47" w:name="_Toc495585828"/>
      <w:r>
        <w:rPr>
          <w:rFonts w:hint="eastAsia"/>
        </w:rPr>
        <w:lastRenderedPageBreak/>
        <w:t>库存快照</w:t>
      </w:r>
      <w:bookmarkEnd w:id="47"/>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功能：对当时当刻的配件出入库情况进行查看</w:t>
      </w:r>
    </w:p>
    <w:p w:rsidR="00AA58F7" w:rsidRPr="00F3513A" w:rsidRDefault="00AA58F7" w:rsidP="00AA58F7">
      <w:r>
        <w:rPr>
          <w:rFonts w:hint="eastAsia"/>
        </w:rPr>
        <w:t>角色：</w:t>
      </w:r>
      <w:r w:rsidR="00650CB0">
        <w:rPr>
          <w:rFonts w:hint="eastAsia"/>
        </w:rPr>
        <w:t>总经理</w:t>
      </w:r>
    </w:p>
    <w:p w:rsidR="00AA58F7" w:rsidRDefault="00AA58F7" w:rsidP="00AA58F7">
      <w:pPr>
        <w:pStyle w:val="4"/>
        <w:numPr>
          <w:ilvl w:val="3"/>
          <w:numId w:val="1"/>
        </w:numPr>
      </w:pPr>
      <w:r>
        <w:rPr>
          <w:rFonts w:hint="eastAsia"/>
        </w:rPr>
        <w:t>操作</w:t>
      </w:r>
    </w:p>
    <w:p w:rsidR="00AA58F7" w:rsidRDefault="00AA58F7" w:rsidP="00AA58F7">
      <w:r>
        <w:rPr>
          <w:rFonts w:hint="eastAsia"/>
        </w:rPr>
        <w:t>点击进入“库存查询”界面，可根据“仓库”“编码”等检索配件信息，如图：</w:t>
      </w:r>
    </w:p>
    <w:p w:rsidR="00AA58F7" w:rsidRDefault="00DA6206" w:rsidP="00AA58F7">
      <w:r>
        <w:rPr>
          <w:noProof/>
        </w:rPr>
        <w:drawing>
          <wp:inline distT="0" distB="0" distL="0" distR="0" wp14:anchorId="05C19210" wp14:editId="6E0D309F">
            <wp:extent cx="5274310" cy="2364283"/>
            <wp:effectExtent l="0" t="0" r="254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274310" cy="2364283"/>
                    </a:xfrm>
                    <a:prstGeom prst="rect">
                      <a:avLst/>
                    </a:prstGeom>
                  </pic:spPr>
                </pic:pic>
              </a:graphicData>
            </a:graphic>
          </wp:inline>
        </w:drawing>
      </w:r>
    </w:p>
    <w:p w:rsidR="00AA58F7" w:rsidRDefault="00AA58F7" w:rsidP="00AA58F7">
      <w:r>
        <w:rPr>
          <w:rFonts w:hint="eastAsia"/>
        </w:rPr>
        <w:t>点击进入“明细”，如图所示：</w:t>
      </w:r>
    </w:p>
    <w:p w:rsidR="00AA58F7" w:rsidRDefault="00DA6206" w:rsidP="00AA58F7">
      <w:r>
        <w:rPr>
          <w:noProof/>
        </w:rPr>
        <w:drawing>
          <wp:inline distT="0" distB="0" distL="0" distR="0" wp14:anchorId="0B0F488A" wp14:editId="645E8483">
            <wp:extent cx="5274310" cy="1518195"/>
            <wp:effectExtent l="0" t="0" r="2540" b="635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274310" cy="1518195"/>
                    </a:xfrm>
                    <a:prstGeom prst="rect">
                      <a:avLst/>
                    </a:prstGeom>
                  </pic:spPr>
                </pic:pic>
              </a:graphicData>
            </a:graphic>
          </wp:inline>
        </w:drawing>
      </w:r>
    </w:p>
    <w:p w:rsidR="00AA58F7" w:rsidRPr="006C0F43" w:rsidRDefault="00AA58F7" w:rsidP="00AA58F7">
      <w:r>
        <w:rPr>
          <w:rFonts w:hint="eastAsia"/>
        </w:rPr>
        <w:t>可以查看配件的库存信息。</w:t>
      </w:r>
    </w:p>
    <w:p w:rsidR="00AA58F7" w:rsidRDefault="00AA58F7" w:rsidP="00AA58F7">
      <w:pPr>
        <w:pStyle w:val="3"/>
        <w:numPr>
          <w:ilvl w:val="2"/>
          <w:numId w:val="1"/>
        </w:numPr>
      </w:pPr>
      <w:bookmarkStart w:id="48" w:name="_Toc495585829"/>
      <w:r>
        <w:rPr>
          <w:rFonts w:hint="eastAsia"/>
        </w:rPr>
        <w:t>配件进销存</w:t>
      </w:r>
      <w:bookmarkEnd w:id="48"/>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功能：对配件的进出信息进行查看</w:t>
      </w:r>
    </w:p>
    <w:p w:rsidR="00AA58F7" w:rsidRPr="00F3513A" w:rsidRDefault="00AA58F7" w:rsidP="00AA58F7">
      <w:r>
        <w:rPr>
          <w:rFonts w:hint="eastAsia"/>
        </w:rPr>
        <w:t>角色：</w:t>
      </w:r>
      <w:r w:rsidR="00650CB0">
        <w:rPr>
          <w:rFonts w:hint="eastAsia"/>
        </w:rPr>
        <w:t>总经理</w:t>
      </w:r>
    </w:p>
    <w:p w:rsidR="00AA58F7" w:rsidRDefault="00AA58F7" w:rsidP="00AA58F7">
      <w:pPr>
        <w:pStyle w:val="4"/>
        <w:numPr>
          <w:ilvl w:val="3"/>
          <w:numId w:val="1"/>
        </w:numPr>
      </w:pPr>
      <w:r>
        <w:rPr>
          <w:rFonts w:hint="eastAsia"/>
        </w:rPr>
        <w:lastRenderedPageBreak/>
        <w:t>操作</w:t>
      </w:r>
    </w:p>
    <w:p w:rsidR="00AA58F7" w:rsidRDefault="00AA58F7" w:rsidP="00AA58F7">
      <w:pPr>
        <w:ind w:firstLineChars="200" w:firstLine="420"/>
      </w:pPr>
      <w:r>
        <w:rPr>
          <w:rFonts w:hint="eastAsia"/>
        </w:rPr>
        <w:t>点击进入“配件进销存”界面，可根据“仓库”“编码”“名称”“开始日期”“结束日期”检索配件信息，点击业务单号可以查看业务单信息并进行打印。可以点击右上角导出配件明细。</w:t>
      </w:r>
      <w:r w:rsidR="005B4639">
        <w:rPr>
          <w:rFonts w:hint="eastAsia"/>
        </w:rPr>
        <w:t>如图：</w:t>
      </w:r>
    </w:p>
    <w:p w:rsidR="005B4639" w:rsidRPr="00F3513A" w:rsidRDefault="005B4639" w:rsidP="005B4639">
      <w:r>
        <w:rPr>
          <w:noProof/>
        </w:rPr>
        <w:drawing>
          <wp:inline distT="0" distB="0" distL="0" distR="0" wp14:anchorId="190E8024" wp14:editId="5C56A3CB">
            <wp:extent cx="5274310" cy="2079812"/>
            <wp:effectExtent l="0" t="0" r="254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274310" cy="2079812"/>
                    </a:xfrm>
                    <a:prstGeom prst="rect">
                      <a:avLst/>
                    </a:prstGeom>
                  </pic:spPr>
                </pic:pic>
              </a:graphicData>
            </a:graphic>
          </wp:inline>
        </w:drawing>
      </w:r>
    </w:p>
    <w:p w:rsidR="00AA58F7" w:rsidRDefault="00AA58F7" w:rsidP="00AA58F7">
      <w:pPr>
        <w:pStyle w:val="3"/>
        <w:numPr>
          <w:ilvl w:val="2"/>
          <w:numId w:val="1"/>
        </w:numPr>
      </w:pPr>
      <w:bookmarkStart w:id="49" w:name="_Toc495585830"/>
      <w:r>
        <w:rPr>
          <w:rFonts w:hint="eastAsia"/>
        </w:rPr>
        <w:t>入库</w:t>
      </w:r>
      <w:bookmarkEnd w:id="49"/>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功能：对采购、销售退货、调拨进行入库操作</w:t>
      </w:r>
    </w:p>
    <w:p w:rsidR="00AA58F7" w:rsidRPr="00503A85" w:rsidRDefault="00AA58F7" w:rsidP="00AA58F7">
      <w:r>
        <w:rPr>
          <w:rFonts w:hint="eastAsia"/>
        </w:rPr>
        <w:t>角色：</w:t>
      </w:r>
      <w:r w:rsidR="00650CB0">
        <w:rPr>
          <w:rFonts w:hint="eastAsia"/>
        </w:rPr>
        <w:t>总经理</w:t>
      </w:r>
    </w:p>
    <w:p w:rsidR="00AA58F7" w:rsidRDefault="00AA58F7" w:rsidP="00AA58F7">
      <w:pPr>
        <w:pStyle w:val="4"/>
        <w:numPr>
          <w:ilvl w:val="3"/>
          <w:numId w:val="1"/>
        </w:numPr>
      </w:pPr>
      <w:r>
        <w:rPr>
          <w:rFonts w:hint="eastAsia"/>
        </w:rPr>
        <w:t>操作</w:t>
      </w:r>
    </w:p>
    <w:p w:rsidR="00AA58F7" w:rsidRDefault="00AA58F7" w:rsidP="00AA58F7">
      <w:pPr>
        <w:ind w:firstLineChars="200" w:firstLine="420"/>
      </w:pPr>
      <w:r>
        <w:rPr>
          <w:rFonts w:hint="eastAsia"/>
        </w:rPr>
        <w:t>点击进入“入库”界面，出现“采购入库”“销售退货入库”“调拨入库”“入库记录”几个界面，如图：</w:t>
      </w:r>
    </w:p>
    <w:p w:rsidR="00AA58F7" w:rsidRDefault="00AA58F7" w:rsidP="00AA58F7">
      <w:r>
        <w:rPr>
          <w:noProof/>
        </w:rPr>
        <w:drawing>
          <wp:inline distT="0" distB="0" distL="0" distR="0" wp14:anchorId="02D67DDD" wp14:editId="79A735F6">
            <wp:extent cx="5274310" cy="1972372"/>
            <wp:effectExtent l="0" t="0" r="2540" b="889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274310" cy="1972372"/>
                    </a:xfrm>
                    <a:prstGeom prst="rect">
                      <a:avLst/>
                    </a:prstGeom>
                  </pic:spPr>
                </pic:pic>
              </a:graphicData>
            </a:graphic>
          </wp:inline>
        </w:drawing>
      </w:r>
    </w:p>
    <w:p w:rsidR="00AA58F7" w:rsidRDefault="00AA58F7" w:rsidP="00AE74C8">
      <w:r>
        <w:rPr>
          <w:rFonts w:hint="eastAsia"/>
        </w:rPr>
        <w:t>在“采购入库”、“销售退货入库”、“调拨入库”任意界面点击“操作”栏“入库”，界面跳转到入库操作界面，如图：</w:t>
      </w:r>
    </w:p>
    <w:p w:rsidR="00AA58F7" w:rsidRDefault="00AA58F7" w:rsidP="00AA58F7">
      <w:r>
        <w:rPr>
          <w:noProof/>
        </w:rPr>
        <w:lastRenderedPageBreak/>
        <w:drawing>
          <wp:inline distT="0" distB="0" distL="0" distR="0" wp14:anchorId="1ECE24CB" wp14:editId="656644E7">
            <wp:extent cx="5275385" cy="1899138"/>
            <wp:effectExtent l="0" t="0" r="1905" b="635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274310" cy="1898751"/>
                    </a:xfrm>
                    <a:prstGeom prst="rect">
                      <a:avLst/>
                    </a:prstGeom>
                  </pic:spPr>
                </pic:pic>
              </a:graphicData>
            </a:graphic>
          </wp:inline>
        </w:drawing>
      </w:r>
    </w:p>
    <w:p w:rsidR="00AA58F7" w:rsidRDefault="00AA58F7" w:rsidP="00BF77F3">
      <w:r>
        <w:rPr>
          <w:rFonts w:hint="eastAsia"/>
        </w:rPr>
        <w:t>添加入库数量，勾选需要入库的配件，点击</w:t>
      </w:r>
      <w:r>
        <w:rPr>
          <w:noProof/>
        </w:rPr>
        <w:drawing>
          <wp:inline distT="0" distB="0" distL="0" distR="0" wp14:anchorId="1F6E44DC" wp14:editId="645477D3">
            <wp:extent cx="800212" cy="266737"/>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800212" cy="266737"/>
                    </a:xfrm>
                    <a:prstGeom prst="rect">
                      <a:avLst/>
                    </a:prstGeom>
                  </pic:spPr>
                </pic:pic>
              </a:graphicData>
            </a:graphic>
          </wp:inline>
        </w:drawing>
      </w:r>
      <w:r>
        <w:rPr>
          <w:rFonts w:hint="eastAsia"/>
        </w:rPr>
        <w:t>，入库的配件自动加入“已入库配件”，再点击</w:t>
      </w:r>
      <w:r>
        <w:rPr>
          <w:noProof/>
        </w:rPr>
        <w:drawing>
          <wp:inline distT="0" distB="0" distL="0" distR="0" wp14:anchorId="1785B392" wp14:editId="7F469A50">
            <wp:extent cx="1028844" cy="24768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1028844" cy="247685"/>
                    </a:xfrm>
                    <a:prstGeom prst="rect">
                      <a:avLst/>
                    </a:prstGeom>
                  </pic:spPr>
                </pic:pic>
              </a:graphicData>
            </a:graphic>
          </wp:inline>
        </w:drawing>
      </w:r>
      <w:r>
        <w:rPr>
          <w:rFonts w:hint="eastAsia"/>
        </w:rPr>
        <w:t>完成入库操作。</w:t>
      </w:r>
    </w:p>
    <w:p w:rsidR="00AA58F7" w:rsidRDefault="00AA58F7" w:rsidP="00AA58F7">
      <w:pPr>
        <w:pStyle w:val="a7"/>
        <w:numPr>
          <w:ilvl w:val="0"/>
          <w:numId w:val="4"/>
        </w:numPr>
        <w:ind w:firstLineChars="0"/>
      </w:pPr>
      <w:r>
        <w:rPr>
          <w:rFonts w:hint="eastAsia"/>
        </w:rPr>
        <w:t>在“入库”界面点击订单可以打印订单信息。</w:t>
      </w:r>
    </w:p>
    <w:p w:rsidR="00AA58F7" w:rsidRDefault="00AA58F7" w:rsidP="00AA58F7">
      <w:pPr>
        <w:pStyle w:val="a7"/>
        <w:numPr>
          <w:ilvl w:val="0"/>
          <w:numId w:val="4"/>
        </w:numPr>
        <w:ind w:firstLineChars="0"/>
      </w:pPr>
      <w:r>
        <w:rPr>
          <w:rFonts w:hint="eastAsia"/>
        </w:rPr>
        <w:t>已入库的配件可以在“已入库配件”栏中进行查看以及撤销入库。</w:t>
      </w:r>
    </w:p>
    <w:p w:rsidR="00AA58F7" w:rsidRDefault="00AA58F7" w:rsidP="00AA58F7">
      <w:pPr>
        <w:pStyle w:val="a7"/>
        <w:numPr>
          <w:ilvl w:val="0"/>
          <w:numId w:val="4"/>
        </w:numPr>
        <w:ind w:firstLineChars="0"/>
      </w:pPr>
      <w:r>
        <w:rPr>
          <w:rFonts w:hint="eastAsia"/>
        </w:rPr>
        <w:t>一个单子中的配件如果没有全部入库则无法操作“确认入库完成”。</w:t>
      </w:r>
    </w:p>
    <w:p w:rsidR="00BF77F3" w:rsidRDefault="00BF77F3" w:rsidP="00BF77F3">
      <w:r>
        <w:rPr>
          <w:rFonts w:hint="eastAsia"/>
        </w:rPr>
        <w:t>在“入库记录”中可以查看所有的入库记录。如图：</w:t>
      </w:r>
    </w:p>
    <w:p w:rsidR="00BF77F3" w:rsidRDefault="00BF77F3" w:rsidP="00BF77F3">
      <w:r>
        <w:rPr>
          <w:noProof/>
        </w:rPr>
        <w:drawing>
          <wp:inline distT="0" distB="0" distL="0" distR="0" wp14:anchorId="529AEAB2" wp14:editId="1C2A7D44">
            <wp:extent cx="5274310" cy="2209228"/>
            <wp:effectExtent l="0" t="0" r="2540" b="635"/>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274310" cy="2209228"/>
                    </a:xfrm>
                    <a:prstGeom prst="rect">
                      <a:avLst/>
                    </a:prstGeom>
                  </pic:spPr>
                </pic:pic>
              </a:graphicData>
            </a:graphic>
          </wp:inline>
        </w:drawing>
      </w:r>
    </w:p>
    <w:p w:rsidR="00AA58F7" w:rsidRPr="00503A85" w:rsidRDefault="00AA58F7" w:rsidP="00AA58F7">
      <w:pPr>
        <w:pStyle w:val="3"/>
        <w:numPr>
          <w:ilvl w:val="2"/>
          <w:numId w:val="1"/>
        </w:numPr>
      </w:pPr>
      <w:bookmarkStart w:id="50" w:name="_Toc495585831"/>
      <w:r>
        <w:rPr>
          <w:rFonts w:hint="eastAsia"/>
        </w:rPr>
        <w:t>出库</w:t>
      </w:r>
      <w:bookmarkEnd w:id="50"/>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功能：对销售、采购退货、调拨进行出库操作</w:t>
      </w:r>
    </w:p>
    <w:p w:rsidR="00AA58F7" w:rsidRPr="00CF5903" w:rsidRDefault="00AA58F7" w:rsidP="00AA58F7">
      <w:r>
        <w:rPr>
          <w:rFonts w:hint="eastAsia"/>
        </w:rPr>
        <w:t>角色：</w:t>
      </w:r>
      <w:r w:rsidR="00650CB0">
        <w:rPr>
          <w:rFonts w:hint="eastAsia"/>
        </w:rPr>
        <w:t>总经理</w:t>
      </w:r>
    </w:p>
    <w:p w:rsidR="00AA58F7" w:rsidRDefault="00AA58F7" w:rsidP="00AA58F7">
      <w:pPr>
        <w:pStyle w:val="4"/>
        <w:numPr>
          <w:ilvl w:val="3"/>
          <w:numId w:val="1"/>
        </w:numPr>
      </w:pPr>
      <w:r>
        <w:rPr>
          <w:rFonts w:hint="eastAsia"/>
        </w:rPr>
        <w:t>操作</w:t>
      </w:r>
    </w:p>
    <w:p w:rsidR="00AA58F7" w:rsidRPr="00CF5903" w:rsidRDefault="00AA58F7" w:rsidP="00AE74C8">
      <w:r>
        <w:rPr>
          <w:rFonts w:hint="eastAsia"/>
        </w:rPr>
        <w:t>点击进入“出库”界面，出现“销售出库”“采购退货出库”“调拨出库”“出库记录”几个界面，如图：</w:t>
      </w:r>
    </w:p>
    <w:p w:rsidR="00AA58F7" w:rsidRDefault="00AA58F7" w:rsidP="00AA58F7">
      <w:r>
        <w:rPr>
          <w:noProof/>
        </w:rPr>
        <w:lastRenderedPageBreak/>
        <w:drawing>
          <wp:inline distT="0" distB="0" distL="0" distR="0" wp14:anchorId="251461F0" wp14:editId="19FDEB90">
            <wp:extent cx="5274310" cy="1580462"/>
            <wp:effectExtent l="0" t="0" r="2540" b="127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274310" cy="1580462"/>
                    </a:xfrm>
                    <a:prstGeom prst="rect">
                      <a:avLst/>
                    </a:prstGeom>
                  </pic:spPr>
                </pic:pic>
              </a:graphicData>
            </a:graphic>
          </wp:inline>
        </w:drawing>
      </w:r>
    </w:p>
    <w:p w:rsidR="00AA58F7" w:rsidRDefault="00AA58F7" w:rsidP="00C25381">
      <w:r>
        <w:rPr>
          <w:rFonts w:hint="eastAsia"/>
        </w:rPr>
        <w:t>在“销售出库”“采购退货出库”“调拨出库”任意界面中点击“操作”栏“出库”，界面跳转到出库操作界面，可以对订单进行打印以及确认出库。</w:t>
      </w:r>
      <w:r w:rsidR="00311970">
        <w:rPr>
          <w:rFonts w:hint="eastAsia"/>
        </w:rPr>
        <w:t>如图：</w:t>
      </w:r>
    </w:p>
    <w:p w:rsidR="00311970" w:rsidRDefault="00311970" w:rsidP="00C25381">
      <w:r>
        <w:rPr>
          <w:noProof/>
        </w:rPr>
        <w:drawing>
          <wp:inline distT="0" distB="0" distL="0" distR="0" wp14:anchorId="3D42AFB5" wp14:editId="425B75AA">
            <wp:extent cx="5274310" cy="2698200"/>
            <wp:effectExtent l="0" t="0" r="2540" b="6985"/>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274310" cy="2698200"/>
                    </a:xfrm>
                    <a:prstGeom prst="rect">
                      <a:avLst/>
                    </a:prstGeom>
                  </pic:spPr>
                </pic:pic>
              </a:graphicData>
            </a:graphic>
          </wp:inline>
        </w:drawing>
      </w:r>
    </w:p>
    <w:p w:rsidR="00C25381" w:rsidRDefault="00C25381" w:rsidP="00C25381">
      <w:r>
        <w:rPr>
          <w:rFonts w:hint="eastAsia"/>
        </w:rPr>
        <w:t>在“出库记录”中可以看到所有出库的配件记录。如图：</w:t>
      </w:r>
    </w:p>
    <w:p w:rsidR="00C25381" w:rsidRPr="00C25381" w:rsidRDefault="00C25381" w:rsidP="00C25381">
      <w:r>
        <w:rPr>
          <w:noProof/>
        </w:rPr>
        <w:drawing>
          <wp:inline distT="0" distB="0" distL="0" distR="0" wp14:anchorId="49BDDC77" wp14:editId="13BF95AD">
            <wp:extent cx="5274310" cy="1659210"/>
            <wp:effectExtent l="0" t="0" r="254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274310" cy="1659210"/>
                    </a:xfrm>
                    <a:prstGeom prst="rect">
                      <a:avLst/>
                    </a:prstGeom>
                  </pic:spPr>
                </pic:pic>
              </a:graphicData>
            </a:graphic>
          </wp:inline>
        </w:drawing>
      </w:r>
    </w:p>
    <w:p w:rsidR="00AA58F7" w:rsidRDefault="00AA58F7" w:rsidP="00AA58F7">
      <w:pPr>
        <w:pStyle w:val="3"/>
        <w:numPr>
          <w:ilvl w:val="2"/>
          <w:numId w:val="1"/>
        </w:numPr>
      </w:pPr>
      <w:bookmarkStart w:id="51" w:name="_Toc495585832"/>
      <w:r>
        <w:rPr>
          <w:rFonts w:hint="eastAsia"/>
        </w:rPr>
        <w:t>盘点</w:t>
      </w:r>
      <w:bookmarkEnd w:id="51"/>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功能：对配件进行盘点</w:t>
      </w:r>
    </w:p>
    <w:p w:rsidR="00AA58F7" w:rsidRPr="00CF5903" w:rsidRDefault="00AA58F7" w:rsidP="00AA58F7">
      <w:r>
        <w:rPr>
          <w:rFonts w:hint="eastAsia"/>
        </w:rPr>
        <w:t>角色：</w:t>
      </w:r>
      <w:r w:rsidR="00650CB0">
        <w:rPr>
          <w:rFonts w:hint="eastAsia"/>
        </w:rPr>
        <w:t>总经理</w:t>
      </w:r>
    </w:p>
    <w:p w:rsidR="00AA58F7" w:rsidRDefault="00AA58F7" w:rsidP="00AA58F7">
      <w:pPr>
        <w:pStyle w:val="4"/>
        <w:numPr>
          <w:ilvl w:val="3"/>
          <w:numId w:val="1"/>
        </w:numPr>
      </w:pPr>
      <w:r>
        <w:rPr>
          <w:rFonts w:hint="eastAsia"/>
        </w:rPr>
        <w:lastRenderedPageBreak/>
        <w:t>操作</w:t>
      </w:r>
    </w:p>
    <w:p w:rsidR="00AA58F7" w:rsidRDefault="00AA58F7" w:rsidP="002D6CAD">
      <w:r>
        <w:rPr>
          <w:rFonts w:hint="eastAsia"/>
        </w:rPr>
        <w:t>点击进入“盘点”界面，点击右上角</w:t>
      </w:r>
      <w:r>
        <w:rPr>
          <w:noProof/>
        </w:rPr>
        <w:drawing>
          <wp:inline distT="0" distB="0" distL="0" distR="0" wp14:anchorId="37DDDC86" wp14:editId="5561CFE1">
            <wp:extent cx="857370" cy="266737"/>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857370" cy="266737"/>
                    </a:xfrm>
                    <a:prstGeom prst="rect">
                      <a:avLst/>
                    </a:prstGeom>
                  </pic:spPr>
                </pic:pic>
              </a:graphicData>
            </a:graphic>
          </wp:inline>
        </w:drawing>
      </w:r>
      <w:r>
        <w:rPr>
          <w:rFonts w:hint="eastAsia"/>
        </w:rPr>
        <w:t>，出现如下所示界面：</w:t>
      </w:r>
    </w:p>
    <w:p w:rsidR="00AA58F7" w:rsidRDefault="00AA58F7" w:rsidP="00AE74C8">
      <w:r>
        <w:rPr>
          <w:noProof/>
        </w:rPr>
        <w:drawing>
          <wp:inline distT="0" distB="0" distL="0" distR="0" wp14:anchorId="1D290B85" wp14:editId="4AABB313">
            <wp:extent cx="3859823" cy="2154115"/>
            <wp:effectExtent l="0" t="0" r="762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3863015" cy="2155897"/>
                    </a:xfrm>
                    <a:prstGeom prst="rect">
                      <a:avLst/>
                    </a:prstGeom>
                  </pic:spPr>
                </pic:pic>
              </a:graphicData>
            </a:graphic>
          </wp:inline>
        </w:drawing>
      </w:r>
    </w:p>
    <w:p w:rsidR="00AA58F7" w:rsidRDefault="00AA58F7" w:rsidP="002D6CAD">
      <w:r>
        <w:rPr>
          <w:rFonts w:hint="eastAsia"/>
        </w:rPr>
        <w:t>选择需要盘点的仓库，填写名称以及计划时间，点击“提交”，界面跳转到“盘点”界面。如图：</w:t>
      </w:r>
    </w:p>
    <w:p w:rsidR="00AA58F7" w:rsidRDefault="00AA58F7" w:rsidP="00AA58F7">
      <w:r>
        <w:rPr>
          <w:noProof/>
        </w:rPr>
        <w:drawing>
          <wp:inline distT="0" distB="0" distL="0" distR="0" wp14:anchorId="7718EB67" wp14:editId="120BC1E3">
            <wp:extent cx="5274310" cy="1174511"/>
            <wp:effectExtent l="0" t="0" r="2540" b="6985"/>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274310" cy="1174511"/>
                    </a:xfrm>
                    <a:prstGeom prst="rect">
                      <a:avLst/>
                    </a:prstGeom>
                  </pic:spPr>
                </pic:pic>
              </a:graphicData>
            </a:graphic>
          </wp:inline>
        </w:drawing>
      </w:r>
    </w:p>
    <w:p w:rsidR="00AA58F7" w:rsidRDefault="00AA58F7" w:rsidP="002D6CAD">
      <w:r>
        <w:rPr>
          <w:rFonts w:hint="eastAsia"/>
        </w:rPr>
        <w:t>在“操作”点击“盘点”，切换到盘点界面后，点击“开始盘点”。出现盘点操作界面，如图：</w:t>
      </w:r>
    </w:p>
    <w:p w:rsidR="00AA58F7" w:rsidRDefault="00AA58F7" w:rsidP="00AA58F7">
      <w:r>
        <w:rPr>
          <w:noProof/>
        </w:rPr>
        <w:drawing>
          <wp:inline distT="0" distB="0" distL="0" distR="0" wp14:anchorId="6819D17E" wp14:editId="4186B92C">
            <wp:extent cx="5274310" cy="1485841"/>
            <wp:effectExtent l="0" t="0" r="2540" b="635"/>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5274310" cy="1485841"/>
                    </a:xfrm>
                    <a:prstGeom prst="rect">
                      <a:avLst/>
                    </a:prstGeom>
                  </pic:spPr>
                </pic:pic>
              </a:graphicData>
            </a:graphic>
          </wp:inline>
        </w:drawing>
      </w:r>
    </w:p>
    <w:p w:rsidR="00AA58F7" w:rsidRDefault="00AA58F7" w:rsidP="00AE74C8">
      <w:r>
        <w:rPr>
          <w:rFonts w:hint="eastAsia"/>
        </w:rPr>
        <w:t>在“实盘数”中填入盘点数目，点击</w:t>
      </w:r>
      <w:r>
        <w:rPr>
          <w:noProof/>
        </w:rPr>
        <w:drawing>
          <wp:inline distT="0" distB="0" distL="0" distR="0" wp14:anchorId="1133690B" wp14:editId="7C518776">
            <wp:extent cx="1057423" cy="266737"/>
            <wp:effectExtent l="0" t="0" r="9525"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1057423" cy="266737"/>
                    </a:xfrm>
                    <a:prstGeom prst="rect">
                      <a:avLst/>
                    </a:prstGeom>
                  </pic:spPr>
                </pic:pic>
              </a:graphicData>
            </a:graphic>
          </wp:inline>
        </w:drawing>
      </w:r>
      <w:r>
        <w:rPr>
          <w:rFonts w:hint="eastAsia"/>
        </w:rPr>
        <w:t>，完成盘点操作。</w:t>
      </w:r>
    </w:p>
    <w:p w:rsidR="00AA58F7" w:rsidRPr="0084737D" w:rsidRDefault="00AA58F7" w:rsidP="00AA58F7">
      <w:pPr>
        <w:pStyle w:val="a7"/>
        <w:numPr>
          <w:ilvl w:val="0"/>
          <w:numId w:val="4"/>
        </w:numPr>
        <w:ind w:firstLineChars="0"/>
      </w:pPr>
      <w:r>
        <w:rPr>
          <w:rFonts w:hint="eastAsia"/>
        </w:rPr>
        <w:t>在盘点过程中可以通过</w:t>
      </w:r>
      <w:r>
        <w:rPr>
          <w:noProof/>
        </w:rPr>
        <w:drawing>
          <wp:inline distT="0" distB="0" distL="0" distR="0" wp14:anchorId="7FD16B79" wp14:editId="20150E6D">
            <wp:extent cx="3182816" cy="323976"/>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3182017" cy="323895"/>
                    </a:xfrm>
                    <a:prstGeom prst="rect">
                      <a:avLst/>
                    </a:prstGeom>
                  </pic:spPr>
                </pic:pic>
              </a:graphicData>
            </a:graphic>
          </wp:inline>
        </w:drawing>
      </w:r>
      <w:r>
        <w:rPr>
          <w:rFonts w:hint="eastAsia"/>
        </w:rPr>
        <w:t>进行盘点查看。</w:t>
      </w:r>
    </w:p>
    <w:p w:rsidR="00AA58F7" w:rsidRDefault="00AA58F7" w:rsidP="00AA58F7">
      <w:pPr>
        <w:pStyle w:val="3"/>
        <w:numPr>
          <w:ilvl w:val="2"/>
          <w:numId w:val="1"/>
        </w:numPr>
      </w:pPr>
      <w:bookmarkStart w:id="52" w:name="_Toc495585833"/>
      <w:r>
        <w:rPr>
          <w:rFonts w:hint="eastAsia"/>
        </w:rPr>
        <w:lastRenderedPageBreak/>
        <w:t>库存调整</w:t>
      </w:r>
      <w:bookmarkEnd w:id="52"/>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功能：对库存进行调整</w:t>
      </w:r>
    </w:p>
    <w:p w:rsidR="00AA58F7" w:rsidRPr="0084737D" w:rsidRDefault="00AA58F7" w:rsidP="00AA58F7">
      <w:r>
        <w:rPr>
          <w:rFonts w:hint="eastAsia"/>
        </w:rPr>
        <w:t>角色：</w:t>
      </w:r>
      <w:r w:rsidR="00650CB0">
        <w:rPr>
          <w:rFonts w:hint="eastAsia"/>
        </w:rPr>
        <w:t>总经理</w:t>
      </w:r>
    </w:p>
    <w:p w:rsidR="00AA58F7" w:rsidRDefault="00AA58F7" w:rsidP="00AA58F7">
      <w:pPr>
        <w:pStyle w:val="4"/>
        <w:numPr>
          <w:ilvl w:val="3"/>
          <w:numId w:val="1"/>
        </w:numPr>
      </w:pPr>
      <w:r>
        <w:rPr>
          <w:rFonts w:hint="eastAsia"/>
        </w:rPr>
        <w:t>操作</w:t>
      </w:r>
    </w:p>
    <w:p w:rsidR="00AA58F7" w:rsidRDefault="00AA58F7" w:rsidP="001F3FE5">
      <w:r>
        <w:rPr>
          <w:rFonts w:hint="eastAsia"/>
        </w:rPr>
        <w:t>点击进入“库存调整”界面，点击右上角</w:t>
      </w:r>
      <w:r>
        <w:rPr>
          <w:noProof/>
        </w:rPr>
        <w:drawing>
          <wp:inline distT="0" distB="0" distL="0" distR="0" wp14:anchorId="62D71CAD" wp14:editId="7173F1B6">
            <wp:extent cx="1000265" cy="266737"/>
            <wp:effectExtent l="0" t="0" r="952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1000265" cy="266737"/>
                    </a:xfrm>
                    <a:prstGeom prst="rect">
                      <a:avLst/>
                    </a:prstGeom>
                  </pic:spPr>
                </pic:pic>
              </a:graphicData>
            </a:graphic>
          </wp:inline>
        </w:drawing>
      </w:r>
      <w:r>
        <w:rPr>
          <w:rFonts w:hint="eastAsia"/>
        </w:rPr>
        <w:t>，界面跳转到损</w:t>
      </w:r>
      <w:r>
        <w:rPr>
          <w:rFonts w:hint="eastAsia"/>
        </w:rPr>
        <w:t>/</w:t>
      </w:r>
      <w:r>
        <w:rPr>
          <w:rFonts w:hint="eastAsia"/>
        </w:rPr>
        <w:t>溢单填写界面，如图：</w:t>
      </w:r>
    </w:p>
    <w:p w:rsidR="00AA58F7" w:rsidRDefault="00AA58F7" w:rsidP="00AA58F7">
      <w:r>
        <w:rPr>
          <w:noProof/>
        </w:rPr>
        <w:drawing>
          <wp:inline distT="0" distB="0" distL="0" distR="0" wp14:anchorId="080CBD4B" wp14:editId="6BC6A88E">
            <wp:extent cx="5274310" cy="2377713"/>
            <wp:effectExtent l="0" t="0" r="2540" b="381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5274310" cy="2377713"/>
                    </a:xfrm>
                    <a:prstGeom prst="rect">
                      <a:avLst/>
                    </a:prstGeom>
                  </pic:spPr>
                </pic:pic>
              </a:graphicData>
            </a:graphic>
          </wp:inline>
        </w:drawing>
      </w:r>
    </w:p>
    <w:p w:rsidR="00AA58F7" w:rsidRDefault="00AA58F7" w:rsidP="001F3FE5">
      <w:r>
        <w:rPr>
          <w:rFonts w:hint="eastAsia"/>
        </w:rPr>
        <w:t>添加报损</w:t>
      </w:r>
      <w:r>
        <w:rPr>
          <w:rFonts w:hint="eastAsia"/>
        </w:rPr>
        <w:t>/</w:t>
      </w:r>
      <w:r>
        <w:rPr>
          <w:rFonts w:hint="eastAsia"/>
        </w:rPr>
        <w:t>报溢单，点击</w:t>
      </w:r>
      <w:r>
        <w:rPr>
          <w:noProof/>
        </w:rPr>
        <w:drawing>
          <wp:inline distT="0" distB="0" distL="0" distR="0" wp14:anchorId="3F3D4646" wp14:editId="2CBDBA7B">
            <wp:extent cx="676369" cy="266737"/>
            <wp:effectExtent l="0" t="0" r="9525"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676369" cy="266737"/>
                    </a:xfrm>
                    <a:prstGeom prst="rect">
                      <a:avLst/>
                    </a:prstGeom>
                  </pic:spPr>
                </pic:pic>
              </a:graphicData>
            </a:graphic>
          </wp:inline>
        </w:drawing>
      </w:r>
      <w:r>
        <w:rPr>
          <w:rFonts w:hint="eastAsia"/>
        </w:rPr>
        <w:t>，界面跳转到“库存调整”界面，如图：</w:t>
      </w:r>
    </w:p>
    <w:p w:rsidR="00AA58F7" w:rsidRDefault="00AA58F7" w:rsidP="00AA58F7">
      <w:r>
        <w:rPr>
          <w:noProof/>
        </w:rPr>
        <w:drawing>
          <wp:inline distT="0" distB="0" distL="0" distR="0" wp14:anchorId="05A7CC5D" wp14:editId="1157D0CC">
            <wp:extent cx="5274310" cy="1237998"/>
            <wp:effectExtent l="0" t="0" r="2540" b="63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5274310" cy="1237998"/>
                    </a:xfrm>
                    <a:prstGeom prst="rect">
                      <a:avLst/>
                    </a:prstGeom>
                  </pic:spPr>
                </pic:pic>
              </a:graphicData>
            </a:graphic>
          </wp:inline>
        </w:drawing>
      </w:r>
    </w:p>
    <w:p w:rsidR="00AA58F7" w:rsidRPr="00AA58F7" w:rsidRDefault="00AA58F7" w:rsidP="00AE74C8">
      <w:r>
        <w:rPr>
          <w:rFonts w:hint="eastAsia"/>
        </w:rPr>
        <w:t>在“操作”栏点击“查看”可查看相关信息。</w:t>
      </w:r>
    </w:p>
    <w:p w:rsidR="00AA58F7" w:rsidRPr="003024D4" w:rsidRDefault="00AA58F7" w:rsidP="00AA58F7">
      <w:pPr>
        <w:pStyle w:val="2"/>
        <w:numPr>
          <w:ilvl w:val="1"/>
          <w:numId w:val="1"/>
        </w:numPr>
      </w:pPr>
      <w:bookmarkStart w:id="53" w:name="_Toc495585834"/>
      <w:r>
        <w:rPr>
          <w:rFonts w:hint="eastAsia"/>
        </w:rPr>
        <w:lastRenderedPageBreak/>
        <w:t>调拨管理</w:t>
      </w:r>
      <w:bookmarkEnd w:id="53"/>
    </w:p>
    <w:p w:rsidR="00AA58F7" w:rsidRPr="006A11FC" w:rsidRDefault="00AA58F7" w:rsidP="00AA58F7">
      <w:pPr>
        <w:pStyle w:val="3"/>
        <w:numPr>
          <w:ilvl w:val="2"/>
          <w:numId w:val="1"/>
        </w:numPr>
      </w:pPr>
      <w:bookmarkStart w:id="54" w:name="_Toc495585835"/>
      <w:r>
        <w:rPr>
          <w:rFonts w:hint="eastAsia"/>
        </w:rPr>
        <w:t>调拨申请</w:t>
      </w:r>
      <w:bookmarkEnd w:id="54"/>
    </w:p>
    <w:p w:rsidR="00AA58F7" w:rsidRDefault="00AA58F7" w:rsidP="00AA58F7">
      <w:pPr>
        <w:pStyle w:val="4"/>
        <w:numPr>
          <w:ilvl w:val="3"/>
          <w:numId w:val="1"/>
        </w:numPr>
      </w:pPr>
      <w:r>
        <w:rPr>
          <w:rFonts w:hint="eastAsia"/>
        </w:rPr>
        <w:t>功能说明、角色划分</w:t>
      </w:r>
    </w:p>
    <w:p w:rsidR="00AA58F7" w:rsidRDefault="00AA58F7" w:rsidP="007C2CFA">
      <w:r>
        <w:rPr>
          <w:rFonts w:hint="eastAsia"/>
        </w:rPr>
        <w:t>功能：库存调拨申请</w:t>
      </w:r>
    </w:p>
    <w:p w:rsidR="00AA58F7" w:rsidRPr="00880711" w:rsidRDefault="00AA58F7" w:rsidP="007C2CFA">
      <w:r>
        <w:rPr>
          <w:rFonts w:hint="eastAsia"/>
        </w:rPr>
        <w:t>角色：</w:t>
      </w:r>
      <w:r w:rsidR="00650CB0">
        <w:rPr>
          <w:rFonts w:hint="eastAsia"/>
        </w:rPr>
        <w:t>总经理</w:t>
      </w:r>
    </w:p>
    <w:p w:rsidR="00AA58F7" w:rsidRDefault="00AA58F7" w:rsidP="00AA58F7">
      <w:pPr>
        <w:pStyle w:val="4"/>
        <w:numPr>
          <w:ilvl w:val="3"/>
          <w:numId w:val="1"/>
        </w:numPr>
      </w:pPr>
      <w:r>
        <w:rPr>
          <w:rFonts w:hint="eastAsia"/>
        </w:rPr>
        <w:t>操作</w:t>
      </w:r>
    </w:p>
    <w:p w:rsidR="00AA58F7" w:rsidRDefault="00AA58F7" w:rsidP="007C2CFA">
      <w:r>
        <w:rPr>
          <w:rFonts w:hint="eastAsia"/>
        </w:rPr>
        <w:t>进入“调拨申请”界面，可以选择“调入”“调出”两种调拨方式，在基本信息中填入“调入仓库”和“调出仓库”，在配件信息栏添加配件信息，在其他信息栏添加备注，点击“提交”。如图：</w:t>
      </w:r>
    </w:p>
    <w:p w:rsidR="00A0614E" w:rsidRPr="00A0614E" w:rsidRDefault="00AA58F7" w:rsidP="00A0614E">
      <w:r>
        <w:rPr>
          <w:rFonts w:hint="eastAsia"/>
        </w:rPr>
        <w:tab/>
      </w:r>
      <w:r>
        <w:rPr>
          <w:rFonts w:hint="eastAsia"/>
        </w:rPr>
        <w:tab/>
      </w:r>
      <w:r>
        <w:rPr>
          <w:noProof/>
        </w:rPr>
        <w:drawing>
          <wp:inline distT="0" distB="0" distL="0" distR="0" wp14:anchorId="70F1E0BF" wp14:editId="0A47F9E6">
            <wp:extent cx="5274310" cy="2309495"/>
            <wp:effectExtent l="0" t="0" r="254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5274310" cy="2309495"/>
                    </a:xfrm>
                    <a:prstGeom prst="rect">
                      <a:avLst/>
                    </a:prstGeom>
                  </pic:spPr>
                </pic:pic>
              </a:graphicData>
            </a:graphic>
          </wp:inline>
        </w:drawing>
      </w:r>
    </w:p>
    <w:p w:rsidR="00A0614E" w:rsidRDefault="00A0614E" w:rsidP="00A0614E">
      <w:pPr>
        <w:pStyle w:val="3"/>
        <w:numPr>
          <w:ilvl w:val="2"/>
          <w:numId w:val="1"/>
        </w:numPr>
      </w:pPr>
      <w:bookmarkStart w:id="55" w:name="_Toc495585836"/>
      <w:r>
        <w:rPr>
          <w:rFonts w:hint="eastAsia"/>
        </w:rPr>
        <w:t>跟踪与确认</w:t>
      </w:r>
      <w:bookmarkEnd w:id="55"/>
    </w:p>
    <w:p w:rsidR="00A0614E" w:rsidRDefault="00A0614E" w:rsidP="00A0614E">
      <w:pPr>
        <w:pStyle w:val="4"/>
        <w:numPr>
          <w:ilvl w:val="3"/>
          <w:numId w:val="1"/>
        </w:numPr>
      </w:pPr>
      <w:r>
        <w:rPr>
          <w:rFonts w:hint="eastAsia"/>
        </w:rPr>
        <w:t>功能说明、角色划分</w:t>
      </w:r>
    </w:p>
    <w:p w:rsidR="00A0614E" w:rsidRDefault="00A0614E" w:rsidP="00A0614E">
      <w:r>
        <w:rPr>
          <w:rFonts w:hint="eastAsia"/>
        </w:rPr>
        <w:t>功能：在提出调拨申请后切换到跟踪界面，可以看到自己申请调拨的调拨单状态和详细信息，进行跟踪。在对方仓库申请调入或者调出时，需要我方仓库确认，“确认”界面是对对方仓库调货操作的确认。</w:t>
      </w:r>
    </w:p>
    <w:p w:rsidR="00A0614E" w:rsidRPr="00307A36" w:rsidRDefault="00A0614E" w:rsidP="00A0614E">
      <w:r>
        <w:rPr>
          <w:rFonts w:hint="eastAsia"/>
        </w:rPr>
        <w:t>角色：库管</w:t>
      </w:r>
      <w:r w:rsidRPr="00307A36">
        <w:t xml:space="preserve"> </w:t>
      </w:r>
    </w:p>
    <w:p w:rsidR="00A0614E" w:rsidRDefault="00A0614E" w:rsidP="00A0614E">
      <w:pPr>
        <w:pStyle w:val="4"/>
        <w:numPr>
          <w:ilvl w:val="3"/>
          <w:numId w:val="1"/>
        </w:numPr>
      </w:pPr>
      <w:r>
        <w:rPr>
          <w:rFonts w:hint="eastAsia"/>
        </w:rPr>
        <w:lastRenderedPageBreak/>
        <w:t>操作</w:t>
      </w:r>
    </w:p>
    <w:p w:rsidR="00A0614E" w:rsidRDefault="00A0614E" w:rsidP="00920EF1">
      <w:r>
        <w:rPr>
          <w:rFonts w:hint="eastAsia"/>
        </w:rPr>
        <w:t>点击进入“跟踪与确认</w:t>
      </w:r>
      <w:r>
        <w:rPr>
          <w:rFonts w:hint="eastAsia"/>
        </w:rPr>
        <w:t>-</w:t>
      </w:r>
      <w:r>
        <w:rPr>
          <w:rFonts w:hint="eastAsia"/>
        </w:rPr>
        <w:t>跟踪”界面，可以根据关键字检索调拨信息。如图：</w:t>
      </w:r>
    </w:p>
    <w:p w:rsidR="00A0614E" w:rsidRDefault="00A0614E" w:rsidP="00A0614E">
      <w:r>
        <w:rPr>
          <w:noProof/>
        </w:rPr>
        <w:drawing>
          <wp:inline distT="0" distB="0" distL="0" distR="0" wp14:anchorId="064A9F6F" wp14:editId="77D3259C">
            <wp:extent cx="5274310" cy="1761766"/>
            <wp:effectExtent l="0" t="0" r="254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274310" cy="1761766"/>
                    </a:xfrm>
                    <a:prstGeom prst="rect">
                      <a:avLst/>
                    </a:prstGeom>
                  </pic:spPr>
                </pic:pic>
              </a:graphicData>
            </a:graphic>
          </wp:inline>
        </w:drawing>
      </w:r>
    </w:p>
    <w:p w:rsidR="00A0614E" w:rsidRDefault="00A0614E" w:rsidP="00A0614E">
      <w:r>
        <w:rPr>
          <w:rFonts w:hint="eastAsia"/>
        </w:rPr>
        <w:t>点击调拨单号可以查看并打印调拨单。</w:t>
      </w:r>
    </w:p>
    <w:p w:rsidR="00AA58F7" w:rsidRPr="00AA58F7" w:rsidRDefault="00A0614E" w:rsidP="00AA58F7">
      <w:r>
        <w:rPr>
          <w:rFonts w:hint="eastAsia"/>
        </w:rPr>
        <w:t>进入“确认”操作界面，可根据关键字检索调拨单。在“操作”栏点击“确认”，对调拨申请单进行确认。点击调拨单号，进入调拨单详情界面，可以对调拨单进行确认、打印调拨单。</w:t>
      </w:r>
    </w:p>
    <w:p w:rsidR="00A01E93" w:rsidRPr="00A01E93" w:rsidRDefault="00A01E93" w:rsidP="00DE5C3E">
      <w:pPr>
        <w:pStyle w:val="2"/>
        <w:numPr>
          <w:ilvl w:val="1"/>
          <w:numId w:val="1"/>
        </w:numPr>
      </w:pPr>
      <w:bookmarkStart w:id="56" w:name="_Toc495585837"/>
      <w:r>
        <w:rPr>
          <w:rFonts w:hint="eastAsia"/>
        </w:rPr>
        <w:t>配件拆合管理</w:t>
      </w:r>
      <w:bookmarkEnd w:id="56"/>
    </w:p>
    <w:p w:rsidR="00EA6A24" w:rsidRDefault="00A01E93" w:rsidP="002A6386">
      <w:pPr>
        <w:pStyle w:val="3"/>
        <w:ind w:left="420" w:firstLine="420"/>
      </w:pPr>
      <w:bookmarkStart w:id="57" w:name="_Toc495585838"/>
      <w:r>
        <w:rPr>
          <w:rFonts w:hint="eastAsia"/>
        </w:rPr>
        <w:t>3.9.1</w:t>
      </w:r>
      <w:r w:rsidR="00EA6A24">
        <w:rPr>
          <w:rFonts w:hint="eastAsia"/>
        </w:rPr>
        <w:t>总成拆分合并</w:t>
      </w:r>
      <w:bookmarkEnd w:id="57"/>
    </w:p>
    <w:p w:rsidR="00EA6A24" w:rsidRDefault="00A01E93" w:rsidP="009C559C">
      <w:pPr>
        <w:pStyle w:val="4"/>
        <w:ind w:left="993" w:firstLine="267"/>
      </w:pPr>
      <w:r>
        <w:rPr>
          <w:rFonts w:hint="eastAsia"/>
        </w:rPr>
        <w:t>3.9.1.1</w:t>
      </w:r>
      <w:r w:rsidR="00EA6A24">
        <w:rPr>
          <w:rFonts w:hint="eastAsia"/>
        </w:rPr>
        <w:t>功能说明、角色划分</w:t>
      </w:r>
    </w:p>
    <w:p w:rsidR="00EA6A24" w:rsidRDefault="00EA6A24" w:rsidP="00DE54C2">
      <w:r>
        <w:rPr>
          <w:rFonts w:hint="eastAsia"/>
        </w:rPr>
        <w:t>功能：对单个配件进行拆分、对多个配件进行合并</w:t>
      </w:r>
    </w:p>
    <w:p w:rsidR="00EA6A24" w:rsidRPr="007C1A85" w:rsidRDefault="00EA6A24" w:rsidP="00DE54C2">
      <w:r>
        <w:rPr>
          <w:rFonts w:hint="eastAsia"/>
        </w:rPr>
        <w:t>角色：</w:t>
      </w:r>
      <w:r w:rsidR="00650CB0">
        <w:rPr>
          <w:rFonts w:hint="eastAsia"/>
        </w:rPr>
        <w:t>总经理</w:t>
      </w:r>
    </w:p>
    <w:p w:rsidR="00EA6A24" w:rsidRDefault="00A01E93" w:rsidP="002A6386">
      <w:pPr>
        <w:pStyle w:val="4"/>
        <w:ind w:left="420" w:firstLine="420"/>
      </w:pPr>
      <w:r>
        <w:rPr>
          <w:rFonts w:hint="eastAsia"/>
        </w:rPr>
        <w:t>3.9.1.2</w:t>
      </w:r>
      <w:r w:rsidR="00EA6A24">
        <w:rPr>
          <w:rFonts w:hint="eastAsia"/>
        </w:rPr>
        <w:t>操作</w:t>
      </w:r>
    </w:p>
    <w:p w:rsidR="00EA6A24" w:rsidRDefault="00EA6A24" w:rsidP="00EA6A24">
      <w:r>
        <w:rPr>
          <w:rFonts w:hint="eastAsia"/>
        </w:rPr>
        <w:t>点击进入总成拆分合并，选择进入拆分界面，如图：</w:t>
      </w:r>
    </w:p>
    <w:p w:rsidR="00EA6A24" w:rsidRDefault="00EA6A24" w:rsidP="00EA6A24">
      <w:r>
        <w:rPr>
          <w:noProof/>
        </w:rPr>
        <w:drawing>
          <wp:inline distT="0" distB="0" distL="0" distR="0" wp14:anchorId="7A56CC07" wp14:editId="6EDE1A35">
            <wp:extent cx="5274310" cy="2084085"/>
            <wp:effectExtent l="0" t="0" r="254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5274310" cy="2084085"/>
                    </a:xfrm>
                    <a:prstGeom prst="rect">
                      <a:avLst/>
                    </a:prstGeom>
                  </pic:spPr>
                </pic:pic>
              </a:graphicData>
            </a:graphic>
          </wp:inline>
        </w:drawing>
      </w:r>
    </w:p>
    <w:p w:rsidR="00EA6A24" w:rsidRDefault="00EA6A24" w:rsidP="00EA6A24">
      <w:r>
        <w:rPr>
          <w:rFonts w:hint="eastAsia"/>
        </w:rPr>
        <w:t>从操作栏进入“拆分”，如图：</w:t>
      </w:r>
    </w:p>
    <w:p w:rsidR="00EA6A24" w:rsidRDefault="00EA6A24" w:rsidP="00EA6A24">
      <w:r>
        <w:rPr>
          <w:noProof/>
        </w:rPr>
        <w:lastRenderedPageBreak/>
        <w:drawing>
          <wp:inline distT="0" distB="0" distL="0" distR="0" wp14:anchorId="59A05239" wp14:editId="767F2EFE">
            <wp:extent cx="5274310" cy="1816096"/>
            <wp:effectExtent l="0" t="0" r="254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274310" cy="1816096"/>
                    </a:xfrm>
                    <a:prstGeom prst="rect">
                      <a:avLst/>
                    </a:prstGeom>
                  </pic:spPr>
                </pic:pic>
              </a:graphicData>
            </a:graphic>
          </wp:inline>
        </w:drawing>
      </w:r>
    </w:p>
    <w:p w:rsidR="00EA6A24" w:rsidRDefault="00EA6A24" w:rsidP="00EA6A24">
      <w:r>
        <w:rPr>
          <w:rFonts w:hint="eastAsia"/>
        </w:rPr>
        <w:t>点击“</w:t>
      </w:r>
      <w:r>
        <w:rPr>
          <w:noProof/>
        </w:rPr>
        <w:drawing>
          <wp:inline distT="0" distB="0" distL="0" distR="0" wp14:anchorId="083AC1C2" wp14:editId="5127F024">
            <wp:extent cx="867713" cy="259419"/>
            <wp:effectExtent l="0" t="0" r="0" b="762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879263" cy="262872"/>
                    </a:xfrm>
                    <a:prstGeom prst="rect">
                      <a:avLst/>
                    </a:prstGeom>
                  </pic:spPr>
                </pic:pic>
              </a:graphicData>
            </a:graphic>
          </wp:inline>
        </w:drawing>
      </w:r>
      <w:r>
        <w:rPr>
          <w:rFonts w:hint="eastAsia"/>
        </w:rPr>
        <w:t>”，进入添加规则界面添加配件以及数量，如图：</w:t>
      </w:r>
    </w:p>
    <w:p w:rsidR="000D402C" w:rsidRDefault="00EA6A24" w:rsidP="00DE54C2">
      <w:r>
        <w:rPr>
          <w:noProof/>
        </w:rPr>
        <w:drawing>
          <wp:inline distT="0" distB="0" distL="0" distR="0" wp14:anchorId="0434658E" wp14:editId="6928AF35">
            <wp:extent cx="5274310" cy="1394884"/>
            <wp:effectExtent l="0" t="0" r="254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274310" cy="1394884"/>
                    </a:xfrm>
                    <a:prstGeom prst="rect">
                      <a:avLst/>
                    </a:prstGeom>
                  </pic:spPr>
                </pic:pic>
              </a:graphicData>
            </a:graphic>
          </wp:inline>
        </w:drawing>
      </w:r>
    </w:p>
    <w:p w:rsidR="00EA6A24" w:rsidRDefault="00EA6A24" w:rsidP="00EA6A24">
      <w:r>
        <w:rPr>
          <w:rFonts w:hint="eastAsia"/>
        </w:rPr>
        <w:t>点击提交后，回到拆分界面，在拆分数量处填写需要拆分的数量，如图：</w:t>
      </w:r>
    </w:p>
    <w:p w:rsidR="00EA6A24" w:rsidRDefault="00EA6A24" w:rsidP="00EA6A24">
      <w:r>
        <w:rPr>
          <w:noProof/>
        </w:rPr>
        <w:drawing>
          <wp:inline distT="0" distB="0" distL="0" distR="0" wp14:anchorId="58D66E0D" wp14:editId="3548D4D8">
            <wp:extent cx="5274310" cy="1967489"/>
            <wp:effectExtent l="0" t="0" r="254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274310" cy="1967489"/>
                    </a:xfrm>
                    <a:prstGeom prst="rect">
                      <a:avLst/>
                    </a:prstGeom>
                  </pic:spPr>
                </pic:pic>
              </a:graphicData>
            </a:graphic>
          </wp:inline>
        </w:drawing>
      </w:r>
    </w:p>
    <w:p w:rsidR="00EA6A24" w:rsidRDefault="00EA6A24" w:rsidP="00EA6A24">
      <w:r>
        <w:rPr>
          <w:rFonts w:hint="eastAsia"/>
        </w:rPr>
        <w:t>填写库位信息，点击拆分完成配件拆分。</w:t>
      </w:r>
    </w:p>
    <w:p w:rsidR="00EA6A24" w:rsidRDefault="00EA6A24" w:rsidP="00EA6A24">
      <w:r>
        <w:rPr>
          <w:rFonts w:hint="eastAsia"/>
        </w:rPr>
        <w:t>进入“合成”界面，点击操作栏“合成”进入配件合成界面，如图：</w:t>
      </w:r>
    </w:p>
    <w:p w:rsidR="00EA6A24" w:rsidRDefault="00EA6A24" w:rsidP="00EA6A24">
      <w:r>
        <w:rPr>
          <w:noProof/>
        </w:rPr>
        <w:drawing>
          <wp:inline distT="0" distB="0" distL="0" distR="0" wp14:anchorId="461A406E" wp14:editId="78268D41">
            <wp:extent cx="5274310" cy="1895455"/>
            <wp:effectExtent l="0" t="0" r="254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5274310" cy="1895455"/>
                    </a:xfrm>
                    <a:prstGeom prst="rect">
                      <a:avLst/>
                    </a:prstGeom>
                  </pic:spPr>
                </pic:pic>
              </a:graphicData>
            </a:graphic>
          </wp:inline>
        </w:drawing>
      </w:r>
    </w:p>
    <w:p w:rsidR="00EA6A24" w:rsidRDefault="00EA6A24" w:rsidP="00EA6A24">
      <w:r>
        <w:rPr>
          <w:rFonts w:hint="eastAsia"/>
        </w:rPr>
        <w:t>进入添加规则，添加需要合并的配件后提交回到合并界面填写好数量和库位信息后提交。</w:t>
      </w:r>
    </w:p>
    <w:p w:rsidR="00EA6A24" w:rsidRDefault="00EA6A24" w:rsidP="00EA6A24">
      <w:r>
        <w:rPr>
          <w:rFonts w:hint="eastAsia"/>
        </w:rPr>
        <w:lastRenderedPageBreak/>
        <w:t>拆分完成后可以在“总成拆合</w:t>
      </w:r>
      <w:r>
        <w:rPr>
          <w:rFonts w:hint="eastAsia"/>
        </w:rPr>
        <w:t>-</w:t>
      </w:r>
      <w:r>
        <w:rPr>
          <w:rFonts w:hint="eastAsia"/>
        </w:rPr>
        <w:t>规则”以及“总成拆合</w:t>
      </w:r>
      <w:r>
        <w:rPr>
          <w:rFonts w:hint="eastAsia"/>
        </w:rPr>
        <w:t>-</w:t>
      </w:r>
      <w:r>
        <w:rPr>
          <w:rFonts w:hint="eastAsia"/>
        </w:rPr>
        <w:t>查询”中查看到相关的配件信息及规则信息。</w:t>
      </w:r>
    </w:p>
    <w:p w:rsidR="001E3DE1" w:rsidRDefault="001E3DE1" w:rsidP="009C559C">
      <w:pPr>
        <w:pStyle w:val="3"/>
        <w:ind w:left="420" w:firstLine="420"/>
      </w:pPr>
      <w:bookmarkStart w:id="58" w:name="_Toc495585839"/>
      <w:r>
        <w:rPr>
          <w:rFonts w:hint="eastAsia"/>
        </w:rPr>
        <w:t>3.9.2</w:t>
      </w:r>
      <w:r>
        <w:rPr>
          <w:rFonts w:hint="eastAsia"/>
        </w:rPr>
        <w:t>总成拆分查询</w:t>
      </w:r>
      <w:bookmarkEnd w:id="58"/>
    </w:p>
    <w:p w:rsidR="001E3DE1" w:rsidRDefault="001E3DE1" w:rsidP="009C559C">
      <w:pPr>
        <w:pStyle w:val="4"/>
        <w:ind w:left="1260"/>
      </w:pPr>
      <w:r>
        <w:rPr>
          <w:rFonts w:hint="eastAsia"/>
        </w:rPr>
        <w:t>3.9.</w:t>
      </w:r>
      <w:r w:rsidR="009C559C">
        <w:rPr>
          <w:rFonts w:hint="eastAsia"/>
        </w:rPr>
        <w:t>2</w:t>
      </w:r>
      <w:r>
        <w:rPr>
          <w:rFonts w:hint="eastAsia"/>
        </w:rPr>
        <w:t>.1</w:t>
      </w:r>
      <w:r>
        <w:rPr>
          <w:rFonts w:hint="eastAsia"/>
        </w:rPr>
        <w:t>功能说明、角色划分</w:t>
      </w:r>
    </w:p>
    <w:p w:rsidR="001E3DE1" w:rsidRDefault="001E3DE1" w:rsidP="00DE54C2">
      <w:r>
        <w:rPr>
          <w:rFonts w:hint="eastAsia"/>
        </w:rPr>
        <w:t>功能：对总成拆分进行查询</w:t>
      </w:r>
    </w:p>
    <w:p w:rsidR="001E3DE1" w:rsidRPr="007C1A85" w:rsidRDefault="001E3DE1" w:rsidP="00DE54C2">
      <w:r>
        <w:rPr>
          <w:rFonts w:hint="eastAsia"/>
        </w:rPr>
        <w:t>角色：</w:t>
      </w:r>
      <w:r w:rsidR="00650CB0">
        <w:rPr>
          <w:rFonts w:hint="eastAsia"/>
        </w:rPr>
        <w:t>总经理</w:t>
      </w:r>
    </w:p>
    <w:p w:rsidR="001E3DE1" w:rsidRDefault="001E3DE1" w:rsidP="009C559C">
      <w:pPr>
        <w:pStyle w:val="4"/>
        <w:ind w:left="993" w:firstLine="267"/>
      </w:pPr>
      <w:r>
        <w:rPr>
          <w:rFonts w:hint="eastAsia"/>
        </w:rPr>
        <w:t>3.9.</w:t>
      </w:r>
      <w:r w:rsidR="009C559C">
        <w:rPr>
          <w:rFonts w:hint="eastAsia"/>
        </w:rPr>
        <w:t>2</w:t>
      </w:r>
      <w:r>
        <w:rPr>
          <w:rFonts w:hint="eastAsia"/>
        </w:rPr>
        <w:t>.2</w:t>
      </w:r>
      <w:r>
        <w:rPr>
          <w:rFonts w:hint="eastAsia"/>
        </w:rPr>
        <w:t>操作</w:t>
      </w:r>
    </w:p>
    <w:p w:rsidR="001E3DE1" w:rsidRDefault="001E3DE1" w:rsidP="001E3DE1">
      <w:r>
        <w:rPr>
          <w:rFonts w:hint="eastAsia"/>
        </w:rPr>
        <w:t>点击“总成拆分查询”进入界面，可以根据“单号”“编码”“名称”进行筛选查询。</w:t>
      </w:r>
    </w:p>
    <w:p w:rsidR="009C559C" w:rsidRDefault="009C559C" w:rsidP="009C559C">
      <w:pPr>
        <w:pStyle w:val="3"/>
        <w:ind w:left="420" w:firstLine="420"/>
      </w:pPr>
      <w:bookmarkStart w:id="59" w:name="_Toc495585840"/>
      <w:r>
        <w:rPr>
          <w:rFonts w:hint="eastAsia"/>
        </w:rPr>
        <w:t>3.9.3</w:t>
      </w:r>
      <w:r>
        <w:rPr>
          <w:rFonts w:hint="eastAsia"/>
        </w:rPr>
        <w:t>总成拆分</w:t>
      </w:r>
      <w:r w:rsidR="00F36537">
        <w:rPr>
          <w:rFonts w:hint="eastAsia"/>
        </w:rPr>
        <w:t>规则</w:t>
      </w:r>
      <w:bookmarkEnd w:id="59"/>
    </w:p>
    <w:p w:rsidR="009C559C" w:rsidRDefault="009C559C" w:rsidP="009C559C">
      <w:pPr>
        <w:pStyle w:val="4"/>
        <w:ind w:left="1260"/>
      </w:pPr>
      <w:r>
        <w:rPr>
          <w:rFonts w:hint="eastAsia"/>
        </w:rPr>
        <w:t>3.9.3.1</w:t>
      </w:r>
      <w:r>
        <w:rPr>
          <w:rFonts w:hint="eastAsia"/>
        </w:rPr>
        <w:t>功能说明、角色划分</w:t>
      </w:r>
    </w:p>
    <w:p w:rsidR="009C559C" w:rsidRDefault="009C559C" w:rsidP="00107727">
      <w:r>
        <w:rPr>
          <w:rFonts w:hint="eastAsia"/>
        </w:rPr>
        <w:t>功能：对总成拆分</w:t>
      </w:r>
      <w:r w:rsidR="00F36537">
        <w:rPr>
          <w:rFonts w:hint="eastAsia"/>
        </w:rPr>
        <w:t>规则</w:t>
      </w:r>
      <w:r>
        <w:rPr>
          <w:rFonts w:hint="eastAsia"/>
        </w:rPr>
        <w:t>进行查询</w:t>
      </w:r>
    </w:p>
    <w:p w:rsidR="009C559C" w:rsidRPr="007C1A85" w:rsidRDefault="009C559C" w:rsidP="00107727">
      <w:r>
        <w:rPr>
          <w:rFonts w:hint="eastAsia"/>
        </w:rPr>
        <w:t>角色：</w:t>
      </w:r>
      <w:r w:rsidR="00650CB0">
        <w:rPr>
          <w:rFonts w:hint="eastAsia"/>
        </w:rPr>
        <w:t>总经理</w:t>
      </w:r>
    </w:p>
    <w:p w:rsidR="009C559C" w:rsidRDefault="009C559C" w:rsidP="009C559C">
      <w:pPr>
        <w:pStyle w:val="4"/>
        <w:ind w:left="993" w:firstLine="267"/>
      </w:pPr>
      <w:r>
        <w:rPr>
          <w:rFonts w:hint="eastAsia"/>
        </w:rPr>
        <w:t>3.9.3.2</w:t>
      </w:r>
      <w:r>
        <w:rPr>
          <w:rFonts w:hint="eastAsia"/>
        </w:rPr>
        <w:t>操作</w:t>
      </w:r>
    </w:p>
    <w:p w:rsidR="009C559C" w:rsidRDefault="00F36537" w:rsidP="001E3DE1">
      <w:r>
        <w:rPr>
          <w:rFonts w:hint="eastAsia"/>
        </w:rPr>
        <w:t>点击“总成拆分规则”进入界面，对添加的规则进行查询。</w:t>
      </w:r>
    </w:p>
    <w:p w:rsidR="002A6386" w:rsidRDefault="002A6386" w:rsidP="00DE5C3E">
      <w:pPr>
        <w:pStyle w:val="2"/>
        <w:numPr>
          <w:ilvl w:val="1"/>
          <w:numId w:val="1"/>
        </w:numPr>
      </w:pPr>
      <w:bookmarkStart w:id="60" w:name="_Toc495585841"/>
      <w:r>
        <w:rPr>
          <w:rFonts w:hint="eastAsia"/>
        </w:rPr>
        <w:t>配件信息管理</w:t>
      </w:r>
      <w:bookmarkEnd w:id="60"/>
    </w:p>
    <w:p w:rsidR="002A6386" w:rsidRPr="000B5400" w:rsidRDefault="002A6386" w:rsidP="00DE5C3E">
      <w:pPr>
        <w:pStyle w:val="3"/>
        <w:numPr>
          <w:ilvl w:val="2"/>
          <w:numId w:val="1"/>
        </w:numPr>
        <w:rPr>
          <w:rFonts w:asciiTheme="minorEastAsia" w:hAnsiTheme="minorEastAsia"/>
        </w:rPr>
      </w:pPr>
      <w:bookmarkStart w:id="61" w:name="_Toc491423304"/>
      <w:bookmarkStart w:id="62" w:name="_Toc495585842"/>
      <w:r>
        <w:rPr>
          <w:rFonts w:asciiTheme="minorEastAsia" w:hAnsiTheme="minorEastAsia" w:hint="eastAsia"/>
        </w:rPr>
        <w:t>配件查询</w:t>
      </w:r>
      <w:bookmarkEnd w:id="61"/>
      <w:bookmarkEnd w:id="62"/>
    </w:p>
    <w:p w:rsidR="009B5478" w:rsidRPr="009B5478" w:rsidRDefault="002A6386"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2A6386" w:rsidRPr="000B5400" w:rsidRDefault="002A6386" w:rsidP="00C23CFD">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配件信息查询</w:t>
      </w:r>
    </w:p>
    <w:p w:rsidR="002A6386" w:rsidRPr="000B5400" w:rsidRDefault="002A6386" w:rsidP="00C23CFD">
      <w:pPr>
        <w:rPr>
          <w:rFonts w:asciiTheme="minorEastAsia" w:hAnsiTheme="minorEastAsia"/>
        </w:rPr>
      </w:pPr>
      <w:r w:rsidRPr="000B5400">
        <w:rPr>
          <w:rFonts w:asciiTheme="minorEastAsia" w:hAnsiTheme="minorEastAsia" w:hint="eastAsia"/>
        </w:rPr>
        <w:t>角色：</w:t>
      </w:r>
      <w:r w:rsidR="00650CB0">
        <w:rPr>
          <w:rFonts w:asciiTheme="minorEastAsia" w:hAnsiTheme="minorEastAsia" w:hint="eastAsia"/>
        </w:rPr>
        <w:t>总经理</w:t>
      </w:r>
    </w:p>
    <w:p w:rsidR="002A6386" w:rsidRDefault="009B5478" w:rsidP="009B5478">
      <w:pPr>
        <w:pStyle w:val="4"/>
        <w:ind w:left="840" w:firstLine="420"/>
        <w:rPr>
          <w:rFonts w:asciiTheme="minorEastAsia" w:eastAsiaTheme="minorEastAsia" w:hAnsiTheme="minorEastAsia"/>
        </w:rPr>
      </w:pPr>
      <w:r>
        <w:rPr>
          <w:rFonts w:asciiTheme="minorEastAsia" w:eastAsiaTheme="minorEastAsia" w:hAnsiTheme="minorEastAsia" w:hint="eastAsia"/>
        </w:rPr>
        <w:lastRenderedPageBreak/>
        <w:t>3.10.1.2</w:t>
      </w:r>
      <w:r w:rsidR="002A6386" w:rsidRPr="000B5400">
        <w:rPr>
          <w:rFonts w:asciiTheme="minorEastAsia" w:eastAsiaTheme="minorEastAsia" w:hAnsiTheme="minorEastAsia" w:hint="eastAsia"/>
        </w:rPr>
        <w:t>操作</w:t>
      </w:r>
    </w:p>
    <w:p w:rsidR="00FF14D9" w:rsidRDefault="00FF14D9" w:rsidP="00C23CFD">
      <w:r w:rsidRPr="005E4E19">
        <w:rPr>
          <w:rFonts w:hint="eastAsia"/>
        </w:rPr>
        <w:t>点击进入“</w:t>
      </w:r>
      <w:r>
        <w:rPr>
          <w:rFonts w:hint="eastAsia"/>
        </w:rPr>
        <w:t>配件</w:t>
      </w:r>
      <w:r>
        <w:rPr>
          <w:rFonts w:hint="eastAsia"/>
        </w:rPr>
        <w:t>-</w:t>
      </w:r>
      <w:r>
        <w:rPr>
          <w:rFonts w:hint="eastAsia"/>
        </w:rPr>
        <w:t>查询</w:t>
      </w:r>
      <w:r w:rsidRPr="005E4E19">
        <w:rPr>
          <w:rFonts w:hint="eastAsia"/>
        </w:rPr>
        <w:t>”</w:t>
      </w:r>
      <w:r>
        <w:rPr>
          <w:rFonts w:hint="eastAsia"/>
        </w:rPr>
        <w:t>界面，可以根据关键字对配件基础信息进行查询，如图：</w:t>
      </w:r>
    </w:p>
    <w:p w:rsidR="00FF14D9" w:rsidRDefault="00FF14D9" w:rsidP="00FF14D9">
      <w:r>
        <w:rPr>
          <w:noProof/>
        </w:rPr>
        <w:drawing>
          <wp:inline distT="0" distB="0" distL="0" distR="0" wp14:anchorId="7A05F9E2" wp14:editId="52505C4B">
            <wp:extent cx="5274310" cy="1165964"/>
            <wp:effectExtent l="0" t="0" r="254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274310" cy="1165964"/>
                    </a:xfrm>
                    <a:prstGeom prst="rect">
                      <a:avLst/>
                    </a:prstGeom>
                  </pic:spPr>
                </pic:pic>
              </a:graphicData>
            </a:graphic>
          </wp:inline>
        </w:drawing>
      </w:r>
    </w:p>
    <w:p w:rsidR="00FF14D9" w:rsidRPr="00FF14D9" w:rsidRDefault="00FF14D9" w:rsidP="00C23CFD">
      <w:r>
        <w:rPr>
          <w:rFonts w:hint="eastAsia"/>
        </w:rPr>
        <w:t>点击“操作”栏“查看”对配件信息进行查看。</w:t>
      </w:r>
    </w:p>
    <w:p w:rsidR="002A6386" w:rsidRPr="000B5400" w:rsidRDefault="002A6386" w:rsidP="00DE5C3E">
      <w:pPr>
        <w:pStyle w:val="3"/>
        <w:numPr>
          <w:ilvl w:val="2"/>
          <w:numId w:val="1"/>
        </w:numPr>
        <w:rPr>
          <w:rFonts w:asciiTheme="minorEastAsia" w:hAnsiTheme="minorEastAsia"/>
        </w:rPr>
      </w:pPr>
      <w:bookmarkStart w:id="63" w:name="_Toc491423305"/>
      <w:bookmarkStart w:id="64" w:name="_Toc495585843"/>
      <w:r>
        <w:rPr>
          <w:rFonts w:asciiTheme="minorEastAsia" w:hAnsiTheme="minorEastAsia" w:hint="eastAsia"/>
        </w:rPr>
        <w:t>配件信息维护</w:t>
      </w:r>
      <w:bookmarkEnd w:id="63"/>
      <w:bookmarkEnd w:id="64"/>
    </w:p>
    <w:p w:rsidR="002A6386" w:rsidRPr="000B5400" w:rsidRDefault="002A6386"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2A6386" w:rsidRPr="000B5400" w:rsidRDefault="002A6386" w:rsidP="00C23CFD">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配件信息维护</w:t>
      </w:r>
    </w:p>
    <w:p w:rsidR="002A6386" w:rsidRDefault="002A6386" w:rsidP="00C23CFD">
      <w:pPr>
        <w:rPr>
          <w:rFonts w:asciiTheme="minorEastAsia" w:hAnsiTheme="minorEastAsia"/>
        </w:rPr>
      </w:pPr>
      <w:r w:rsidRPr="000B5400">
        <w:rPr>
          <w:rFonts w:asciiTheme="minorEastAsia" w:hAnsiTheme="minorEastAsia" w:hint="eastAsia"/>
        </w:rPr>
        <w:t>角色：</w:t>
      </w:r>
      <w:r w:rsidR="00650CB0">
        <w:rPr>
          <w:rFonts w:asciiTheme="minorEastAsia" w:hAnsiTheme="minorEastAsia" w:hint="eastAsia"/>
        </w:rPr>
        <w:t>总经理</w:t>
      </w:r>
    </w:p>
    <w:p w:rsidR="0090008B" w:rsidRPr="0090008B" w:rsidRDefault="0090008B" w:rsidP="00C23CFD">
      <w:pPr>
        <w:pStyle w:val="4"/>
        <w:numPr>
          <w:ilvl w:val="3"/>
          <w:numId w:val="1"/>
        </w:numPr>
        <w:rPr>
          <w:rFonts w:asciiTheme="minorEastAsia" w:eastAsiaTheme="minorEastAsia" w:hAnsiTheme="minorEastAsia"/>
        </w:rPr>
      </w:pPr>
      <w:r>
        <w:rPr>
          <w:rFonts w:asciiTheme="minorEastAsia" w:eastAsiaTheme="minorEastAsia" w:hAnsiTheme="minorEastAsia" w:hint="eastAsia"/>
        </w:rPr>
        <w:t>操作</w:t>
      </w:r>
    </w:p>
    <w:p w:rsidR="006F26F0" w:rsidRPr="003D5F6F" w:rsidRDefault="006F26F0" w:rsidP="006F26F0">
      <w:pPr>
        <w:rPr>
          <w:rFonts w:asciiTheme="minorEastAsia" w:hAnsiTheme="minorEastAsia"/>
          <w:color w:val="000000" w:themeColor="text1"/>
          <w:szCs w:val="21"/>
        </w:rPr>
      </w:pPr>
      <w:r w:rsidRPr="003D5F6F">
        <w:rPr>
          <w:rFonts w:asciiTheme="minorEastAsia" w:hAnsiTheme="minorEastAsia" w:hint="eastAsia"/>
          <w:color w:val="000000" w:themeColor="text1"/>
          <w:szCs w:val="21"/>
        </w:rPr>
        <w:t>在“配件信息管理”中选择进入“配件维护”界面我们可以看已经添加好的配件信息，在此可以对已存在的配件进行信息详情查看、编辑操作，也可以对配件信息进行单个添加及批量的导入。如图：</w:t>
      </w:r>
    </w:p>
    <w:p w:rsidR="006F26F0" w:rsidRPr="003D5F6F" w:rsidRDefault="006F26F0" w:rsidP="006F26F0">
      <w:pPr>
        <w:ind w:left="420"/>
        <w:rPr>
          <w:rFonts w:asciiTheme="minorEastAsia" w:hAnsiTheme="minorEastAsia"/>
          <w:color w:val="000000" w:themeColor="text1"/>
          <w:szCs w:val="21"/>
        </w:rPr>
      </w:pPr>
    </w:p>
    <w:p w:rsidR="006F26F0" w:rsidRPr="003D5F6F" w:rsidRDefault="006F26F0" w:rsidP="006F26F0">
      <w:pPr>
        <w:rPr>
          <w:rFonts w:asciiTheme="minorEastAsia" w:hAnsiTheme="minorEastAsia"/>
          <w:color w:val="000000" w:themeColor="text1"/>
          <w:szCs w:val="21"/>
        </w:rPr>
      </w:pPr>
      <w:r w:rsidRPr="003D5F6F">
        <w:rPr>
          <w:rFonts w:asciiTheme="minorEastAsia" w:hAnsiTheme="minorEastAsia"/>
          <w:noProof/>
          <w:color w:val="000000" w:themeColor="text1"/>
          <w:szCs w:val="21"/>
        </w:rPr>
        <w:drawing>
          <wp:inline distT="0" distB="0" distL="0" distR="0" wp14:anchorId="6FF19990" wp14:editId="229D0DDE">
            <wp:extent cx="5274310" cy="2331720"/>
            <wp:effectExtent l="0" t="0" r="254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5274310" cy="2331720"/>
                    </a:xfrm>
                    <a:prstGeom prst="rect">
                      <a:avLst/>
                    </a:prstGeom>
                  </pic:spPr>
                </pic:pic>
              </a:graphicData>
            </a:graphic>
          </wp:inline>
        </w:drawing>
      </w:r>
    </w:p>
    <w:p w:rsidR="006F26F0" w:rsidRPr="003D5F6F" w:rsidRDefault="006F26F0" w:rsidP="006F26F0">
      <w:pPr>
        <w:rPr>
          <w:rFonts w:asciiTheme="minorEastAsia" w:hAnsiTheme="minorEastAsia"/>
          <w:color w:val="000000" w:themeColor="text1"/>
          <w:szCs w:val="21"/>
        </w:rPr>
      </w:pPr>
      <w:r w:rsidRPr="003D5F6F">
        <w:rPr>
          <w:rFonts w:asciiTheme="minorEastAsia" w:hAnsiTheme="minorEastAsia" w:hint="eastAsia"/>
          <w:color w:val="000000" w:themeColor="text1"/>
          <w:szCs w:val="21"/>
        </w:rPr>
        <w:t>点击“添加”进入配件信息添加界面，进行配件信息的添加，配件品牌、类别的选择（注：配件品牌可以在“基础信息管理”中的“字典管理”里的配件品牌进行添加维护）。还可以配件的不同价格以便于后期的成本核算销售采购价格的斟酌，此外还可以配件的规格进行设置，然后提交即完成配件信息的添加。如图：</w:t>
      </w:r>
    </w:p>
    <w:p w:rsidR="006F26F0" w:rsidRPr="003D5F6F" w:rsidRDefault="006F26F0" w:rsidP="006F26F0">
      <w:pPr>
        <w:rPr>
          <w:rFonts w:asciiTheme="minorEastAsia" w:hAnsiTheme="minorEastAsia"/>
          <w:color w:val="000000" w:themeColor="text1"/>
          <w:szCs w:val="21"/>
        </w:rPr>
      </w:pPr>
      <w:r w:rsidRPr="003D5F6F">
        <w:rPr>
          <w:rFonts w:asciiTheme="minorEastAsia" w:hAnsiTheme="minorEastAsia" w:hint="eastAsia"/>
          <w:noProof/>
          <w:color w:val="000000" w:themeColor="text1"/>
          <w:szCs w:val="21"/>
        </w:rPr>
        <w:lastRenderedPageBreak/>
        <w:drawing>
          <wp:inline distT="0" distB="0" distL="0" distR="0" wp14:anchorId="7E29CE58" wp14:editId="24DDF7DD">
            <wp:extent cx="5274310" cy="2503805"/>
            <wp:effectExtent l="0" t="0" r="2540"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5274310" cy="2503805"/>
                    </a:xfrm>
                    <a:prstGeom prst="rect">
                      <a:avLst/>
                    </a:prstGeom>
                  </pic:spPr>
                </pic:pic>
              </a:graphicData>
            </a:graphic>
          </wp:inline>
        </w:drawing>
      </w:r>
    </w:p>
    <w:p w:rsidR="00086DA6" w:rsidRDefault="00086DA6" w:rsidP="00C23CFD">
      <w:r>
        <w:rPr>
          <w:rFonts w:hint="eastAsia"/>
        </w:rPr>
        <w:t>点击操作栏“查看”，可以查看配件信息。</w:t>
      </w:r>
    </w:p>
    <w:p w:rsidR="00086DA6" w:rsidRPr="00C37CE6" w:rsidRDefault="00086DA6" w:rsidP="00C23CFD">
      <w:r>
        <w:rPr>
          <w:rFonts w:hint="eastAsia"/>
        </w:rPr>
        <w:t>点击操作栏“编辑”，可以对配件基本信息进行编辑，修改。</w:t>
      </w:r>
    </w:p>
    <w:p w:rsidR="00086DA6" w:rsidRDefault="00086DA6" w:rsidP="00C23CFD">
      <w:r>
        <w:rPr>
          <w:rFonts w:hint="eastAsia"/>
        </w:rPr>
        <w:t>点击右上角</w:t>
      </w:r>
      <w:r>
        <w:rPr>
          <w:noProof/>
        </w:rPr>
        <w:drawing>
          <wp:inline distT="0" distB="0" distL="0" distR="0" wp14:anchorId="727A905B" wp14:editId="6300E04D">
            <wp:extent cx="666851" cy="272375"/>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680610" cy="277995"/>
                    </a:xfrm>
                    <a:prstGeom prst="rect">
                      <a:avLst/>
                    </a:prstGeom>
                  </pic:spPr>
                </pic:pic>
              </a:graphicData>
            </a:graphic>
          </wp:inline>
        </w:drawing>
      </w:r>
      <w:r>
        <w:rPr>
          <w:rFonts w:hint="eastAsia"/>
        </w:rPr>
        <w:t>，进入配件导入界面，如图：</w:t>
      </w:r>
    </w:p>
    <w:p w:rsidR="00086DA6" w:rsidRDefault="00086DA6" w:rsidP="00C23CFD">
      <w:r>
        <w:rPr>
          <w:noProof/>
        </w:rPr>
        <w:drawing>
          <wp:inline distT="0" distB="0" distL="0" distR="0" wp14:anchorId="33A9E3BB" wp14:editId="17925D25">
            <wp:extent cx="4476191" cy="1304762"/>
            <wp:effectExtent l="0" t="0" r="635"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4476191" cy="1304762"/>
                    </a:xfrm>
                    <a:prstGeom prst="rect">
                      <a:avLst/>
                    </a:prstGeom>
                  </pic:spPr>
                </pic:pic>
              </a:graphicData>
            </a:graphic>
          </wp:inline>
        </w:drawing>
      </w:r>
    </w:p>
    <w:p w:rsidR="00086DA6" w:rsidRDefault="00086DA6" w:rsidP="005C574D">
      <w:r>
        <w:rPr>
          <w:rFonts w:hint="eastAsia"/>
        </w:rPr>
        <w:t>选择需要导入的配件品牌，点击一键导入即可导入配件到系统里面。</w:t>
      </w:r>
    </w:p>
    <w:p w:rsidR="00086DA6" w:rsidRDefault="00086DA6" w:rsidP="005C574D">
      <w:r>
        <w:rPr>
          <w:rFonts w:hint="eastAsia"/>
        </w:rPr>
        <w:t>选择自定义导入，进入如图界面：</w:t>
      </w:r>
    </w:p>
    <w:p w:rsidR="00086DA6" w:rsidRDefault="00086DA6" w:rsidP="005C574D">
      <w:r>
        <w:rPr>
          <w:noProof/>
        </w:rPr>
        <w:drawing>
          <wp:inline distT="0" distB="0" distL="0" distR="0" wp14:anchorId="650C109B" wp14:editId="1AE6050B">
            <wp:extent cx="5274310" cy="1603659"/>
            <wp:effectExtent l="0" t="0" r="254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274310" cy="1603659"/>
                    </a:xfrm>
                    <a:prstGeom prst="rect">
                      <a:avLst/>
                    </a:prstGeom>
                  </pic:spPr>
                </pic:pic>
              </a:graphicData>
            </a:graphic>
          </wp:inline>
        </w:drawing>
      </w:r>
    </w:p>
    <w:p w:rsidR="00086DA6" w:rsidRPr="00086DA6" w:rsidRDefault="00086DA6" w:rsidP="005C574D">
      <w:r>
        <w:rPr>
          <w:rFonts w:hint="eastAsia"/>
        </w:rPr>
        <w:t>勾选需要导入的配件点击</w:t>
      </w:r>
      <w:r>
        <w:rPr>
          <w:noProof/>
        </w:rPr>
        <w:drawing>
          <wp:inline distT="0" distB="0" distL="0" distR="0" wp14:anchorId="055C3EB5" wp14:editId="3EDE52B6">
            <wp:extent cx="952381" cy="295238"/>
            <wp:effectExtent l="0" t="0" r="635"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952381" cy="295238"/>
                    </a:xfrm>
                    <a:prstGeom prst="rect">
                      <a:avLst/>
                    </a:prstGeom>
                  </pic:spPr>
                </pic:pic>
              </a:graphicData>
            </a:graphic>
          </wp:inline>
        </w:drawing>
      </w:r>
      <w:r>
        <w:rPr>
          <w:rFonts w:hint="eastAsia"/>
        </w:rPr>
        <w:t>。即可导入相关配件。</w:t>
      </w:r>
    </w:p>
    <w:p w:rsidR="00505602" w:rsidRPr="00505602" w:rsidRDefault="00505602" w:rsidP="0090008B">
      <w:pPr>
        <w:pStyle w:val="2"/>
        <w:numPr>
          <w:ilvl w:val="1"/>
          <w:numId w:val="1"/>
        </w:numPr>
        <w:rPr>
          <w:rFonts w:asciiTheme="minorEastAsia" w:eastAsiaTheme="minorEastAsia" w:hAnsiTheme="minorEastAsia"/>
        </w:rPr>
      </w:pPr>
      <w:bookmarkStart w:id="65" w:name="_Toc491423307"/>
      <w:bookmarkStart w:id="66" w:name="_Toc495585844"/>
      <w:r>
        <w:rPr>
          <w:rFonts w:asciiTheme="minorEastAsia" w:eastAsiaTheme="minorEastAsia" w:hAnsiTheme="minorEastAsia" w:hint="eastAsia"/>
        </w:rPr>
        <w:lastRenderedPageBreak/>
        <w:t>物流公司</w:t>
      </w:r>
      <w:r w:rsidR="00046527">
        <w:rPr>
          <w:rFonts w:asciiTheme="minorEastAsia" w:eastAsiaTheme="minorEastAsia" w:hAnsiTheme="minorEastAsia" w:hint="eastAsia"/>
        </w:rPr>
        <w:t>管理</w:t>
      </w:r>
      <w:bookmarkEnd w:id="65"/>
      <w:bookmarkEnd w:id="66"/>
    </w:p>
    <w:p w:rsidR="00505602" w:rsidRPr="000B5400" w:rsidRDefault="00505602" w:rsidP="0090008B">
      <w:pPr>
        <w:pStyle w:val="3"/>
        <w:numPr>
          <w:ilvl w:val="2"/>
          <w:numId w:val="1"/>
        </w:numPr>
        <w:rPr>
          <w:rFonts w:asciiTheme="minorEastAsia" w:hAnsiTheme="minorEastAsia"/>
        </w:rPr>
      </w:pPr>
      <w:bookmarkStart w:id="67" w:name="_Toc495585845"/>
      <w:r>
        <w:rPr>
          <w:rFonts w:asciiTheme="minorEastAsia" w:hAnsiTheme="minorEastAsia" w:hint="eastAsia"/>
        </w:rPr>
        <w:t>物流公司维护</w:t>
      </w:r>
      <w:bookmarkEnd w:id="67"/>
    </w:p>
    <w:p w:rsidR="00505602" w:rsidRPr="000B5400" w:rsidRDefault="0050560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505602" w:rsidRPr="000B5400" w:rsidRDefault="00505602" w:rsidP="00505602">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对物流公司进行添加、修改、删除、查看操作</w:t>
      </w:r>
    </w:p>
    <w:p w:rsidR="00505602" w:rsidRPr="000B5400" w:rsidRDefault="00505602" w:rsidP="00505602">
      <w:pPr>
        <w:rPr>
          <w:rFonts w:asciiTheme="minorEastAsia" w:hAnsiTheme="minorEastAsia"/>
        </w:rPr>
      </w:pPr>
      <w:r w:rsidRPr="000B5400">
        <w:rPr>
          <w:rFonts w:asciiTheme="minorEastAsia" w:hAnsiTheme="minorEastAsia" w:hint="eastAsia"/>
        </w:rPr>
        <w:t>角色：</w:t>
      </w:r>
      <w:r w:rsidR="00650CB0">
        <w:rPr>
          <w:rFonts w:asciiTheme="minorEastAsia" w:hAnsiTheme="minorEastAsia" w:hint="eastAsia"/>
        </w:rPr>
        <w:t>总经理</w:t>
      </w:r>
    </w:p>
    <w:p w:rsidR="00505602" w:rsidRDefault="0050560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505602" w:rsidRDefault="00505602" w:rsidP="00505602">
      <w:r>
        <w:rPr>
          <w:rFonts w:hint="eastAsia"/>
        </w:rPr>
        <w:t>点击进入“</w:t>
      </w:r>
      <w:r w:rsidR="005555BE">
        <w:rPr>
          <w:rFonts w:hint="eastAsia"/>
        </w:rPr>
        <w:t>物流公司维护</w:t>
      </w:r>
      <w:r>
        <w:rPr>
          <w:rFonts w:hint="eastAsia"/>
        </w:rPr>
        <w:t>”界面，可以根据关键字检索</w:t>
      </w:r>
      <w:r w:rsidR="005555BE">
        <w:rPr>
          <w:rFonts w:hint="eastAsia"/>
        </w:rPr>
        <w:t>物流公司</w:t>
      </w:r>
      <w:r>
        <w:rPr>
          <w:rFonts w:hint="eastAsia"/>
        </w:rPr>
        <w:t>信息。如图：</w:t>
      </w:r>
    </w:p>
    <w:p w:rsidR="00505602" w:rsidRDefault="00282AC0" w:rsidP="00505602">
      <w:r>
        <w:rPr>
          <w:noProof/>
        </w:rPr>
        <w:drawing>
          <wp:inline distT="0" distB="0" distL="0" distR="0" wp14:anchorId="7217E95B" wp14:editId="1A602EB7">
            <wp:extent cx="5274310" cy="1046926"/>
            <wp:effectExtent l="0" t="0" r="2540" b="127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274310" cy="1046926"/>
                    </a:xfrm>
                    <a:prstGeom prst="rect">
                      <a:avLst/>
                    </a:prstGeom>
                  </pic:spPr>
                </pic:pic>
              </a:graphicData>
            </a:graphic>
          </wp:inline>
        </w:drawing>
      </w:r>
    </w:p>
    <w:p w:rsidR="00505602" w:rsidRDefault="00505602" w:rsidP="00505602">
      <w:pPr>
        <w:pStyle w:val="a7"/>
        <w:numPr>
          <w:ilvl w:val="0"/>
          <w:numId w:val="4"/>
        </w:numPr>
        <w:ind w:firstLineChars="0"/>
      </w:pPr>
      <w:r>
        <w:rPr>
          <w:rFonts w:hint="eastAsia"/>
        </w:rPr>
        <w:t>点击</w:t>
      </w:r>
      <w:r w:rsidR="00282AC0">
        <w:rPr>
          <w:rFonts w:hint="eastAsia"/>
          <w:noProof/>
        </w:rPr>
        <w:t>“添加”</w:t>
      </w:r>
      <w:r>
        <w:rPr>
          <w:rFonts w:hint="eastAsia"/>
        </w:rPr>
        <w:t>可以</w:t>
      </w:r>
      <w:r w:rsidR="00282AC0">
        <w:rPr>
          <w:rFonts w:hint="eastAsia"/>
        </w:rPr>
        <w:t>增加新的物流公司信息。填写相关物流公司信息点击提交完成物流公司添加。如图</w:t>
      </w:r>
      <w:r w:rsidR="00282AC0">
        <w:rPr>
          <w:rFonts w:hint="eastAsia"/>
        </w:rPr>
        <w:t>:</w:t>
      </w:r>
    </w:p>
    <w:p w:rsidR="00282AC0" w:rsidRDefault="00282AC0" w:rsidP="00282AC0">
      <w:r>
        <w:rPr>
          <w:noProof/>
        </w:rPr>
        <w:drawing>
          <wp:inline distT="0" distB="0" distL="0" distR="0" wp14:anchorId="76ECD01C" wp14:editId="75F8B3C3">
            <wp:extent cx="5274310" cy="1660431"/>
            <wp:effectExtent l="0" t="0" r="2540" b="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5274310" cy="1660431"/>
                    </a:xfrm>
                    <a:prstGeom prst="rect">
                      <a:avLst/>
                    </a:prstGeom>
                  </pic:spPr>
                </pic:pic>
              </a:graphicData>
            </a:graphic>
          </wp:inline>
        </w:drawing>
      </w:r>
    </w:p>
    <w:p w:rsidR="00282AC0" w:rsidRDefault="00282AC0" w:rsidP="00282AC0">
      <w:pPr>
        <w:pStyle w:val="a7"/>
        <w:numPr>
          <w:ilvl w:val="0"/>
          <w:numId w:val="4"/>
        </w:numPr>
        <w:ind w:firstLineChars="0"/>
      </w:pPr>
      <w:r>
        <w:rPr>
          <w:rFonts w:hint="eastAsia"/>
        </w:rPr>
        <w:t>点击</w:t>
      </w:r>
      <w:r>
        <w:rPr>
          <w:rFonts w:hint="eastAsia"/>
          <w:noProof/>
        </w:rPr>
        <w:t>“合并”</w:t>
      </w:r>
      <w:r>
        <w:rPr>
          <w:rFonts w:hint="eastAsia"/>
        </w:rPr>
        <w:t>可以对物流公司信息进行合并操作。</w:t>
      </w:r>
    </w:p>
    <w:p w:rsidR="00505602" w:rsidRDefault="00282AC0" w:rsidP="005555BE">
      <w:pPr>
        <w:pStyle w:val="a7"/>
        <w:numPr>
          <w:ilvl w:val="0"/>
          <w:numId w:val="4"/>
        </w:numPr>
        <w:ind w:firstLineChars="0"/>
      </w:pPr>
      <w:r>
        <w:rPr>
          <w:rFonts w:hint="eastAsia"/>
        </w:rPr>
        <w:t>点击“操作”栏“查看”，对物流公司信息</w:t>
      </w:r>
      <w:r w:rsidR="00505602">
        <w:rPr>
          <w:rFonts w:hint="eastAsia"/>
        </w:rPr>
        <w:t>进行查看。</w:t>
      </w:r>
    </w:p>
    <w:p w:rsidR="00282AC0" w:rsidRDefault="00282AC0" w:rsidP="00282AC0">
      <w:pPr>
        <w:pStyle w:val="a7"/>
        <w:numPr>
          <w:ilvl w:val="0"/>
          <w:numId w:val="4"/>
        </w:numPr>
        <w:ind w:firstLineChars="0"/>
      </w:pPr>
      <w:r>
        <w:rPr>
          <w:rFonts w:hint="eastAsia"/>
        </w:rPr>
        <w:t>点击“操作”栏“编辑”，对物流公司信息进行编辑。</w:t>
      </w:r>
    </w:p>
    <w:p w:rsidR="00282AC0" w:rsidRPr="00505602" w:rsidRDefault="00282AC0" w:rsidP="00585154">
      <w:pPr>
        <w:pStyle w:val="a7"/>
        <w:numPr>
          <w:ilvl w:val="0"/>
          <w:numId w:val="4"/>
        </w:numPr>
        <w:ind w:firstLineChars="0"/>
      </w:pPr>
      <w:r>
        <w:rPr>
          <w:rFonts w:hint="eastAsia"/>
        </w:rPr>
        <w:t>点击“操作”栏“删除”，对物流公司信息进行删除操作。</w:t>
      </w:r>
    </w:p>
    <w:p w:rsidR="00505602" w:rsidRPr="000B5400" w:rsidRDefault="00505602" w:rsidP="0090008B">
      <w:pPr>
        <w:pStyle w:val="2"/>
        <w:numPr>
          <w:ilvl w:val="1"/>
          <w:numId w:val="1"/>
        </w:numPr>
        <w:rPr>
          <w:rFonts w:asciiTheme="minorEastAsia" w:eastAsiaTheme="minorEastAsia" w:hAnsiTheme="minorEastAsia"/>
        </w:rPr>
      </w:pPr>
      <w:bookmarkStart w:id="68" w:name="_Toc495585846"/>
      <w:r>
        <w:rPr>
          <w:rFonts w:asciiTheme="minorEastAsia" w:eastAsiaTheme="minorEastAsia" w:hAnsiTheme="minorEastAsia" w:hint="eastAsia"/>
        </w:rPr>
        <w:lastRenderedPageBreak/>
        <w:t>客户管理</w:t>
      </w:r>
      <w:bookmarkEnd w:id="68"/>
    </w:p>
    <w:p w:rsidR="00505602" w:rsidRPr="000B5400" w:rsidRDefault="00505602" w:rsidP="0090008B">
      <w:pPr>
        <w:pStyle w:val="3"/>
        <w:numPr>
          <w:ilvl w:val="2"/>
          <w:numId w:val="1"/>
        </w:numPr>
        <w:rPr>
          <w:rFonts w:asciiTheme="minorEastAsia" w:hAnsiTheme="minorEastAsia"/>
        </w:rPr>
      </w:pPr>
      <w:bookmarkStart w:id="69" w:name="_Toc495585847"/>
      <w:r>
        <w:rPr>
          <w:rFonts w:asciiTheme="minorEastAsia" w:hAnsiTheme="minorEastAsia" w:hint="eastAsia"/>
        </w:rPr>
        <w:t>客户查询</w:t>
      </w:r>
      <w:bookmarkEnd w:id="69"/>
    </w:p>
    <w:p w:rsidR="00505602" w:rsidRPr="000B5400" w:rsidRDefault="0050560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505602" w:rsidRPr="000B5400" w:rsidRDefault="00505602" w:rsidP="00505602">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客户及其车辆信息查询</w:t>
      </w:r>
    </w:p>
    <w:p w:rsidR="00505602" w:rsidRPr="000B5400" w:rsidRDefault="00505602" w:rsidP="00505602">
      <w:pPr>
        <w:rPr>
          <w:rFonts w:asciiTheme="minorEastAsia" w:hAnsiTheme="minorEastAsia"/>
        </w:rPr>
      </w:pPr>
      <w:r w:rsidRPr="000B5400">
        <w:rPr>
          <w:rFonts w:asciiTheme="minorEastAsia" w:hAnsiTheme="minorEastAsia" w:hint="eastAsia"/>
        </w:rPr>
        <w:t>角色：</w:t>
      </w:r>
      <w:r w:rsidR="00650CB0">
        <w:rPr>
          <w:rFonts w:asciiTheme="minorEastAsia" w:hAnsiTheme="minorEastAsia" w:hint="eastAsia"/>
        </w:rPr>
        <w:t>总经理</w:t>
      </w:r>
    </w:p>
    <w:p w:rsidR="00505602" w:rsidRDefault="0050560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505602" w:rsidRDefault="00505602" w:rsidP="00505602">
      <w:r>
        <w:rPr>
          <w:rFonts w:hint="eastAsia"/>
        </w:rPr>
        <w:t>点击进入“客户信息”界面，可以根据关键字检索客户信息。如图：</w:t>
      </w:r>
    </w:p>
    <w:p w:rsidR="00505602" w:rsidRDefault="00505602" w:rsidP="00505602">
      <w:r>
        <w:rPr>
          <w:noProof/>
        </w:rPr>
        <w:drawing>
          <wp:inline distT="0" distB="0" distL="0" distR="0" wp14:anchorId="611527C4" wp14:editId="03A361A6">
            <wp:extent cx="5274310" cy="2139026"/>
            <wp:effectExtent l="0" t="0" r="2540"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5274310" cy="2139026"/>
                    </a:xfrm>
                    <a:prstGeom prst="rect">
                      <a:avLst/>
                    </a:prstGeom>
                  </pic:spPr>
                </pic:pic>
              </a:graphicData>
            </a:graphic>
          </wp:inline>
        </w:drawing>
      </w:r>
    </w:p>
    <w:p w:rsidR="00505602" w:rsidRDefault="00505602" w:rsidP="00505602">
      <w:pPr>
        <w:pStyle w:val="a7"/>
        <w:numPr>
          <w:ilvl w:val="0"/>
          <w:numId w:val="4"/>
        </w:numPr>
        <w:ind w:firstLineChars="0"/>
      </w:pPr>
      <w:r>
        <w:rPr>
          <w:rFonts w:hint="eastAsia"/>
        </w:rPr>
        <w:t>点击</w:t>
      </w:r>
      <w:r>
        <w:rPr>
          <w:noProof/>
        </w:rPr>
        <w:drawing>
          <wp:inline distT="0" distB="0" distL="0" distR="0" wp14:anchorId="2DE5CFCF" wp14:editId="6461FC02">
            <wp:extent cx="876422" cy="266737"/>
            <wp:effectExtent l="0" t="0" r="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876422" cy="266737"/>
                    </a:xfrm>
                    <a:prstGeom prst="rect">
                      <a:avLst/>
                    </a:prstGeom>
                  </pic:spPr>
                </pic:pic>
              </a:graphicData>
            </a:graphic>
          </wp:inline>
        </w:drawing>
      </w:r>
      <w:r>
        <w:rPr>
          <w:rFonts w:hint="eastAsia"/>
        </w:rPr>
        <w:t>可以导出客户信息，</w:t>
      </w:r>
    </w:p>
    <w:p w:rsidR="00505602" w:rsidRPr="006917A8" w:rsidRDefault="00505602" w:rsidP="00505602">
      <w:pPr>
        <w:pStyle w:val="a7"/>
        <w:numPr>
          <w:ilvl w:val="0"/>
          <w:numId w:val="4"/>
        </w:numPr>
        <w:ind w:firstLineChars="0"/>
      </w:pPr>
      <w:r>
        <w:rPr>
          <w:rFonts w:hint="eastAsia"/>
        </w:rPr>
        <w:t>点击“操作”栏“查看”，对客户信息进行查看。</w:t>
      </w:r>
    </w:p>
    <w:p w:rsidR="00505602" w:rsidRPr="005B52BC" w:rsidRDefault="00505602" w:rsidP="00505602"/>
    <w:p w:rsidR="00505602" w:rsidRPr="000B5400" w:rsidRDefault="00505602" w:rsidP="0090008B">
      <w:pPr>
        <w:pStyle w:val="3"/>
        <w:numPr>
          <w:ilvl w:val="2"/>
          <w:numId w:val="1"/>
        </w:numPr>
        <w:rPr>
          <w:rFonts w:asciiTheme="minorEastAsia" w:hAnsiTheme="minorEastAsia"/>
        </w:rPr>
      </w:pPr>
      <w:bookmarkStart w:id="70" w:name="_Toc495585848"/>
      <w:r>
        <w:rPr>
          <w:rFonts w:asciiTheme="minorEastAsia" w:hAnsiTheme="minorEastAsia" w:hint="eastAsia"/>
        </w:rPr>
        <w:t>客户维护</w:t>
      </w:r>
      <w:bookmarkEnd w:id="70"/>
    </w:p>
    <w:p w:rsidR="00505602" w:rsidRPr="000B5400" w:rsidRDefault="0050560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505602" w:rsidRPr="000B5400" w:rsidRDefault="00505602" w:rsidP="00E44A73">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客户及其车辆信息维护</w:t>
      </w:r>
    </w:p>
    <w:p w:rsidR="00505602" w:rsidRPr="000B5400" w:rsidRDefault="00505602" w:rsidP="00E44A73">
      <w:pPr>
        <w:rPr>
          <w:rFonts w:asciiTheme="minorEastAsia" w:hAnsiTheme="minorEastAsia"/>
        </w:rPr>
      </w:pPr>
      <w:r w:rsidRPr="000B5400">
        <w:rPr>
          <w:rFonts w:asciiTheme="minorEastAsia" w:hAnsiTheme="minorEastAsia" w:hint="eastAsia"/>
        </w:rPr>
        <w:t>角色：</w:t>
      </w:r>
      <w:r w:rsidR="00650CB0">
        <w:rPr>
          <w:rFonts w:asciiTheme="minorEastAsia" w:hAnsiTheme="minorEastAsia" w:hint="eastAsia"/>
        </w:rPr>
        <w:t>总经理</w:t>
      </w:r>
    </w:p>
    <w:p w:rsidR="00505602" w:rsidRPr="000B5400" w:rsidRDefault="0050560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505602" w:rsidRDefault="00505602" w:rsidP="00E44A73">
      <w:r>
        <w:rPr>
          <w:rFonts w:hint="eastAsia"/>
        </w:rPr>
        <w:t>点击进入“客户信息维护”，可以根据关键字对客户信息进行查找，如图：</w:t>
      </w:r>
    </w:p>
    <w:p w:rsidR="00505602" w:rsidRDefault="00E44A73" w:rsidP="00505602">
      <w:r>
        <w:rPr>
          <w:noProof/>
        </w:rPr>
        <w:lastRenderedPageBreak/>
        <w:drawing>
          <wp:inline distT="0" distB="0" distL="0" distR="0" wp14:anchorId="1E0DC154" wp14:editId="10BE7CE0">
            <wp:extent cx="5274310" cy="1440058"/>
            <wp:effectExtent l="0" t="0" r="2540" b="8255"/>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274310" cy="1440058"/>
                    </a:xfrm>
                    <a:prstGeom prst="rect">
                      <a:avLst/>
                    </a:prstGeom>
                  </pic:spPr>
                </pic:pic>
              </a:graphicData>
            </a:graphic>
          </wp:inline>
        </w:drawing>
      </w:r>
    </w:p>
    <w:p w:rsidR="00505602" w:rsidRDefault="00505602" w:rsidP="00505602">
      <w:pPr>
        <w:pStyle w:val="a7"/>
        <w:numPr>
          <w:ilvl w:val="0"/>
          <w:numId w:val="4"/>
        </w:numPr>
        <w:ind w:firstLineChars="0"/>
      </w:pPr>
      <w:r>
        <w:rPr>
          <w:rFonts w:hint="eastAsia"/>
        </w:rPr>
        <w:t>点击</w:t>
      </w:r>
      <w:r>
        <w:rPr>
          <w:noProof/>
        </w:rPr>
        <w:drawing>
          <wp:inline distT="0" distB="0" distL="0" distR="0" wp14:anchorId="76C94A2E" wp14:editId="232FB861">
            <wp:extent cx="628738" cy="257211"/>
            <wp:effectExtent l="0" t="0" r="0" b="9525"/>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628738" cy="257211"/>
                    </a:xfrm>
                    <a:prstGeom prst="rect">
                      <a:avLst/>
                    </a:prstGeom>
                  </pic:spPr>
                </pic:pic>
              </a:graphicData>
            </a:graphic>
          </wp:inline>
        </w:drawing>
      </w:r>
      <w:r>
        <w:rPr>
          <w:rFonts w:hint="eastAsia"/>
        </w:rPr>
        <w:t>进入添加客户界面，可以添加客户信息、车辆信息、门店信息，点击“提交”回到客户信息查找界面。</w:t>
      </w:r>
    </w:p>
    <w:p w:rsidR="00505602" w:rsidRDefault="00505602" w:rsidP="00505602">
      <w:pPr>
        <w:pStyle w:val="a7"/>
        <w:numPr>
          <w:ilvl w:val="0"/>
          <w:numId w:val="4"/>
        </w:numPr>
        <w:ind w:firstLineChars="0"/>
      </w:pPr>
      <w:r>
        <w:rPr>
          <w:rFonts w:hint="eastAsia"/>
        </w:rPr>
        <w:t>点击“操作”栏“查看”对客户信息进行查看。</w:t>
      </w:r>
    </w:p>
    <w:p w:rsidR="00505602" w:rsidRDefault="00505602" w:rsidP="00505602">
      <w:pPr>
        <w:pStyle w:val="a7"/>
        <w:numPr>
          <w:ilvl w:val="0"/>
          <w:numId w:val="4"/>
        </w:numPr>
        <w:ind w:firstLineChars="0"/>
      </w:pPr>
      <w:r>
        <w:rPr>
          <w:rFonts w:hint="eastAsia"/>
        </w:rPr>
        <w:t>点击“操作”栏“编辑”对客户信息进行再编辑，可以修改客户信息、添加车辆信息、门店信息。</w:t>
      </w:r>
    </w:p>
    <w:p w:rsidR="008F1EF7" w:rsidRDefault="008F1EF7" w:rsidP="008F1EF7">
      <w:pPr>
        <w:pStyle w:val="a7"/>
        <w:numPr>
          <w:ilvl w:val="0"/>
          <w:numId w:val="4"/>
        </w:numPr>
        <w:ind w:firstLineChars="0"/>
      </w:pPr>
      <w:r>
        <w:rPr>
          <w:rFonts w:hint="eastAsia"/>
        </w:rPr>
        <w:t>点击“操作”栏“删除”对客户信息进行删除操作。</w:t>
      </w:r>
    </w:p>
    <w:p w:rsidR="00505602" w:rsidRDefault="00505602" w:rsidP="00505602">
      <w:pPr>
        <w:pStyle w:val="a7"/>
        <w:numPr>
          <w:ilvl w:val="0"/>
          <w:numId w:val="4"/>
        </w:numPr>
        <w:ind w:firstLineChars="0"/>
      </w:pPr>
      <w:r>
        <w:rPr>
          <w:rFonts w:hint="eastAsia"/>
        </w:rPr>
        <w:t>点击界面右上角</w:t>
      </w:r>
      <w:r>
        <w:rPr>
          <w:noProof/>
        </w:rPr>
        <w:drawing>
          <wp:inline distT="0" distB="0" distL="0" distR="0" wp14:anchorId="78C129D7" wp14:editId="256F1DAF">
            <wp:extent cx="619211" cy="276264"/>
            <wp:effectExtent l="0" t="0" r="0" b="9525"/>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619211" cy="276264"/>
                    </a:xfrm>
                    <a:prstGeom prst="rect">
                      <a:avLst/>
                    </a:prstGeom>
                  </pic:spPr>
                </pic:pic>
              </a:graphicData>
            </a:graphic>
          </wp:inline>
        </w:drawing>
      </w:r>
      <w:r>
        <w:rPr>
          <w:rFonts w:hint="eastAsia"/>
        </w:rPr>
        <w:t>，界面弹出合并客户框，如图：</w:t>
      </w:r>
    </w:p>
    <w:p w:rsidR="00505602" w:rsidRDefault="00505602" w:rsidP="00505602">
      <w:r>
        <w:rPr>
          <w:noProof/>
        </w:rPr>
        <w:drawing>
          <wp:inline distT="0" distB="0" distL="0" distR="0" wp14:anchorId="32D290BA" wp14:editId="5306F45B">
            <wp:extent cx="5274310" cy="2447915"/>
            <wp:effectExtent l="0" t="0" r="254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5274310" cy="2447915"/>
                    </a:xfrm>
                    <a:prstGeom prst="rect">
                      <a:avLst/>
                    </a:prstGeom>
                  </pic:spPr>
                </pic:pic>
              </a:graphicData>
            </a:graphic>
          </wp:inline>
        </w:drawing>
      </w:r>
    </w:p>
    <w:p w:rsidR="00505602" w:rsidRPr="00165CBE" w:rsidRDefault="00505602" w:rsidP="00DC170E">
      <w:r>
        <w:rPr>
          <w:rFonts w:hint="eastAsia"/>
        </w:rPr>
        <w:t>输入客户一、客户二，修改合并后名称，点击“提交”，客户一与客户二合并成为新客户，合并信息为两个客户累加信息，重复的信息以客户一为准。</w:t>
      </w:r>
    </w:p>
    <w:p w:rsidR="00505602" w:rsidRPr="000B5400" w:rsidRDefault="00505602" w:rsidP="0090008B">
      <w:pPr>
        <w:pStyle w:val="3"/>
        <w:numPr>
          <w:ilvl w:val="2"/>
          <w:numId w:val="1"/>
        </w:numPr>
        <w:rPr>
          <w:rFonts w:asciiTheme="minorEastAsia" w:hAnsiTheme="minorEastAsia"/>
        </w:rPr>
      </w:pPr>
      <w:bookmarkStart w:id="71" w:name="_Toc495585849"/>
      <w:r>
        <w:rPr>
          <w:rFonts w:asciiTheme="minorEastAsia" w:hAnsiTheme="minorEastAsia" w:hint="eastAsia"/>
        </w:rPr>
        <w:t>客户回访</w:t>
      </w:r>
      <w:bookmarkEnd w:id="71"/>
    </w:p>
    <w:p w:rsidR="00505602" w:rsidRPr="000B5400" w:rsidRDefault="0050560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505602" w:rsidRPr="000B5400" w:rsidRDefault="00505602" w:rsidP="00DC170E">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客户回访操作</w:t>
      </w:r>
    </w:p>
    <w:p w:rsidR="00505602" w:rsidRPr="000B5400" w:rsidRDefault="00505602" w:rsidP="00DC170E">
      <w:pPr>
        <w:rPr>
          <w:rFonts w:asciiTheme="minorEastAsia" w:hAnsiTheme="minorEastAsia"/>
        </w:rPr>
      </w:pPr>
      <w:r>
        <w:rPr>
          <w:rFonts w:asciiTheme="minorEastAsia" w:hAnsiTheme="minorEastAsia" w:hint="eastAsia"/>
        </w:rPr>
        <w:t>角色：</w:t>
      </w:r>
      <w:r w:rsidR="00650CB0">
        <w:rPr>
          <w:rFonts w:asciiTheme="minorEastAsia" w:hAnsiTheme="minorEastAsia" w:hint="eastAsia"/>
        </w:rPr>
        <w:t>总经理</w:t>
      </w:r>
    </w:p>
    <w:p w:rsidR="00505602" w:rsidRPr="000B5400" w:rsidRDefault="0050560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lastRenderedPageBreak/>
        <w:t>操作</w:t>
      </w:r>
    </w:p>
    <w:p w:rsidR="00584E42" w:rsidRPr="00584E42" w:rsidRDefault="00584E42" w:rsidP="00584E42">
      <w:pPr>
        <w:rPr>
          <w:rFonts w:asciiTheme="minorEastAsia" w:hAnsiTheme="minorEastAsia"/>
          <w:color w:val="000000" w:themeColor="text1"/>
          <w:szCs w:val="21"/>
        </w:rPr>
      </w:pPr>
      <w:r w:rsidRPr="00584E42">
        <w:rPr>
          <w:rFonts w:asciiTheme="minorEastAsia" w:hAnsiTheme="minorEastAsia" w:hint="eastAsia"/>
          <w:color w:val="000000" w:themeColor="text1"/>
          <w:szCs w:val="21"/>
        </w:rPr>
        <w:t>可以对客户进行回访，点击“客户管理”选择客户回访。可以查看可以回访的客户信息。如图：</w:t>
      </w:r>
    </w:p>
    <w:p w:rsidR="00584E42" w:rsidRPr="00584E42" w:rsidRDefault="00584E42" w:rsidP="00584E42">
      <w:pPr>
        <w:rPr>
          <w:rFonts w:asciiTheme="minorEastAsia" w:hAnsiTheme="minorEastAsia"/>
          <w:color w:val="000000" w:themeColor="text1"/>
          <w:szCs w:val="21"/>
        </w:rPr>
      </w:pPr>
      <w:r w:rsidRPr="003D5F6F">
        <w:rPr>
          <w:rFonts w:hint="eastAsia"/>
          <w:noProof/>
        </w:rPr>
        <w:drawing>
          <wp:inline distT="0" distB="0" distL="0" distR="0" wp14:anchorId="4CD91728" wp14:editId="3F5A3A0A">
            <wp:extent cx="5274310" cy="2033905"/>
            <wp:effectExtent l="0" t="0" r="2540" b="4445"/>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5274310" cy="2033905"/>
                    </a:xfrm>
                    <a:prstGeom prst="rect">
                      <a:avLst/>
                    </a:prstGeom>
                  </pic:spPr>
                </pic:pic>
              </a:graphicData>
            </a:graphic>
          </wp:inline>
        </w:drawing>
      </w:r>
    </w:p>
    <w:p w:rsidR="00584E42" w:rsidRPr="00584E42" w:rsidRDefault="00584E42" w:rsidP="00584E42">
      <w:pPr>
        <w:rPr>
          <w:rFonts w:asciiTheme="minorEastAsia" w:hAnsiTheme="minorEastAsia"/>
          <w:color w:val="000000" w:themeColor="text1"/>
          <w:szCs w:val="21"/>
        </w:rPr>
      </w:pPr>
      <w:r w:rsidRPr="00584E42">
        <w:rPr>
          <w:rFonts w:asciiTheme="minorEastAsia" w:hAnsiTheme="minorEastAsia" w:hint="eastAsia"/>
          <w:color w:val="000000" w:themeColor="text1"/>
          <w:szCs w:val="21"/>
        </w:rPr>
        <w:t>点击“立即回访”填写相关信息。在客户回访信息中选择回访相应信息（回访方式、满意度、不满意原因，需要在“基础信息管理”中的字典管理内进行维护）回访信息填写完成，点击提交完成回访信息录入。如图：</w:t>
      </w:r>
    </w:p>
    <w:p w:rsidR="00584E42" w:rsidRPr="00584E42" w:rsidRDefault="00584E42" w:rsidP="00584E42">
      <w:pPr>
        <w:rPr>
          <w:rFonts w:asciiTheme="minorEastAsia" w:hAnsiTheme="minorEastAsia"/>
          <w:color w:val="000000" w:themeColor="text1"/>
          <w:szCs w:val="21"/>
        </w:rPr>
      </w:pPr>
      <w:r w:rsidRPr="003D5F6F">
        <w:rPr>
          <w:noProof/>
        </w:rPr>
        <w:drawing>
          <wp:inline distT="0" distB="0" distL="0" distR="0" wp14:anchorId="037169AD" wp14:editId="30EFD5BC">
            <wp:extent cx="5274310" cy="2212340"/>
            <wp:effectExtent l="0" t="0" r="2540" b="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pn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5274310" cy="2212340"/>
                    </a:xfrm>
                    <a:prstGeom prst="rect">
                      <a:avLst/>
                    </a:prstGeom>
                  </pic:spPr>
                </pic:pic>
              </a:graphicData>
            </a:graphic>
          </wp:inline>
        </w:drawing>
      </w:r>
    </w:p>
    <w:p w:rsidR="00584E42" w:rsidRPr="00584E42" w:rsidRDefault="00584E42" w:rsidP="00584E42">
      <w:pPr>
        <w:rPr>
          <w:rFonts w:asciiTheme="minorEastAsia" w:hAnsiTheme="minorEastAsia"/>
          <w:color w:val="000000" w:themeColor="text1"/>
          <w:szCs w:val="21"/>
        </w:rPr>
      </w:pPr>
      <w:r w:rsidRPr="003D5F6F">
        <w:rPr>
          <w:noProof/>
        </w:rPr>
        <w:drawing>
          <wp:inline distT="0" distB="0" distL="0" distR="0" wp14:anchorId="7BE75680" wp14:editId="74EE5818">
            <wp:extent cx="5274310" cy="2292985"/>
            <wp:effectExtent l="0" t="0" r="2540" b="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pn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5274310" cy="2292985"/>
                    </a:xfrm>
                    <a:prstGeom prst="rect">
                      <a:avLst/>
                    </a:prstGeom>
                  </pic:spPr>
                </pic:pic>
              </a:graphicData>
            </a:graphic>
          </wp:inline>
        </w:drawing>
      </w:r>
    </w:p>
    <w:p w:rsidR="00505602" w:rsidRPr="000B5400" w:rsidRDefault="00505602" w:rsidP="0090008B">
      <w:pPr>
        <w:pStyle w:val="3"/>
        <w:numPr>
          <w:ilvl w:val="2"/>
          <w:numId w:val="1"/>
        </w:numPr>
        <w:rPr>
          <w:rFonts w:asciiTheme="minorEastAsia" w:hAnsiTheme="minorEastAsia"/>
        </w:rPr>
      </w:pPr>
      <w:bookmarkStart w:id="72" w:name="_Toc495585850"/>
      <w:r>
        <w:rPr>
          <w:rFonts w:asciiTheme="minorEastAsia" w:hAnsiTheme="minorEastAsia" w:hint="eastAsia"/>
        </w:rPr>
        <w:lastRenderedPageBreak/>
        <w:t>回访处理</w:t>
      </w:r>
      <w:bookmarkEnd w:id="72"/>
    </w:p>
    <w:p w:rsidR="00505602" w:rsidRPr="000B5400" w:rsidRDefault="0050560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505602" w:rsidRPr="000B5400" w:rsidRDefault="00505602" w:rsidP="00584E42">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回访处理操作</w:t>
      </w:r>
    </w:p>
    <w:p w:rsidR="00505602" w:rsidRPr="000B5400" w:rsidRDefault="00505602" w:rsidP="00584E42">
      <w:pPr>
        <w:rPr>
          <w:rFonts w:asciiTheme="minorEastAsia" w:hAnsiTheme="minorEastAsia"/>
        </w:rPr>
      </w:pPr>
      <w:r>
        <w:rPr>
          <w:rFonts w:asciiTheme="minorEastAsia" w:hAnsiTheme="minorEastAsia" w:hint="eastAsia"/>
        </w:rPr>
        <w:t>角色：</w:t>
      </w:r>
      <w:r w:rsidR="00650CB0">
        <w:rPr>
          <w:rFonts w:asciiTheme="minorEastAsia" w:hAnsiTheme="minorEastAsia" w:hint="eastAsia"/>
        </w:rPr>
        <w:t>总经理</w:t>
      </w:r>
    </w:p>
    <w:p w:rsidR="00505602" w:rsidRPr="000B5400" w:rsidRDefault="0050560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584E42" w:rsidRPr="00584E42" w:rsidRDefault="00505602" w:rsidP="00584E42">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回访处理</w:t>
      </w:r>
      <w:r w:rsidRPr="000B5400">
        <w:rPr>
          <w:rFonts w:asciiTheme="minorEastAsia" w:hAnsiTheme="minorEastAsia" w:hint="eastAsia"/>
        </w:rPr>
        <w:t>”</w:t>
      </w:r>
      <w:r>
        <w:rPr>
          <w:rFonts w:asciiTheme="minorEastAsia" w:hAnsiTheme="minorEastAsia" w:hint="eastAsia"/>
        </w:rPr>
        <w:t>界面</w:t>
      </w:r>
      <w:r w:rsidRPr="000B5400">
        <w:rPr>
          <w:rFonts w:asciiTheme="minorEastAsia" w:hAnsiTheme="minorEastAsia" w:hint="eastAsia"/>
        </w:rPr>
        <w:t>，</w:t>
      </w:r>
      <w:r>
        <w:rPr>
          <w:rFonts w:asciiTheme="minorEastAsia" w:hAnsiTheme="minorEastAsia" w:hint="eastAsia"/>
        </w:rPr>
        <w:t>对已回访过的客户进行回访处理操作，并确认填写相关回访信息。</w:t>
      </w:r>
      <w:r w:rsidR="00584E42" w:rsidRPr="003D5F6F">
        <w:rPr>
          <w:rFonts w:asciiTheme="minorEastAsia" w:hAnsiTheme="minorEastAsia" w:hint="eastAsia"/>
          <w:color w:val="000000" w:themeColor="text1"/>
          <w:szCs w:val="21"/>
        </w:rPr>
        <w:t>如图：</w:t>
      </w:r>
    </w:p>
    <w:p w:rsidR="00584E42" w:rsidRPr="003D5F6F" w:rsidRDefault="00584E42" w:rsidP="00584E42">
      <w:pPr>
        <w:rPr>
          <w:rFonts w:asciiTheme="minorEastAsia" w:hAnsiTheme="minorEastAsia"/>
          <w:color w:val="000000" w:themeColor="text1"/>
          <w:szCs w:val="21"/>
        </w:rPr>
      </w:pPr>
      <w:r w:rsidRPr="003D5F6F">
        <w:rPr>
          <w:rFonts w:asciiTheme="minorEastAsia" w:hAnsiTheme="minorEastAsia"/>
          <w:noProof/>
          <w:color w:val="000000" w:themeColor="text1"/>
          <w:szCs w:val="21"/>
        </w:rPr>
        <w:drawing>
          <wp:inline distT="0" distB="0" distL="0" distR="0" wp14:anchorId="76B68AA0" wp14:editId="53F10A58">
            <wp:extent cx="5274310" cy="1310640"/>
            <wp:effectExtent l="0" t="0" r="2540" b="381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5274310" cy="1310640"/>
                    </a:xfrm>
                    <a:prstGeom prst="rect">
                      <a:avLst/>
                    </a:prstGeom>
                  </pic:spPr>
                </pic:pic>
              </a:graphicData>
            </a:graphic>
          </wp:inline>
        </w:drawing>
      </w:r>
    </w:p>
    <w:p w:rsidR="00584E42" w:rsidRPr="003D5F6F" w:rsidRDefault="00584E42" w:rsidP="00584E42">
      <w:pPr>
        <w:rPr>
          <w:rFonts w:asciiTheme="minorEastAsia" w:hAnsiTheme="minorEastAsia"/>
          <w:color w:val="000000" w:themeColor="text1"/>
          <w:szCs w:val="21"/>
        </w:rPr>
      </w:pPr>
      <w:r w:rsidRPr="003D5F6F">
        <w:rPr>
          <w:rFonts w:asciiTheme="minorEastAsia" w:hAnsiTheme="minorEastAsia" w:hint="eastAsia"/>
          <w:color w:val="000000" w:themeColor="text1"/>
          <w:szCs w:val="21"/>
        </w:rPr>
        <w:t>点击“回访信息”进入详细界面进行回访处理，点击“处理”进入回访信息确认。如图：</w:t>
      </w:r>
    </w:p>
    <w:p w:rsidR="00584E42" w:rsidRPr="00584E42" w:rsidRDefault="00584E42" w:rsidP="00584E42">
      <w:pPr>
        <w:rPr>
          <w:rFonts w:asciiTheme="minorEastAsia" w:hAnsiTheme="minorEastAsia"/>
          <w:color w:val="000000" w:themeColor="text1"/>
          <w:szCs w:val="21"/>
        </w:rPr>
      </w:pPr>
      <w:r w:rsidRPr="003D5F6F">
        <w:rPr>
          <w:rFonts w:asciiTheme="minorEastAsia" w:hAnsiTheme="minorEastAsia"/>
          <w:noProof/>
          <w:color w:val="000000" w:themeColor="text1"/>
          <w:szCs w:val="21"/>
        </w:rPr>
        <w:drawing>
          <wp:inline distT="0" distB="0" distL="0" distR="0" wp14:anchorId="6126B34D" wp14:editId="24B968F1">
            <wp:extent cx="5267325" cy="1952625"/>
            <wp:effectExtent l="0" t="0" r="9525" b="9525"/>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png"/>
                    <pic:cNvPicPr/>
                  </pic:nvPicPr>
                  <pic:blipFill>
                    <a:blip r:embed="rId182">
                      <a:extLst>
                        <a:ext uri="{28A0092B-C50C-407E-A947-70E740481C1C}">
                          <a14:useLocalDpi xmlns:a14="http://schemas.microsoft.com/office/drawing/2010/main" val="0"/>
                        </a:ext>
                      </a:extLst>
                    </a:blip>
                    <a:stretch>
                      <a:fillRect/>
                    </a:stretch>
                  </pic:blipFill>
                  <pic:spPr>
                    <a:xfrm>
                      <a:off x="0" y="0"/>
                      <a:ext cx="5274310" cy="1955214"/>
                    </a:xfrm>
                    <a:prstGeom prst="rect">
                      <a:avLst/>
                    </a:prstGeom>
                  </pic:spPr>
                </pic:pic>
              </a:graphicData>
            </a:graphic>
          </wp:inline>
        </w:drawing>
      </w:r>
    </w:p>
    <w:p w:rsidR="00C85EB9" w:rsidRPr="000B5400" w:rsidRDefault="00C85EB9" w:rsidP="0090008B">
      <w:pPr>
        <w:pStyle w:val="2"/>
        <w:numPr>
          <w:ilvl w:val="1"/>
          <w:numId w:val="1"/>
        </w:numPr>
        <w:rPr>
          <w:rFonts w:asciiTheme="minorEastAsia" w:eastAsiaTheme="minorEastAsia" w:hAnsiTheme="minorEastAsia"/>
        </w:rPr>
      </w:pPr>
      <w:bookmarkStart w:id="73" w:name="_Toc491423312"/>
      <w:bookmarkStart w:id="74" w:name="_Toc495585851"/>
      <w:r>
        <w:rPr>
          <w:rFonts w:asciiTheme="minorEastAsia" w:eastAsiaTheme="minorEastAsia" w:hAnsiTheme="minorEastAsia" w:hint="eastAsia"/>
        </w:rPr>
        <w:t>供应商管理</w:t>
      </w:r>
      <w:bookmarkEnd w:id="73"/>
      <w:bookmarkEnd w:id="74"/>
    </w:p>
    <w:p w:rsidR="00C85EB9" w:rsidRPr="000B5400" w:rsidRDefault="00C85EB9" w:rsidP="0090008B">
      <w:pPr>
        <w:pStyle w:val="3"/>
        <w:numPr>
          <w:ilvl w:val="2"/>
          <w:numId w:val="1"/>
        </w:numPr>
        <w:rPr>
          <w:rFonts w:asciiTheme="minorEastAsia" w:hAnsiTheme="minorEastAsia"/>
        </w:rPr>
      </w:pPr>
      <w:bookmarkStart w:id="75" w:name="_Toc491423313"/>
      <w:bookmarkStart w:id="76" w:name="_Toc495585852"/>
      <w:r>
        <w:rPr>
          <w:rFonts w:asciiTheme="minorEastAsia" w:hAnsiTheme="minorEastAsia" w:hint="eastAsia"/>
        </w:rPr>
        <w:t>供应商查询</w:t>
      </w:r>
      <w:bookmarkEnd w:id="75"/>
      <w:bookmarkEnd w:id="76"/>
    </w:p>
    <w:p w:rsidR="00C85EB9" w:rsidRPr="000B5400" w:rsidRDefault="00C85EB9"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C85EB9" w:rsidRPr="000B5400" w:rsidRDefault="00C85EB9" w:rsidP="00656667">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供应商查询</w:t>
      </w:r>
    </w:p>
    <w:p w:rsidR="00C85EB9" w:rsidRPr="000B5400" w:rsidRDefault="00C85EB9" w:rsidP="00656667">
      <w:pPr>
        <w:rPr>
          <w:rFonts w:asciiTheme="minorEastAsia" w:hAnsiTheme="minorEastAsia"/>
        </w:rPr>
      </w:pPr>
      <w:r w:rsidRPr="000B5400">
        <w:rPr>
          <w:rFonts w:asciiTheme="minorEastAsia" w:hAnsiTheme="minorEastAsia" w:hint="eastAsia"/>
        </w:rPr>
        <w:t>角色：</w:t>
      </w:r>
      <w:r w:rsidR="00650CB0">
        <w:rPr>
          <w:rFonts w:asciiTheme="minorEastAsia" w:hAnsiTheme="minorEastAsia" w:hint="eastAsia"/>
        </w:rPr>
        <w:t>总经理</w:t>
      </w:r>
    </w:p>
    <w:p w:rsidR="00C85EB9" w:rsidRPr="000B5400" w:rsidRDefault="00C85EB9"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lastRenderedPageBreak/>
        <w:t>操作</w:t>
      </w:r>
    </w:p>
    <w:p w:rsidR="00656667" w:rsidRDefault="00C85EB9" w:rsidP="00656667">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供应商查询</w:t>
      </w:r>
      <w:r w:rsidRPr="000B5400">
        <w:rPr>
          <w:rFonts w:asciiTheme="minorEastAsia" w:hAnsiTheme="minorEastAsia" w:hint="eastAsia"/>
        </w:rPr>
        <w:t>”，</w:t>
      </w:r>
      <w:r>
        <w:rPr>
          <w:rFonts w:asciiTheme="minorEastAsia" w:hAnsiTheme="minorEastAsia" w:hint="eastAsia"/>
        </w:rPr>
        <w:t>对供应商信息进行查看</w:t>
      </w:r>
      <w:r w:rsidRPr="000B5400">
        <w:rPr>
          <w:rFonts w:asciiTheme="minorEastAsia" w:hAnsiTheme="minorEastAsia" w:hint="eastAsia"/>
        </w:rPr>
        <w:t>。</w:t>
      </w:r>
    </w:p>
    <w:p w:rsidR="00C85EB9" w:rsidRPr="000B5400" w:rsidRDefault="00C85EB9" w:rsidP="0090008B">
      <w:pPr>
        <w:pStyle w:val="3"/>
        <w:numPr>
          <w:ilvl w:val="2"/>
          <w:numId w:val="1"/>
        </w:numPr>
        <w:rPr>
          <w:rFonts w:asciiTheme="minorEastAsia" w:hAnsiTheme="minorEastAsia"/>
        </w:rPr>
      </w:pPr>
      <w:bookmarkStart w:id="77" w:name="_Toc491423314"/>
      <w:bookmarkStart w:id="78" w:name="_Toc495585853"/>
      <w:r>
        <w:rPr>
          <w:rFonts w:asciiTheme="minorEastAsia" w:hAnsiTheme="minorEastAsia" w:hint="eastAsia"/>
        </w:rPr>
        <w:t>供应商维护</w:t>
      </w:r>
      <w:bookmarkEnd w:id="77"/>
      <w:bookmarkEnd w:id="78"/>
    </w:p>
    <w:p w:rsidR="00C85EB9" w:rsidRPr="000B5400" w:rsidRDefault="00C85EB9"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C85EB9" w:rsidRPr="000B5400" w:rsidRDefault="00C85EB9" w:rsidP="00656667">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供应商维护</w:t>
      </w:r>
    </w:p>
    <w:p w:rsidR="00C85EB9" w:rsidRPr="000B5400" w:rsidRDefault="00C85EB9" w:rsidP="00656667">
      <w:pPr>
        <w:rPr>
          <w:rFonts w:asciiTheme="minorEastAsia" w:hAnsiTheme="minorEastAsia"/>
        </w:rPr>
      </w:pPr>
      <w:r w:rsidRPr="000B5400">
        <w:rPr>
          <w:rFonts w:asciiTheme="minorEastAsia" w:hAnsiTheme="minorEastAsia" w:hint="eastAsia"/>
        </w:rPr>
        <w:t>角色：</w:t>
      </w:r>
      <w:r w:rsidR="00650CB0">
        <w:rPr>
          <w:rFonts w:asciiTheme="minorEastAsia" w:hAnsiTheme="minorEastAsia" w:hint="eastAsia"/>
        </w:rPr>
        <w:t>总经理</w:t>
      </w:r>
    </w:p>
    <w:p w:rsidR="00C85EB9" w:rsidRDefault="00C85EB9"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656667" w:rsidRPr="00656667" w:rsidRDefault="00656667" w:rsidP="00656667">
      <w:pPr>
        <w:rPr>
          <w:rFonts w:asciiTheme="minorEastAsia" w:hAnsiTheme="minorEastAsia"/>
          <w:color w:val="000000" w:themeColor="text1"/>
          <w:szCs w:val="21"/>
        </w:rPr>
      </w:pPr>
      <w:r w:rsidRPr="00656667">
        <w:rPr>
          <w:rFonts w:asciiTheme="minorEastAsia" w:hAnsiTheme="minorEastAsia" w:hint="eastAsia"/>
          <w:color w:val="000000" w:themeColor="text1"/>
          <w:szCs w:val="21"/>
        </w:rPr>
        <w:t>在“供应商信息管理”中选择进入“供应商维护”界面我们可以看已经设置好的供应信息，在此可以对已存在供应商进行信息详情查看、编辑和删出操作，也可以对供应商进行合并与添加。如图：</w:t>
      </w:r>
    </w:p>
    <w:p w:rsidR="00656667" w:rsidRPr="00656667" w:rsidRDefault="00656667" w:rsidP="00656667">
      <w:pPr>
        <w:rPr>
          <w:rFonts w:asciiTheme="minorEastAsia" w:hAnsiTheme="minorEastAsia"/>
          <w:color w:val="000000" w:themeColor="text1"/>
          <w:szCs w:val="21"/>
        </w:rPr>
      </w:pPr>
      <w:r w:rsidRPr="003D5F6F">
        <w:rPr>
          <w:rFonts w:hint="eastAsia"/>
          <w:noProof/>
        </w:rPr>
        <w:drawing>
          <wp:inline distT="0" distB="0" distL="0" distR="0" wp14:anchorId="77FBA277" wp14:editId="0B94A2EC">
            <wp:extent cx="5652564" cy="2179258"/>
            <wp:effectExtent l="0" t="0" r="5715"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5652564" cy="2179258"/>
                    </a:xfrm>
                    <a:prstGeom prst="rect">
                      <a:avLst/>
                    </a:prstGeom>
                  </pic:spPr>
                </pic:pic>
              </a:graphicData>
            </a:graphic>
          </wp:inline>
        </w:drawing>
      </w:r>
    </w:p>
    <w:p w:rsidR="00656667" w:rsidRPr="00656667" w:rsidRDefault="00656667" w:rsidP="00656667">
      <w:pPr>
        <w:rPr>
          <w:rFonts w:asciiTheme="minorEastAsia" w:hAnsiTheme="minorEastAsia"/>
          <w:color w:val="000000" w:themeColor="text1"/>
          <w:szCs w:val="21"/>
        </w:rPr>
      </w:pPr>
      <w:r w:rsidRPr="00656667">
        <w:rPr>
          <w:rFonts w:asciiTheme="minorEastAsia" w:hAnsiTheme="minorEastAsia" w:hint="eastAsia"/>
          <w:color w:val="000000" w:themeColor="text1"/>
          <w:szCs w:val="21"/>
        </w:rPr>
        <w:t>点击“添加”进入供应商添加界面，进行供应商信息的添加，设置信用额度与供应商类别选择。我还可以设置供应商的门店信息，门店信息填写完点击保存信息，然后提交即完成供应商的添加。如图：</w:t>
      </w:r>
    </w:p>
    <w:p w:rsidR="00656667" w:rsidRPr="00656667" w:rsidRDefault="00656667" w:rsidP="00656667">
      <w:pPr>
        <w:rPr>
          <w:rFonts w:asciiTheme="minorEastAsia" w:hAnsiTheme="minorEastAsia"/>
          <w:color w:val="000000" w:themeColor="text1"/>
          <w:szCs w:val="21"/>
        </w:rPr>
      </w:pPr>
      <w:r w:rsidRPr="003D5F6F">
        <w:rPr>
          <w:rFonts w:hint="eastAsia"/>
          <w:noProof/>
        </w:rPr>
        <w:lastRenderedPageBreak/>
        <w:drawing>
          <wp:inline distT="0" distB="0" distL="0" distR="0" wp14:anchorId="603AFC98" wp14:editId="51F92A49">
            <wp:extent cx="5274310" cy="2571750"/>
            <wp:effectExtent l="0" t="0" r="2540" b="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5274310" cy="2571750"/>
                    </a:xfrm>
                    <a:prstGeom prst="rect">
                      <a:avLst/>
                    </a:prstGeom>
                  </pic:spPr>
                </pic:pic>
              </a:graphicData>
            </a:graphic>
          </wp:inline>
        </w:drawing>
      </w:r>
    </w:p>
    <w:p w:rsidR="00656667" w:rsidRPr="00656667" w:rsidRDefault="00656667" w:rsidP="00656667">
      <w:pPr>
        <w:rPr>
          <w:rFonts w:asciiTheme="minorEastAsia" w:hAnsiTheme="minorEastAsia"/>
          <w:color w:val="000000" w:themeColor="text1"/>
          <w:szCs w:val="21"/>
        </w:rPr>
      </w:pPr>
      <w:r w:rsidRPr="003D5F6F">
        <w:rPr>
          <w:rFonts w:hint="eastAsia"/>
          <w:noProof/>
        </w:rPr>
        <w:drawing>
          <wp:inline distT="0" distB="0" distL="0" distR="0" wp14:anchorId="5ED80EE8" wp14:editId="21C0B2B3">
            <wp:extent cx="5274310" cy="1735455"/>
            <wp:effectExtent l="0" t="0" r="2540" b="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5274310" cy="1735455"/>
                    </a:xfrm>
                    <a:prstGeom prst="rect">
                      <a:avLst/>
                    </a:prstGeom>
                  </pic:spPr>
                </pic:pic>
              </a:graphicData>
            </a:graphic>
          </wp:inline>
        </w:drawing>
      </w:r>
    </w:p>
    <w:p w:rsidR="00B1631F" w:rsidRDefault="00B1631F" w:rsidP="00DE5C3E">
      <w:pPr>
        <w:pStyle w:val="a7"/>
        <w:numPr>
          <w:ilvl w:val="0"/>
          <w:numId w:val="4"/>
        </w:numPr>
        <w:ind w:firstLineChars="0"/>
      </w:pPr>
      <w:r>
        <w:rPr>
          <w:rFonts w:hint="eastAsia"/>
        </w:rPr>
        <w:t>点击进入“供应商</w:t>
      </w:r>
      <w:r>
        <w:rPr>
          <w:rFonts w:hint="eastAsia"/>
        </w:rPr>
        <w:t>-</w:t>
      </w:r>
      <w:r>
        <w:rPr>
          <w:rFonts w:hint="eastAsia"/>
        </w:rPr>
        <w:t>维护”，点击右上角</w:t>
      </w:r>
      <w:r>
        <w:rPr>
          <w:noProof/>
        </w:rPr>
        <w:drawing>
          <wp:inline distT="0" distB="0" distL="0" distR="0" wp14:anchorId="78943D63" wp14:editId="6A04004A">
            <wp:extent cx="628738" cy="266737"/>
            <wp:effectExtent l="0" t="0" r="0"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628738" cy="266737"/>
                    </a:xfrm>
                    <a:prstGeom prst="rect">
                      <a:avLst/>
                    </a:prstGeom>
                  </pic:spPr>
                </pic:pic>
              </a:graphicData>
            </a:graphic>
          </wp:inline>
        </w:drawing>
      </w:r>
      <w:r>
        <w:rPr>
          <w:rFonts w:hint="eastAsia"/>
        </w:rPr>
        <w:t>对供应商进行添加。</w:t>
      </w:r>
    </w:p>
    <w:p w:rsidR="00B1631F" w:rsidRDefault="00B1631F" w:rsidP="00DE5C3E">
      <w:pPr>
        <w:pStyle w:val="a7"/>
        <w:numPr>
          <w:ilvl w:val="0"/>
          <w:numId w:val="4"/>
        </w:numPr>
        <w:ind w:firstLineChars="0"/>
      </w:pPr>
      <w:r>
        <w:rPr>
          <w:rFonts w:hint="eastAsia"/>
        </w:rPr>
        <w:t>点击</w:t>
      </w:r>
      <w:r>
        <w:rPr>
          <w:noProof/>
        </w:rPr>
        <w:drawing>
          <wp:inline distT="0" distB="0" distL="0" distR="0" wp14:anchorId="368C045B" wp14:editId="348FD8FF">
            <wp:extent cx="619211" cy="266737"/>
            <wp:effectExtent l="0" t="0" r="9525"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619211" cy="266737"/>
                    </a:xfrm>
                    <a:prstGeom prst="rect">
                      <a:avLst/>
                    </a:prstGeom>
                  </pic:spPr>
                </pic:pic>
              </a:graphicData>
            </a:graphic>
          </wp:inline>
        </w:drawing>
      </w:r>
      <w:r>
        <w:rPr>
          <w:rFonts w:hint="eastAsia"/>
        </w:rPr>
        <w:t>合并供应商信息，合并后的信息为两个供应商叠加信息，重叠信息以供应商一为准。</w:t>
      </w:r>
    </w:p>
    <w:p w:rsidR="00B1631F" w:rsidRDefault="00B1631F" w:rsidP="00DE5C3E">
      <w:pPr>
        <w:pStyle w:val="a7"/>
        <w:numPr>
          <w:ilvl w:val="0"/>
          <w:numId w:val="4"/>
        </w:numPr>
        <w:ind w:firstLineChars="0"/>
      </w:pPr>
      <w:r>
        <w:rPr>
          <w:rFonts w:hint="eastAsia"/>
        </w:rPr>
        <w:t>点击</w:t>
      </w:r>
      <w:r>
        <w:rPr>
          <w:noProof/>
        </w:rPr>
        <w:drawing>
          <wp:inline distT="0" distB="0" distL="0" distR="0" wp14:anchorId="0D84827C" wp14:editId="2F8E8C57">
            <wp:extent cx="866896" cy="295316"/>
            <wp:effectExtent l="0" t="0" r="9525" b="9525"/>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866896" cy="295316"/>
                    </a:xfrm>
                    <a:prstGeom prst="rect">
                      <a:avLst/>
                    </a:prstGeom>
                  </pic:spPr>
                </pic:pic>
              </a:graphicData>
            </a:graphic>
          </wp:inline>
        </w:drawing>
      </w:r>
      <w:r>
        <w:rPr>
          <w:rFonts w:hint="eastAsia"/>
        </w:rPr>
        <w:t>可以导出供应商信息。</w:t>
      </w:r>
    </w:p>
    <w:p w:rsidR="00B1631F" w:rsidRDefault="00B1631F" w:rsidP="00DE5C3E">
      <w:pPr>
        <w:pStyle w:val="a7"/>
        <w:numPr>
          <w:ilvl w:val="0"/>
          <w:numId w:val="4"/>
        </w:numPr>
        <w:ind w:firstLineChars="0"/>
      </w:pPr>
      <w:r>
        <w:rPr>
          <w:rFonts w:hint="eastAsia"/>
        </w:rPr>
        <w:t>点击“操作”栏“查看”可以查看供应商信息。</w:t>
      </w:r>
    </w:p>
    <w:p w:rsidR="00B1631F" w:rsidRDefault="00B1631F" w:rsidP="00DE5C3E">
      <w:pPr>
        <w:pStyle w:val="a7"/>
        <w:numPr>
          <w:ilvl w:val="0"/>
          <w:numId w:val="4"/>
        </w:numPr>
        <w:ind w:firstLineChars="0"/>
      </w:pPr>
      <w:r>
        <w:rPr>
          <w:rFonts w:hint="eastAsia"/>
        </w:rPr>
        <w:t>点击“操作”栏“编辑”可以对供应商信息进行再编辑。</w:t>
      </w:r>
    </w:p>
    <w:p w:rsidR="00B659ED" w:rsidRPr="00656667" w:rsidRDefault="00B1631F" w:rsidP="00656667">
      <w:pPr>
        <w:pStyle w:val="a7"/>
        <w:numPr>
          <w:ilvl w:val="0"/>
          <w:numId w:val="4"/>
        </w:numPr>
        <w:ind w:firstLineChars="0"/>
      </w:pPr>
      <w:r>
        <w:rPr>
          <w:rFonts w:hint="eastAsia"/>
        </w:rPr>
        <w:t>点击“操作”栏“删除”可以删除供应商信息。</w:t>
      </w:r>
    </w:p>
    <w:p w:rsidR="00B659ED" w:rsidRPr="000B5400" w:rsidRDefault="00B659ED" w:rsidP="0090008B">
      <w:pPr>
        <w:pStyle w:val="2"/>
        <w:numPr>
          <w:ilvl w:val="1"/>
          <w:numId w:val="1"/>
        </w:numPr>
        <w:rPr>
          <w:rFonts w:asciiTheme="minorEastAsia" w:eastAsiaTheme="minorEastAsia" w:hAnsiTheme="minorEastAsia"/>
        </w:rPr>
      </w:pPr>
      <w:bookmarkStart w:id="79" w:name="_Toc491423296"/>
      <w:bookmarkStart w:id="80" w:name="_Toc495585854"/>
      <w:r>
        <w:rPr>
          <w:rFonts w:asciiTheme="minorEastAsia" w:eastAsiaTheme="minorEastAsia" w:hAnsiTheme="minorEastAsia" w:hint="eastAsia"/>
        </w:rPr>
        <w:t>基础信息管理</w:t>
      </w:r>
      <w:bookmarkEnd w:id="79"/>
      <w:bookmarkEnd w:id="80"/>
    </w:p>
    <w:p w:rsidR="00B659ED" w:rsidRPr="000B5400" w:rsidRDefault="00B659ED" w:rsidP="0090008B">
      <w:pPr>
        <w:pStyle w:val="3"/>
        <w:numPr>
          <w:ilvl w:val="2"/>
          <w:numId w:val="1"/>
        </w:numPr>
        <w:rPr>
          <w:rFonts w:asciiTheme="minorEastAsia" w:hAnsiTheme="minorEastAsia"/>
        </w:rPr>
      </w:pPr>
      <w:bookmarkStart w:id="81" w:name="_Toc491423297"/>
      <w:bookmarkStart w:id="82" w:name="_Toc495585855"/>
      <w:r>
        <w:rPr>
          <w:rFonts w:asciiTheme="minorEastAsia" w:hAnsiTheme="minorEastAsia" w:hint="eastAsia"/>
        </w:rPr>
        <w:t>公司帐户</w:t>
      </w:r>
      <w:r w:rsidRPr="000B5400">
        <w:rPr>
          <w:rFonts w:asciiTheme="minorEastAsia" w:hAnsiTheme="minorEastAsia" w:hint="eastAsia"/>
        </w:rPr>
        <w:t>维护</w:t>
      </w:r>
      <w:bookmarkEnd w:id="81"/>
      <w:bookmarkEnd w:id="82"/>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656667">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公司帐户</w:t>
      </w:r>
      <w:r w:rsidRPr="000B5400">
        <w:rPr>
          <w:rFonts w:asciiTheme="minorEastAsia" w:hAnsiTheme="minorEastAsia" w:hint="eastAsia"/>
        </w:rPr>
        <w:t>维护</w:t>
      </w:r>
    </w:p>
    <w:p w:rsidR="00B659ED" w:rsidRPr="000B5400" w:rsidRDefault="00B659ED" w:rsidP="00656667">
      <w:pPr>
        <w:rPr>
          <w:rFonts w:asciiTheme="minorEastAsia" w:hAnsiTheme="minorEastAsia"/>
        </w:rPr>
      </w:pPr>
      <w:r w:rsidRPr="000B5400">
        <w:rPr>
          <w:rFonts w:asciiTheme="minorEastAsia" w:hAnsiTheme="minorEastAsia" w:hint="eastAsia"/>
        </w:rPr>
        <w:t>角色：</w:t>
      </w:r>
      <w:r w:rsidR="00650CB0">
        <w:rPr>
          <w:rFonts w:asciiTheme="minorEastAsia" w:hAnsiTheme="minorEastAsia" w:hint="eastAsia"/>
        </w:rPr>
        <w:t>总经理</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lastRenderedPageBreak/>
        <w:t>操作</w:t>
      </w:r>
    </w:p>
    <w:p w:rsidR="00B659ED" w:rsidRDefault="00B659ED" w:rsidP="00656667">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公司帐户</w:t>
      </w:r>
      <w:r w:rsidRPr="000B5400">
        <w:rPr>
          <w:rFonts w:asciiTheme="minorEastAsia" w:hAnsiTheme="minorEastAsia" w:hint="eastAsia"/>
        </w:rPr>
        <w:t>维护”，</w:t>
      </w:r>
      <w:r>
        <w:rPr>
          <w:rFonts w:asciiTheme="minorEastAsia" w:hAnsiTheme="minorEastAsia" w:hint="eastAsia"/>
        </w:rPr>
        <w:t>可以</w:t>
      </w:r>
      <w:r w:rsidRPr="000B5400">
        <w:rPr>
          <w:rFonts w:asciiTheme="minorEastAsia" w:hAnsiTheme="minorEastAsia" w:hint="eastAsia"/>
        </w:rPr>
        <w:t>添加</w:t>
      </w:r>
      <w:r>
        <w:rPr>
          <w:rFonts w:asciiTheme="minorEastAsia" w:hAnsiTheme="minorEastAsia" w:hint="eastAsia"/>
        </w:rPr>
        <w:t>公司帐户</w:t>
      </w:r>
      <w:r w:rsidRPr="000B5400">
        <w:rPr>
          <w:rFonts w:asciiTheme="minorEastAsia" w:hAnsiTheme="minorEastAsia" w:hint="eastAsia"/>
        </w:rPr>
        <w:t>、查看</w:t>
      </w:r>
      <w:r>
        <w:rPr>
          <w:rFonts w:asciiTheme="minorEastAsia" w:hAnsiTheme="minorEastAsia" w:hint="eastAsia"/>
        </w:rPr>
        <w:t>帐户</w:t>
      </w:r>
      <w:r w:rsidRPr="000B5400">
        <w:rPr>
          <w:rFonts w:asciiTheme="minorEastAsia" w:hAnsiTheme="minorEastAsia" w:hint="eastAsia"/>
        </w:rPr>
        <w:t>、编辑</w:t>
      </w:r>
      <w:r>
        <w:rPr>
          <w:rFonts w:asciiTheme="minorEastAsia" w:hAnsiTheme="minorEastAsia" w:hint="eastAsia"/>
        </w:rPr>
        <w:t>账户（帐户的启用、暂停、停用）</w:t>
      </w:r>
      <w:r w:rsidRPr="000B5400">
        <w:rPr>
          <w:rFonts w:asciiTheme="minorEastAsia" w:hAnsiTheme="minorEastAsia" w:hint="eastAsia"/>
        </w:rPr>
        <w:t>进行相应操作。点击工种信息可以添加、编辑工种。</w:t>
      </w:r>
      <w:r>
        <w:rPr>
          <w:rFonts w:asciiTheme="minorEastAsia" w:hAnsiTheme="minorEastAsia" w:hint="eastAsia"/>
        </w:rPr>
        <w:t>如图：</w:t>
      </w:r>
    </w:p>
    <w:p w:rsidR="00B659ED" w:rsidRDefault="00B659ED" w:rsidP="00656667">
      <w:pPr>
        <w:rPr>
          <w:rFonts w:asciiTheme="minorEastAsia" w:hAnsiTheme="minorEastAsia"/>
        </w:rPr>
      </w:pPr>
      <w:r>
        <w:rPr>
          <w:rFonts w:asciiTheme="minorEastAsia" w:hAnsiTheme="minorEastAsia" w:hint="eastAsia"/>
          <w:noProof/>
        </w:rPr>
        <w:drawing>
          <wp:inline distT="0" distB="0" distL="0" distR="0" wp14:anchorId="0AAAAF6A" wp14:editId="511825C3">
            <wp:extent cx="5274310" cy="2497455"/>
            <wp:effectExtent l="0" t="0" r="2540"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基础1.png"/>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5274310" cy="2497455"/>
                    </a:xfrm>
                    <a:prstGeom prst="rect">
                      <a:avLst/>
                    </a:prstGeom>
                  </pic:spPr>
                </pic:pic>
              </a:graphicData>
            </a:graphic>
          </wp:inline>
        </w:drawing>
      </w:r>
    </w:p>
    <w:p w:rsidR="00B659ED" w:rsidRPr="000B5400" w:rsidRDefault="00B659ED" w:rsidP="0090008B">
      <w:pPr>
        <w:pStyle w:val="3"/>
        <w:numPr>
          <w:ilvl w:val="2"/>
          <w:numId w:val="1"/>
        </w:numPr>
        <w:rPr>
          <w:rFonts w:asciiTheme="minorEastAsia" w:hAnsiTheme="minorEastAsia"/>
        </w:rPr>
      </w:pPr>
      <w:bookmarkStart w:id="83" w:name="_Toc491423298"/>
      <w:bookmarkStart w:id="84" w:name="_Toc495585856"/>
      <w:r>
        <w:rPr>
          <w:rFonts w:asciiTheme="minorEastAsia" w:hAnsiTheme="minorEastAsia" w:hint="eastAsia"/>
        </w:rPr>
        <w:t>组织架构查询</w:t>
      </w:r>
      <w:bookmarkEnd w:id="83"/>
      <w:bookmarkEnd w:id="84"/>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371E">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组织架构查询</w:t>
      </w:r>
    </w:p>
    <w:p w:rsidR="00B659ED" w:rsidRPr="000B5400" w:rsidRDefault="00B659ED" w:rsidP="00F5371E">
      <w:pPr>
        <w:rPr>
          <w:rFonts w:asciiTheme="minorEastAsia" w:hAnsiTheme="minorEastAsia"/>
        </w:rPr>
      </w:pPr>
      <w:r w:rsidRPr="000B5400">
        <w:rPr>
          <w:rFonts w:asciiTheme="minorEastAsia" w:hAnsiTheme="minorEastAsia" w:hint="eastAsia"/>
        </w:rPr>
        <w:t>角色：</w:t>
      </w:r>
      <w:r w:rsidR="00650CB0">
        <w:rPr>
          <w:rFonts w:asciiTheme="minorEastAsia" w:hAnsiTheme="minorEastAsia" w:hint="eastAsia"/>
        </w:rPr>
        <w:t>总经理</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F5371E">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组织架构查询</w:t>
      </w:r>
      <w:r w:rsidRPr="000B5400">
        <w:rPr>
          <w:rFonts w:asciiTheme="minorEastAsia" w:hAnsiTheme="minorEastAsia" w:hint="eastAsia"/>
        </w:rPr>
        <w:t>”，</w:t>
      </w:r>
      <w:r>
        <w:rPr>
          <w:rFonts w:asciiTheme="minorEastAsia" w:hAnsiTheme="minorEastAsia" w:hint="eastAsia"/>
        </w:rPr>
        <w:t>对组织架构进行查看</w:t>
      </w:r>
      <w:r w:rsidRPr="000B5400">
        <w:rPr>
          <w:rFonts w:asciiTheme="minorEastAsia" w:hAnsiTheme="minorEastAsia" w:hint="eastAsia"/>
        </w:rPr>
        <w:t>。</w:t>
      </w:r>
    </w:p>
    <w:p w:rsidR="00B659ED" w:rsidRPr="000B5400" w:rsidRDefault="00B659ED" w:rsidP="0090008B">
      <w:pPr>
        <w:pStyle w:val="3"/>
        <w:numPr>
          <w:ilvl w:val="2"/>
          <w:numId w:val="1"/>
        </w:numPr>
        <w:rPr>
          <w:rFonts w:asciiTheme="minorEastAsia" w:hAnsiTheme="minorEastAsia"/>
        </w:rPr>
      </w:pPr>
      <w:bookmarkStart w:id="85" w:name="_Toc491423299"/>
      <w:bookmarkStart w:id="86" w:name="_Toc495585857"/>
      <w:r>
        <w:rPr>
          <w:rFonts w:asciiTheme="minorEastAsia" w:hAnsiTheme="minorEastAsia" w:hint="eastAsia"/>
        </w:rPr>
        <w:t>组织架构维护</w:t>
      </w:r>
      <w:bookmarkEnd w:id="85"/>
      <w:bookmarkEnd w:id="86"/>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371E">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组织架构维护</w:t>
      </w:r>
    </w:p>
    <w:p w:rsidR="00B659ED" w:rsidRPr="000B5400" w:rsidRDefault="00B659ED" w:rsidP="00F5371E">
      <w:pPr>
        <w:rPr>
          <w:rFonts w:asciiTheme="minorEastAsia" w:hAnsiTheme="minorEastAsia"/>
        </w:rPr>
      </w:pPr>
      <w:r w:rsidRPr="000B5400">
        <w:rPr>
          <w:rFonts w:asciiTheme="minorEastAsia" w:hAnsiTheme="minorEastAsia" w:hint="eastAsia"/>
        </w:rPr>
        <w:t>角色：</w:t>
      </w:r>
      <w:r w:rsidR="00650CB0">
        <w:rPr>
          <w:rFonts w:asciiTheme="minorEastAsia" w:hAnsiTheme="minorEastAsia" w:hint="eastAsia"/>
        </w:rPr>
        <w:t>总经理</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lastRenderedPageBreak/>
        <w:t>操作</w:t>
      </w:r>
    </w:p>
    <w:p w:rsidR="00A75214" w:rsidRDefault="00A75214" w:rsidP="00F5371E">
      <w:bookmarkStart w:id="87" w:name="_Toc491423300"/>
      <w:r>
        <w:rPr>
          <w:rFonts w:hint="eastAsia"/>
        </w:rPr>
        <w:t>点击进入“组织架构</w:t>
      </w:r>
      <w:r>
        <w:rPr>
          <w:rFonts w:hint="eastAsia"/>
        </w:rPr>
        <w:t>-</w:t>
      </w:r>
      <w:r>
        <w:rPr>
          <w:rFonts w:hint="eastAsia"/>
        </w:rPr>
        <w:t>维护”界面，点击</w:t>
      </w:r>
      <w:r>
        <w:rPr>
          <w:noProof/>
        </w:rPr>
        <w:drawing>
          <wp:inline distT="0" distB="0" distL="0" distR="0" wp14:anchorId="266D82C8" wp14:editId="523EFD6F">
            <wp:extent cx="647790" cy="266737"/>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647790" cy="266737"/>
                    </a:xfrm>
                    <a:prstGeom prst="rect">
                      <a:avLst/>
                    </a:prstGeom>
                  </pic:spPr>
                </pic:pic>
              </a:graphicData>
            </a:graphic>
          </wp:inline>
        </w:drawing>
      </w:r>
      <w:r>
        <w:rPr>
          <w:rFonts w:hint="eastAsia"/>
        </w:rPr>
        <w:t>，出现如图所示：</w:t>
      </w:r>
    </w:p>
    <w:p w:rsidR="00F5371E" w:rsidRPr="00F5371E" w:rsidRDefault="00F5371E" w:rsidP="00F5371E">
      <w:r>
        <w:rPr>
          <w:noProof/>
        </w:rPr>
        <w:drawing>
          <wp:inline distT="0" distB="0" distL="0" distR="0" wp14:anchorId="558D6FCD" wp14:editId="2E06FB91">
            <wp:extent cx="5274310" cy="1416250"/>
            <wp:effectExtent l="0" t="0" r="2540" b="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5274310" cy="1416250"/>
                    </a:xfrm>
                    <a:prstGeom prst="rect">
                      <a:avLst/>
                    </a:prstGeom>
                  </pic:spPr>
                </pic:pic>
              </a:graphicData>
            </a:graphic>
          </wp:inline>
        </w:drawing>
      </w:r>
    </w:p>
    <w:p w:rsidR="00A75214" w:rsidRDefault="00A75214" w:rsidP="00A75214">
      <w:r>
        <w:rPr>
          <w:noProof/>
        </w:rPr>
        <w:drawing>
          <wp:inline distT="0" distB="0" distL="0" distR="0" wp14:anchorId="5CEDB953" wp14:editId="26EB8237">
            <wp:extent cx="5274310" cy="2172601"/>
            <wp:effectExtent l="0" t="0" r="254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5274310" cy="2172601"/>
                    </a:xfrm>
                    <a:prstGeom prst="rect">
                      <a:avLst/>
                    </a:prstGeom>
                  </pic:spPr>
                </pic:pic>
              </a:graphicData>
            </a:graphic>
          </wp:inline>
        </w:drawing>
      </w:r>
    </w:p>
    <w:p w:rsidR="00A75214" w:rsidRPr="00265E94" w:rsidRDefault="00A75214" w:rsidP="00A75214">
      <w:r>
        <w:rPr>
          <w:rFonts w:hint="eastAsia"/>
        </w:rPr>
        <w:t>根据内容添加组织架构。</w:t>
      </w:r>
    </w:p>
    <w:p w:rsidR="00B659ED" w:rsidRPr="000B5400" w:rsidRDefault="00B659ED" w:rsidP="0090008B">
      <w:pPr>
        <w:pStyle w:val="3"/>
        <w:numPr>
          <w:ilvl w:val="2"/>
          <w:numId w:val="1"/>
        </w:numPr>
        <w:rPr>
          <w:rFonts w:asciiTheme="minorEastAsia" w:hAnsiTheme="minorEastAsia"/>
        </w:rPr>
      </w:pPr>
      <w:bookmarkStart w:id="88" w:name="_Toc495585858"/>
      <w:r>
        <w:rPr>
          <w:rFonts w:asciiTheme="minorEastAsia" w:hAnsiTheme="minorEastAsia" w:hint="eastAsia"/>
        </w:rPr>
        <w:t>员工查询</w:t>
      </w:r>
      <w:bookmarkEnd w:id="87"/>
      <w:bookmarkEnd w:id="88"/>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371E">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员工查询</w:t>
      </w:r>
    </w:p>
    <w:p w:rsidR="00B659ED" w:rsidRPr="000B5400" w:rsidRDefault="00B659ED" w:rsidP="00F5371E">
      <w:pPr>
        <w:rPr>
          <w:rFonts w:asciiTheme="minorEastAsia" w:hAnsiTheme="minorEastAsia"/>
        </w:rPr>
      </w:pPr>
      <w:r w:rsidRPr="000B5400">
        <w:rPr>
          <w:rFonts w:asciiTheme="minorEastAsia" w:hAnsiTheme="minorEastAsia" w:hint="eastAsia"/>
        </w:rPr>
        <w:t>角色：</w:t>
      </w:r>
      <w:r w:rsidR="00650CB0">
        <w:rPr>
          <w:rFonts w:asciiTheme="minorEastAsia" w:hAnsiTheme="minorEastAsia" w:hint="eastAsia"/>
        </w:rPr>
        <w:t>总经理</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F5371E">
      <w:pPr>
        <w:rPr>
          <w:rFonts w:asciiTheme="minorEastAsia" w:hAnsiTheme="minorEastAsia"/>
        </w:rPr>
      </w:pPr>
      <w:r w:rsidRPr="000B5400">
        <w:rPr>
          <w:rFonts w:asciiTheme="minorEastAsia" w:hAnsiTheme="minorEastAsia" w:hint="eastAsia"/>
        </w:rPr>
        <w:t>击进入“</w:t>
      </w:r>
      <w:r>
        <w:rPr>
          <w:rFonts w:asciiTheme="minorEastAsia" w:hAnsiTheme="minorEastAsia" w:hint="eastAsia"/>
        </w:rPr>
        <w:t>员工查询</w:t>
      </w:r>
      <w:r w:rsidRPr="000B5400">
        <w:rPr>
          <w:rFonts w:asciiTheme="minorEastAsia" w:hAnsiTheme="minorEastAsia" w:hint="eastAsia"/>
        </w:rPr>
        <w:t>”，</w:t>
      </w:r>
      <w:r>
        <w:rPr>
          <w:rFonts w:asciiTheme="minorEastAsia" w:hAnsiTheme="minorEastAsia" w:hint="eastAsia"/>
        </w:rPr>
        <w:t>对员工信息进行查看</w:t>
      </w:r>
      <w:r w:rsidRPr="000B5400">
        <w:rPr>
          <w:rFonts w:asciiTheme="minorEastAsia" w:hAnsiTheme="minorEastAsia" w:hint="eastAsia"/>
        </w:rPr>
        <w:t>。</w:t>
      </w:r>
    </w:p>
    <w:p w:rsidR="00B659ED" w:rsidRPr="000B5400" w:rsidRDefault="00B77BE5" w:rsidP="0090008B">
      <w:pPr>
        <w:pStyle w:val="3"/>
        <w:numPr>
          <w:ilvl w:val="2"/>
          <w:numId w:val="1"/>
        </w:numPr>
        <w:rPr>
          <w:rFonts w:asciiTheme="minorEastAsia" w:hAnsiTheme="minorEastAsia"/>
        </w:rPr>
      </w:pPr>
      <w:bookmarkStart w:id="89" w:name="_Toc491423301"/>
      <w:bookmarkStart w:id="90" w:name="_Toc495585859"/>
      <w:r>
        <w:rPr>
          <w:rFonts w:asciiTheme="minorEastAsia" w:hAnsiTheme="minorEastAsia" w:hint="eastAsia"/>
        </w:rPr>
        <w:lastRenderedPageBreak/>
        <w:t>员</w:t>
      </w:r>
      <w:r w:rsidR="00B659ED">
        <w:rPr>
          <w:rFonts w:asciiTheme="minorEastAsia" w:hAnsiTheme="minorEastAsia" w:hint="eastAsia"/>
        </w:rPr>
        <w:t>工信息维护</w:t>
      </w:r>
      <w:bookmarkEnd w:id="89"/>
      <w:bookmarkEnd w:id="90"/>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371E">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员工信息维护</w:t>
      </w:r>
    </w:p>
    <w:p w:rsidR="00B659ED" w:rsidRPr="000B5400" w:rsidRDefault="00B659ED" w:rsidP="00F5371E">
      <w:pPr>
        <w:rPr>
          <w:rFonts w:asciiTheme="minorEastAsia" w:hAnsiTheme="minorEastAsia"/>
        </w:rPr>
      </w:pPr>
      <w:r w:rsidRPr="000B5400">
        <w:rPr>
          <w:rFonts w:asciiTheme="minorEastAsia" w:hAnsiTheme="minorEastAsia" w:hint="eastAsia"/>
        </w:rPr>
        <w:t>角色：</w:t>
      </w:r>
      <w:r w:rsidR="00650CB0">
        <w:rPr>
          <w:rFonts w:asciiTheme="minorEastAsia" w:hAnsiTheme="minorEastAsia" w:hint="eastAsia"/>
        </w:rPr>
        <w:t>总经理</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623A25" w:rsidRDefault="00B659ED" w:rsidP="00F5371E">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员工信息维护</w:t>
      </w:r>
      <w:r w:rsidRPr="000B5400">
        <w:rPr>
          <w:rFonts w:asciiTheme="minorEastAsia" w:hAnsiTheme="minorEastAsia" w:hint="eastAsia"/>
        </w:rPr>
        <w:t>”，</w:t>
      </w:r>
      <w:r w:rsidR="00F5244F">
        <w:rPr>
          <w:rFonts w:asciiTheme="minorEastAsia" w:hAnsiTheme="minorEastAsia" w:hint="eastAsia"/>
        </w:rPr>
        <w:t>对员工信息进行添加、查看、编辑</w:t>
      </w:r>
      <w:r>
        <w:rPr>
          <w:rFonts w:asciiTheme="minorEastAsia" w:hAnsiTheme="minorEastAsia" w:hint="eastAsia"/>
        </w:rPr>
        <w:t>操作。</w:t>
      </w:r>
    </w:p>
    <w:p w:rsidR="00B659ED" w:rsidRDefault="00623A25" w:rsidP="00F5371E">
      <w:pPr>
        <w:rPr>
          <w:rFonts w:asciiTheme="minorEastAsia" w:hAnsiTheme="minorEastAsia"/>
        </w:rPr>
      </w:pPr>
      <w:r>
        <w:rPr>
          <w:rFonts w:asciiTheme="minorEastAsia" w:hAnsiTheme="minorEastAsia" w:hint="eastAsia"/>
        </w:rPr>
        <w:t>点击添加对员工信息进行添加操作。</w:t>
      </w:r>
      <w:r w:rsidR="00442D5C">
        <w:rPr>
          <w:rFonts w:asciiTheme="minorEastAsia" w:hAnsiTheme="minorEastAsia" w:hint="eastAsia"/>
        </w:rPr>
        <w:t>如图：</w:t>
      </w:r>
    </w:p>
    <w:p w:rsidR="00442D5C" w:rsidRPr="00D8680C" w:rsidRDefault="00623A25" w:rsidP="00442D5C">
      <w:pPr>
        <w:rPr>
          <w:rFonts w:asciiTheme="minorEastAsia" w:hAnsiTheme="minorEastAsia"/>
        </w:rPr>
      </w:pPr>
      <w:r>
        <w:rPr>
          <w:noProof/>
        </w:rPr>
        <w:drawing>
          <wp:inline distT="0" distB="0" distL="0" distR="0" wp14:anchorId="33EF4263" wp14:editId="7CD29199">
            <wp:extent cx="5276850" cy="1581150"/>
            <wp:effectExtent l="0" t="0" r="0" b="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5274310" cy="1580389"/>
                    </a:xfrm>
                    <a:prstGeom prst="rect">
                      <a:avLst/>
                    </a:prstGeom>
                  </pic:spPr>
                </pic:pic>
              </a:graphicData>
            </a:graphic>
          </wp:inline>
        </w:drawing>
      </w:r>
    </w:p>
    <w:p w:rsidR="00B659ED" w:rsidRPr="000B5400" w:rsidRDefault="00B659ED" w:rsidP="0090008B">
      <w:pPr>
        <w:pStyle w:val="3"/>
        <w:numPr>
          <w:ilvl w:val="2"/>
          <w:numId w:val="1"/>
        </w:numPr>
        <w:rPr>
          <w:rFonts w:asciiTheme="minorEastAsia" w:hAnsiTheme="minorEastAsia"/>
        </w:rPr>
      </w:pPr>
      <w:bookmarkStart w:id="91" w:name="_Toc491423302"/>
      <w:bookmarkStart w:id="92" w:name="_Toc495585860"/>
      <w:r>
        <w:rPr>
          <w:rFonts w:asciiTheme="minorEastAsia" w:hAnsiTheme="minorEastAsia" w:hint="eastAsia"/>
        </w:rPr>
        <w:t>仓库信息查询</w:t>
      </w:r>
      <w:bookmarkEnd w:id="91"/>
      <w:bookmarkEnd w:id="92"/>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AB7C76">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仓库信息查询</w:t>
      </w:r>
    </w:p>
    <w:p w:rsidR="00B659ED" w:rsidRPr="000B5400" w:rsidRDefault="00B659ED" w:rsidP="00AB7C76">
      <w:pPr>
        <w:rPr>
          <w:rFonts w:asciiTheme="minorEastAsia" w:hAnsiTheme="minorEastAsia"/>
        </w:rPr>
      </w:pPr>
      <w:r w:rsidRPr="000B5400">
        <w:rPr>
          <w:rFonts w:asciiTheme="minorEastAsia" w:hAnsiTheme="minorEastAsia" w:hint="eastAsia"/>
        </w:rPr>
        <w:t>角色：</w:t>
      </w:r>
      <w:r w:rsidR="00650CB0">
        <w:rPr>
          <w:rFonts w:asciiTheme="minorEastAsia" w:hAnsiTheme="minorEastAsia" w:hint="eastAsia"/>
        </w:rPr>
        <w:t>总经理</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AB7C76">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仓库信息查询</w:t>
      </w:r>
      <w:r w:rsidRPr="000B5400">
        <w:rPr>
          <w:rFonts w:asciiTheme="minorEastAsia" w:hAnsiTheme="minorEastAsia" w:hint="eastAsia"/>
        </w:rPr>
        <w:t>”，</w:t>
      </w:r>
      <w:r>
        <w:rPr>
          <w:rFonts w:asciiTheme="minorEastAsia" w:hAnsiTheme="minorEastAsia" w:hint="eastAsia"/>
        </w:rPr>
        <w:t>对仓库信息进行查看</w:t>
      </w:r>
      <w:r w:rsidRPr="000B5400">
        <w:rPr>
          <w:rFonts w:asciiTheme="minorEastAsia" w:hAnsiTheme="minorEastAsia" w:hint="eastAsia"/>
        </w:rPr>
        <w:t>。</w:t>
      </w:r>
      <w:r w:rsidR="00F5244F">
        <w:rPr>
          <w:rFonts w:asciiTheme="minorEastAsia" w:hAnsiTheme="minorEastAsia" w:hint="eastAsia"/>
        </w:rPr>
        <w:t>如图：</w:t>
      </w:r>
    </w:p>
    <w:p w:rsidR="00F5244F" w:rsidRDefault="00F5244F" w:rsidP="00AB7C76">
      <w:pPr>
        <w:rPr>
          <w:rFonts w:asciiTheme="minorEastAsia" w:hAnsiTheme="minorEastAsia"/>
        </w:rPr>
      </w:pPr>
      <w:r>
        <w:rPr>
          <w:noProof/>
        </w:rPr>
        <w:drawing>
          <wp:inline distT="0" distB="0" distL="0" distR="0" wp14:anchorId="35289F48" wp14:editId="72735B01">
            <wp:extent cx="5274310" cy="1614037"/>
            <wp:effectExtent l="0" t="0" r="2540" b="5715"/>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5274310" cy="1614037"/>
                    </a:xfrm>
                    <a:prstGeom prst="rect">
                      <a:avLst/>
                    </a:prstGeom>
                  </pic:spPr>
                </pic:pic>
              </a:graphicData>
            </a:graphic>
          </wp:inline>
        </w:drawing>
      </w:r>
    </w:p>
    <w:p w:rsidR="00B659ED" w:rsidRPr="000B5400" w:rsidRDefault="00B659ED" w:rsidP="0090008B">
      <w:pPr>
        <w:pStyle w:val="3"/>
        <w:numPr>
          <w:ilvl w:val="2"/>
          <w:numId w:val="1"/>
        </w:numPr>
        <w:rPr>
          <w:rFonts w:asciiTheme="minorEastAsia" w:hAnsiTheme="minorEastAsia"/>
        </w:rPr>
      </w:pPr>
      <w:bookmarkStart w:id="93" w:name="_Toc491423303"/>
      <w:bookmarkStart w:id="94" w:name="_Toc495585861"/>
      <w:r>
        <w:rPr>
          <w:rFonts w:asciiTheme="minorEastAsia" w:hAnsiTheme="minorEastAsia" w:hint="eastAsia"/>
        </w:rPr>
        <w:lastRenderedPageBreak/>
        <w:t>仓库信息维护</w:t>
      </w:r>
      <w:bookmarkEnd w:id="93"/>
      <w:bookmarkEnd w:id="94"/>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244F">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仓库信息维护</w:t>
      </w:r>
    </w:p>
    <w:p w:rsidR="00B659ED" w:rsidRPr="000B5400" w:rsidRDefault="00B659ED" w:rsidP="00F5244F">
      <w:pPr>
        <w:rPr>
          <w:rFonts w:asciiTheme="minorEastAsia" w:hAnsiTheme="minorEastAsia"/>
        </w:rPr>
      </w:pPr>
      <w:r w:rsidRPr="000B5400">
        <w:rPr>
          <w:rFonts w:asciiTheme="minorEastAsia" w:hAnsiTheme="minorEastAsia" w:hint="eastAsia"/>
        </w:rPr>
        <w:t>角色：</w:t>
      </w:r>
      <w:r w:rsidR="00650CB0">
        <w:rPr>
          <w:rFonts w:asciiTheme="minorEastAsia" w:hAnsiTheme="minorEastAsia" w:hint="eastAsia"/>
        </w:rPr>
        <w:t>总经理</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F5244F" w:rsidRPr="003D5F6F" w:rsidRDefault="00B659ED" w:rsidP="00F5244F">
      <w:pPr>
        <w:rPr>
          <w:rFonts w:asciiTheme="minorEastAsia" w:hAnsiTheme="minorEastAsia"/>
          <w:color w:val="000000" w:themeColor="text1"/>
          <w:szCs w:val="21"/>
        </w:rPr>
      </w:pPr>
      <w:r w:rsidRPr="000B5400">
        <w:rPr>
          <w:rFonts w:asciiTheme="minorEastAsia" w:hAnsiTheme="minorEastAsia" w:hint="eastAsia"/>
        </w:rPr>
        <w:t>点击进入“</w:t>
      </w:r>
      <w:r>
        <w:rPr>
          <w:rFonts w:asciiTheme="minorEastAsia" w:hAnsiTheme="minorEastAsia" w:hint="eastAsia"/>
        </w:rPr>
        <w:t>仓库信息维护</w:t>
      </w:r>
      <w:r w:rsidRPr="000B5400">
        <w:rPr>
          <w:rFonts w:asciiTheme="minorEastAsia" w:hAnsiTheme="minorEastAsia" w:hint="eastAsia"/>
        </w:rPr>
        <w:t>”</w:t>
      </w:r>
      <w:r w:rsidR="00F5244F" w:rsidRPr="003D5F6F">
        <w:rPr>
          <w:rFonts w:asciiTheme="minorEastAsia" w:hAnsiTheme="minorEastAsia" w:hint="eastAsia"/>
          <w:color w:val="000000" w:themeColor="text1"/>
          <w:szCs w:val="21"/>
        </w:rPr>
        <w:t>界面可以看已经添加好的仓库，在此可以对已存在的仓库进行货位添加、编辑、设置部门操作，如图：</w:t>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noProof/>
          <w:color w:val="000000" w:themeColor="text1"/>
          <w:szCs w:val="21"/>
        </w:rPr>
        <w:drawing>
          <wp:inline distT="0" distB="0" distL="0" distR="0" wp14:anchorId="4E772B00" wp14:editId="4CB97F95">
            <wp:extent cx="5274310" cy="2363470"/>
            <wp:effectExtent l="0" t="0" r="254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5274310" cy="2363470"/>
                    </a:xfrm>
                    <a:prstGeom prst="rect">
                      <a:avLst/>
                    </a:prstGeom>
                  </pic:spPr>
                </pic:pic>
              </a:graphicData>
            </a:graphic>
          </wp:inline>
        </w:drawing>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color w:val="000000" w:themeColor="text1"/>
          <w:szCs w:val="21"/>
        </w:rPr>
        <w:t>点击对应仓库后面“添加仓位”可以对该仓库的仓位进行添加，输入仓位及长宽高等其他信息点击“提交”完成仓位添加，如图：</w:t>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noProof/>
          <w:color w:val="000000" w:themeColor="text1"/>
          <w:szCs w:val="21"/>
        </w:rPr>
        <w:drawing>
          <wp:inline distT="0" distB="0" distL="0" distR="0" wp14:anchorId="03605624" wp14:editId="21D562D8">
            <wp:extent cx="5274310" cy="2452370"/>
            <wp:effectExtent l="0" t="0" r="2540" b="508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5274310" cy="2452370"/>
                    </a:xfrm>
                    <a:prstGeom prst="rect">
                      <a:avLst/>
                    </a:prstGeom>
                  </pic:spPr>
                </pic:pic>
              </a:graphicData>
            </a:graphic>
          </wp:inline>
        </w:drawing>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color w:val="000000" w:themeColor="text1"/>
          <w:szCs w:val="21"/>
        </w:rPr>
        <w:t>点击对应仓库我们可看到仓库已存在的仓位，在此可再一次对仓位进行编辑修改。如图：</w:t>
      </w:r>
      <w:r w:rsidRPr="003D5F6F">
        <w:rPr>
          <w:rFonts w:asciiTheme="minorEastAsia" w:hAnsiTheme="minorEastAsia" w:hint="eastAsia"/>
          <w:noProof/>
          <w:color w:val="000000" w:themeColor="text1"/>
          <w:szCs w:val="21"/>
        </w:rPr>
        <w:lastRenderedPageBreak/>
        <w:drawing>
          <wp:inline distT="0" distB="0" distL="0" distR="0" wp14:anchorId="123DC20D" wp14:editId="664A2E6F">
            <wp:extent cx="5267608" cy="2190750"/>
            <wp:effectExtent l="0" t="0" r="9525" b="0"/>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5274310" cy="2193537"/>
                    </a:xfrm>
                    <a:prstGeom prst="rect">
                      <a:avLst/>
                    </a:prstGeom>
                  </pic:spPr>
                </pic:pic>
              </a:graphicData>
            </a:graphic>
          </wp:inline>
        </w:drawing>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color w:val="000000" w:themeColor="text1"/>
          <w:szCs w:val="21"/>
        </w:rPr>
        <w:t>点击“设置部门”对仓库设置对应的部门（公司部门信息在“基础信息管理”中的“组织架构维护”内进行添加与修改）。如图：</w:t>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noProof/>
          <w:color w:val="000000" w:themeColor="text1"/>
          <w:szCs w:val="21"/>
        </w:rPr>
        <w:drawing>
          <wp:inline distT="0" distB="0" distL="0" distR="0" wp14:anchorId="46E43DA1" wp14:editId="3D1D1325">
            <wp:extent cx="5274310" cy="2448560"/>
            <wp:effectExtent l="0" t="0" r="2540" b="8890"/>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5274310" cy="2448560"/>
                    </a:xfrm>
                    <a:prstGeom prst="rect">
                      <a:avLst/>
                    </a:prstGeom>
                  </pic:spPr>
                </pic:pic>
              </a:graphicData>
            </a:graphic>
          </wp:inline>
        </w:drawing>
      </w:r>
    </w:p>
    <w:p w:rsidR="00CD3525" w:rsidRPr="00F5244F" w:rsidRDefault="00F5244F" w:rsidP="00F5244F">
      <w:pPr>
        <w:rPr>
          <w:rFonts w:asciiTheme="minorEastAsia" w:hAnsiTheme="minorEastAsia"/>
          <w:color w:val="000000" w:themeColor="text1"/>
          <w:szCs w:val="21"/>
        </w:rPr>
      </w:pPr>
      <w:r w:rsidRPr="003D5F6F">
        <w:rPr>
          <w:rFonts w:asciiTheme="minorEastAsia" w:hAnsiTheme="minorEastAsia" w:hint="eastAsia"/>
          <w:color w:val="000000" w:themeColor="text1"/>
          <w:szCs w:val="21"/>
        </w:rPr>
        <w:t>点击“添加仓库”进入仓库信息添加界面，进行仓库信息的添加，填写相关信息与仓库类型，点击提交完成仓库添加。如图：</w:t>
      </w:r>
    </w:p>
    <w:p w:rsidR="00B659ED" w:rsidRPr="000B5400" w:rsidRDefault="00B659ED" w:rsidP="0090008B">
      <w:pPr>
        <w:pStyle w:val="3"/>
        <w:numPr>
          <w:ilvl w:val="2"/>
          <w:numId w:val="1"/>
        </w:numPr>
        <w:rPr>
          <w:rFonts w:asciiTheme="minorEastAsia" w:hAnsiTheme="minorEastAsia"/>
        </w:rPr>
      </w:pPr>
      <w:bookmarkStart w:id="95" w:name="_Toc491423306"/>
      <w:bookmarkStart w:id="96" w:name="_Toc495585862"/>
      <w:r>
        <w:rPr>
          <w:rFonts w:asciiTheme="minorEastAsia" w:hAnsiTheme="minorEastAsia" w:hint="eastAsia"/>
        </w:rPr>
        <w:t>字典管理</w:t>
      </w:r>
      <w:bookmarkEnd w:id="95"/>
      <w:bookmarkEnd w:id="96"/>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244F">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字典管理</w:t>
      </w:r>
    </w:p>
    <w:p w:rsidR="00B659ED" w:rsidRPr="000B5400" w:rsidRDefault="00B659ED" w:rsidP="00F5244F">
      <w:pPr>
        <w:rPr>
          <w:rFonts w:asciiTheme="minorEastAsia" w:hAnsiTheme="minorEastAsia"/>
        </w:rPr>
      </w:pPr>
      <w:r w:rsidRPr="000B5400">
        <w:rPr>
          <w:rFonts w:asciiTheme="minorEastAsia" w:hAnsiTheme="minorEastAsia" w:hint="eastAsia"/>
        </w:rPr>
        <w:t>角色：</w:t>
      </w:r>
      <w:r w:rsidR="00650CB0">
        <w:rPr>
          <w:rFonts w:asciiTheme="minorEastAsia" w:hAnsiTheme="minorEastAsia" w:hint="eastAsia"/>
        </w:rPr>
        <w:t>总经理</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F5244F">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字典管理</w:t>
      </w:r>
      <w:r w:rsidRPr="000B5400">
        <w:rPr>
          <w:rFonts w:asciiTheme="minorEastAsia" w:hAnsiTheme="minorEastAsia" w:hint="eastAsia"/>
        </w:rPr>
        <w:t>”，</w:t>
      </w:r>
      <w:r>
        <w:rPr>
          <w:rFonts w:asciiTheme="minorEastAsia" w:hAnsiTheme="minorEastAsia" w:hint="eastAsia"/>
        </w:rPr>
        <w:t>对字典自定义信息维护进行添加、删除、修改操作。如图：</w:t>
      </w:r>
    </w:p>
    <w:p w:rsidR="00B659ED" w:rsidRDefault="00B659ED" w:rsidP="00B659ED">
      <w:pPr>
        <w:rPr>
          <w:rFonts w:asciiTheme="minorEastAsia" w:hAnsiTheme="minorEastAsia"/>
        </w:rPr>
      </w:pPr>
      <w:r>
        <w:rPr>
          <w:rFonts w:asciiTheme="minorEastAsia" w:hAnsiTheme="minorEastAsia" w:hint="eastAsia"/>
          <w:noProof/>
        </w:rPr>
        <w:lastRenderedPageBreak/>
        <w:drawing>
          <wp:inline distT="0" distB="0" distL="0" distR="0" wp14:anchorId="1F743B20" wp14:editId="490CF572">
            <wp:extent cx="5274310" cy="2637155"/>
            <wp:effectExtent l="0" t="0" r="254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5274310" cy="2637155"/>
                    </a:xfrm>
                    <a:prstGeom prst="rect">
                      <a:avLst/>
                    </a:prstGeom>
                  </pic:spPr>
                </pic:pic>
              </a:graphicData>
            </a:graphic>
          </wp:inline>
        </w:drawing>
      </w:r>
    </w:p>
    <w:p w:rsidR="002E5CB7" w:rsidRPr="000B5400" w:rsidRDefault="002E5CB7" w:rsidP="0090008B">
      <w:pPr>
        <w:pStyle w:val="2"/>
        <w:numPr>
          <w:ilvl w:val="1"/>
          <w:numId w:val="1"/>
        </w:numPr>
        <w:rPr>
          <w:rFonts w:asciiTheme="minorEastAsia" w:eastAsiaTheme="minorEastAsia" w:hAnsiTheme="minorEastAsia"/>
        </w:rPr>
      </w:pPr>
      <w:bookmarkStart w:id="97" w:name="_Toc491423279"/>
      <w:bookmarkStart w:id="98" w:name="_Toc495585863"/>
      <w:r w:rsidRPr="000B5400">
        <w:rPr>
          <w:rFonts w:asciiTheme="minorEastAsia" w:eastAsiaTheme="minorEastAsia" w:hAnsiTheme="minorEastAsia" w:hint="eastAsia"/>
        </w:rPr>
        <w:t>通用审批</w:t>
      </w:r>
      <w:bookmarkEnd w:id="97"/>
      <w:bookmarkEnd w:id="98"/>
    </w:p>
    <w:p w:rsidR="002E5CB7" w:rsidRPr="000B5400" w:rsidRDefault="002E5CB7" w:rsidP="0090008B">
      <w:pPr>
        <w:pStyle w:val="3"/>
        <w:numPr>
          <w:ilvl w:val="2"/>
          <w:numId w:val="1"/>
        </w:numPr>
        <w:rPr>
          <w:rFonts w:asciiTheme="minorEastAsia" w:hAnsiTheme="minorEastAsia"/>
        </w:rPr>
      </w:pPr>
      <w:bookmarkStart w:id="99" w:name="_Toc491423280"/>
      <w:bookmarkStart w:id="100" w:name="_Toc495585864"/>
      <w:r>
        <w:rPr>
          <w:rFonts w:asciiTheme="minorEastAsia" w:hAnsiTheme="minorEastAsia" w:hint="eastAsia"/>
        </w:rPr>
        <w:t>通用</w:t>
      </w:r>
      <w:r w:rsidRPr="000B5400">
        <w:rPr>
          <w:rFonts w:asciiTheme="minorEastAsia" w:hAnsiTheme="minorEastAsia" w:hint="eastAsia"/>
        </w:rPr>
        <w:t>审核</w:t>
      </w:r>
      <w:bookmarkEnd w:id="99"/>
      <w:bookmarkEnd w:id="100"/>
    </w:p>
    <w:p w:rsidR="002E5CB7" w:rsidRPr="000B5400" w:rsidRDefault="002E5CB7"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2E5CB7" w:rsidRPr="000B5400" w:rsidRDefault="002E5CB7" w:rsidP="008E525E">
      <w:pPr>
        <w:rPr>
          <w:rFonts w:asciiTheme="minorEastAsia" w:hAnsiTheme="minorEastAsia"/>
        </w:rPr>
      </w:pPr>
      <w:r>
        <w:rPr>
          <w:rFonts w:asciiTheme="minorEastAsia" w:hAnsiTheme="minorEastAsia" w:hint="eastAsia"/>
        </w:rPr>
        <w:t>功能：对通用单进行审核</w:t>
      </w:r>
    </w:p>
    <w:p w:rsidR="002E5CB7" w:rsidRPr="000B5400" w:rsidRDefault="002E5CB7" w:rsidP="008E525E">
      <w:pPr>
        <w:rPr>
          <w:rFonts w:asciiTheme="minorEastAsia" w:hAnsiTheme="minorEastAsia"/>
        </w:rPr>
      </w:pPr>
      <w:r w:rsidRPr="000B5400">
        <w:rPr>
          <w:rFonts w:asciiTheme="minorEastAsia" w:hAnsiTheme="minorEastAsia" w:hint="eastAsia"/>
        </w:rPr>
        <w:t>角色：</w:t>
      </w:r>
      <w:r w:rsidR="00650CB0">
        <w:rPr>
          <w:rFonts w:asciiTheme="minorEastAsia" w:hAnsiTheme="minorEastAsia" w:hint="eastAsia"/>
        </w:rPr>
        <w:t>总经理</w:t>
      </w:r>
      <w:r w:rsidRPr="000B5400">
        <w:rPr>
          <w:rFonts w:asciiTheme="minorEastAsia" w:hAnsiTheme="minorEastAsia"/>
        </w:rPr>
        <w:t xml:space="preserve"> </w:t>
      </w:r>
    </w:p>
    <w:p w:rsidR="002E5CB7" w:rsidRPr="000B5400" w:rsidRDefault="002E5CB7"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2E5CB7" w:rsidRPr="000B5400" w:rsidRDefault="002E5CB7" w:rsidP="008E525E">
      <w:pPr>
        <w:rPr>
          <w:rFonts w:asciiTheme="minorEastAsia" w:hAnsiTheme="minorEastAsia"/>
        </w:rPr>
      </w:pPr>
      <w:r w:rsidRPr="000B5400">
        <w:rPr>
          <w:rFonts w:asciiTheme="minorEastAsia" w:hAnsiTheme="minorEastAsia" w:hint="eastAsia"/>
        </w:rPr>
        <w:t>点击进入“通用审批-</w:t>
      </w:r>
      <w:r>
        <w:rPr>
          <w:rFonts w:asciiTheme="minorEastAsia" w:hAnsiTheme="minorEastAsia" w:hint="eastAsia"/>
        </w:rPr>
        <w:t>通用</w:t>
      </w:r>
      <w:r w:rsidRPr="000B5400">
        <w:rPr>
          <w:rFonts w:asciiTheme="minorEastAsia" w:hAnsiTheme="minorEastAsia" w:hint="eastAsia"/>
        </w:rPr>
        <w:t>审核”，如图：</w:t>
      </w:r>
    </w:p>
    <w:p w:rsidR="002E5CB7" w:rsidRPr="000B5400" w:rsidRDefault="002E5CB7" w:rsidP="002E5CB7">
      <w:pPr>
        <w:rPr>
          <w:rFonts w:asciiTheme="minorEastAsia" w:hAnsiTheme="minorEastAsia"/>
        </w:rPr>
      </w:pPr>
      <w:r w:rsidRPr="000B5400">
        <w:rPr>
          <w:rFonts w:asciiTheme="minorEastAsia" w:hAnsiTheme="minorEastAsia"/>
          <w:noProof/>
        </w:rPr>
        <w:drawing>
          <wp:inline distT="0" distB="0" distL="0" distR="0" wp14:anchorId="1130E072" wp14:editId="1B1F3A93">
            <wp:extent cx="5274310" cy="1596333"/>
            <wp:effectExtent l="0" t="0" r="2540" b="4445"/>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5274310" cy="1596333"/>
                    </a:xfrm>
                    <a:prstGeom prst="rect">
                      <a:avLst/>
                    </a:prstGeom>
                  </pic:spPr>
                </pic:pic>
              </a:graphicData>
            </a:graphic>
          </wp:inline>
        </w:drawing>
      </w:r>
    </w:p>
    <w:p w:rsidR="002E5CB7" w:rsidRPr="000B5400" w:rsidRDefault="002E5CB7" w:rsidP="008E525E">
      <w:pPr>
        <w:rPr>
          <w:rFonts w:asciiTheme="minorEastAsia" w:hAnsiTheme="minorEastAsia"/>
        </w:rPr>
      </w:pPr>
      <w:r w:rsidRPr="000B5400">
        <w:rPr>
          <w:rFonts w:asciiTheme="minorEastAsia" w:hAnsiTheme="minorEastAsia" w:hint="eastAsia"/>
        </w:rPr>
        <w:t>点击进入“审核”，如图：</w:t>
      </w:r>
    </w:p>
    <w:p w:rsidR="002E5CB7" w:rsidRPr="000B5400" w:rsidRDefault="002E5CB7" w:rsidP="002E5CB7">
      <w:pPr>
        <w:rPr>
          <w:rFonts w:asciiTheme="minorEastAsia" w:hAnsiTheme="minorEastAsia"/>
        </w:rPr>
      </w:pPr>
      <w:r w:rsidRPr="000B5400">
        <w:rPr>
          <w:rFonts w:asciiTheme="minorEastAsia" w:hAnsiTheme="minorEastAsia"/>
          <w:noProof/>
        </w:rPr>
        <w:lastRenderedPageBreak/>
        <w:drawing>
          <wp:inline distT="0" distB="0" distL="0" distR="0" wp14:anchorId="1816E5FB" wp14:editId="41819A16">
            <wp:extent cx="5274310" cy="2391143"/>
            <wp:effectExtent l="0" t="0" r="2540" b="9525"/>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5274310" cy="2391143"/>
                    </a:xfrm>
                    <a:prstGeom prst="rect">
                      <a:avLst/>
                    </a:prstGeom>
                  </pic:spPr>
                </pic:pic>
              </a:graphicData>
            </a:graphic>
          </wp:inline>
        </w:drawing>
      </w:r>
    </w:p>
    <w:p w:rsidR="002E5CB7" w:rsidRPr="000B5400" w:rsidRDefault="002E5CB7" w:rsidP="008E525E">
      <w:pPr>
        <w:rPr>
          <w:rFonts w:asciiTheme="minorEastAsia" w:hAnsiTheme="minorEastAsia"/>
        </w:rPr>
      </w:pPr>
      <w:r w:rsidRPr="000B5400">
        <w:rPr>
          <w:rFonts w:asciiTheme="minorEastAsia" w:hAnsiTheme="minorEastAsia" w:hint="eastAsia"/>
        </w:rPr>
        <w:t>可以通过审核、拒绝以及转交他人审批。</w:t>
      </w:r>
    </w:p>
    <w:p w:rsidR="002E5CB7" w:rsidRPr="000B5400" w:rsidRDefault="002E5CB7" w:rsidP="0090008B">
      <w:pPr>
        <w:pStyle w:val="3"/>
        <w:numPr>
          <w:ilvl w:val="2"/>
          <w:numId w:val="1"/>
        </w:numPr>
        <w:rPr>
          <w:rFonts w:asciiTheme="minorEastAsia" w:hAnsiTheme="minorEastAsia"/>
        </w:rPr>
      </w:pPr>
      <w:bookmarkStart w:id="101" w:name="_Toc491423281"/>
      <w:bookmarkStart w:id="102" w:name="_Toc495585865"/>
      <w:r>
        <w:rPr>
          <w:rFonts w:asciiTheme="minorEastAsia" w:hAnsiTheme="minorEastAsia" w:hint="eastAsia"/>
        </w:rPr>
        <w:t>申请&amp;</w:t>
      </w:r>
      <w:r w:rsidRPr="000B5400">
        <w:rPr>
          <w:rFonts w:asciiTheme="minorEastAsia" w:hAnsiTheme="minorEastAsia" w:hint="eastAsia"/>
        </w:rPr>
        <w:t>跟踪</w:t>
      </w:r>
      <w:bookmarkEnd w:id="101"/>
      <w:bookmarkEnd w:id="102"/>
    </w:p>
    <w:p w:rsidR="002E5CB7" w:rsidRPr="000B5400" w:rsidRDefault="002E5CB7"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2E5CB7" w:rsidRPr="000B5400" w:rsidRDefault="002E5CB7" w:rsidP="008E525E">
      <w:pPr>
        <w:rPr>
          <w:rFonts w:asciiTheme="minorEastAsia" w:hAnsiTheme="minorEastAsia"/>
        </w:rPr>
      </w:pPr>
      <w:r w:rsidRPr="000B5400">
        <w:rPr>
          <w:rFonts w:asciiTheme="minorEastAsia" w:hAnsiTheme="minorEastAsia" w:hint="eastAsia"/>
        </w:rPr>
        <w:t>功能：对通用单进行跟踪、查看</w:t>
      </w:r>
      <w:r>
        <w:rPr>
          <w:rFonts w:asciiTheme="minorEastAsia" w:hAnsiTheme="minorEastAsia" w:hint="eastAsia"/>
        </w:rPr>
        <w:t>以及添加通用申请单</w:t>
      </w:r>
    </w:p>
    <w:p w:rsidR="002E5CB7" w:rsidRPr="000B5400" w:rsidRDefault="002E5CB7" w:rsidP="008E525E">
      <w:pPr>
        <w:rPr>
          <w:rFonts w:asciiTheme="minorEastAsia" w:hAnsiTheme="minorEastAsia"/>
        </w:rPr>
      </w:pPr>
      <w:r w:rsidRPr="000B5400">
        <w:rPr>
          <w:rFonts w:asciiTheme="minorEastAsia" w:hAnsiTheme="minorEastAsia" w:hint="eastAsia"/>
        </w:rPr>
        <w:t>角色：</w:t>
      </w:r>
      <w:r w:rsidR="00650CB0">
        <w:rPr>
          <w:rFonts w:asciiTheme="minorEastAsia" w:hAnsiTheme="minorEastAsia" w:hint="eastAsia"/>
        </w:rPr>
        <w:t>总经理</w:t>
      </w:r>
    </w:p>
    <w:p w:rsidR="002E5CB7" w:rsidRPr="000B5400" w:rsidRDefault="002E5CB7"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2E5CB7" w:rsidRPr="000B5400" w:rsidRDefault="002E5CB7" w:rsidP="00F21AE8">
      <w:pPr>
        <w:rPr>
          <w:rFonts w:asciiTheme="minorEastAsia" w:hAnsiTheme="minorEastAsia"/>
        </w:rPr>
      </w:pPr>
      <w:r w:rsidRPr="000B5400">
        <w:rPr>
          <w:rFonts w:asciiTheme="minorEastAsia" w:hAnsiTheme="minorEastAsia" w:hint="eastAsia"/>
        </w:rPr>
        <w:t>点击进入“通用审批-跟踪”，如图：</w:t>
      </w:r>
    </w:p>
    <w:p w:rsidR="002E5CB7" w:rsidRPr="000B5400" w:rsidRDefault="002E5CB7" w:rsidP="002E5CB7">
      <w:pPr>
        <w:rPr>
          <w:rFonts w:asciiTheme="minorEastAsia" w:hAnsiTheme="minorEastAsia"/>
        </w:rPr>
      </w:pPr>
      <w:r w:rsidRPr="000B5400">
        <w:rPr>
          <w:rFonts w:asciiTheme="minorEastAsia" w:hAnsiTheme="minorEastAsia"/>
          <w:noProof/>
        </w:rPr>
        <w:drawing>
          <wp:inline distT="0" distB="0" distL="0" distR="0" wp14:anchorId="240117E8" wp14:editId="58FEF7EC">
            <wp:extent cx="5274310" cy="2585877"/>
            <wp:effectExtent l="0" t="0" r="2540" b="508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5274310" cy="2585877"/>
                    </a:xfrm>
                    <a:prstGeom prst="rect">
                      <a:avLst/>
                    </a:prstGeom>
                  </pic:spPr>
                </pic:pic>
              </a:graphicData>
            </a:graphic>
          </wp:inline>
        </w:drawing>
      </w:r>
    </w:p>
    <w:p w:rsidR="002E5CB7" w:rsidRPr="000B5400" w:rsidRDefault="002E5CB7" w:rsidP="00F21AE8">
      <w:pPr>
        <w:rPr>
          <w:rFonts w:asciiTheme="minorEastAsia" w:hAnsiTheme="minorEastAsia"/>
        </w:rPr>
      </w:pPr>
      <w:r w:rsidRPr="000B5400">
        <w:rPr>
          <w:rFonts w:asciiTheme="minorEastAsia" w:hAnsiTheme="minorEastAsia" w:hint="eastAsia"/>
        </w:rPr>
        <w:t>点击右上角“添加申请”，如图：</w:t>
      </w:r>
    </w:p>
    <w:p w:rsidR="002E5CB7" w:rsidRPr="000B5400" w:rsidRDefault="002E5CB7" w:rsidP="002E5CB7">
      <w:pPr>
        <w:rPr>
          <w:rFonts w:asciiTheme="minorEastAsia" w:hAnsiTheme="minorEastAsia"/>
        </w:rPr>
      </w:pPr>
      <w:r w:rsidRPr="000B5400">
        <w:rPr>
          <w:rFonts w:asciiTheme="minorEastAsia" w:hAnsiTheme="minorEastAsia"/>
          <w:noProof/>
        </w:rPr>
        <w:lastRenderedPageBreak/>
        <w:drawing>
          <wp:inline distT="0" distB="0" distL="0" distR="0" wp14:anchorId="4879EE01" wp14:editId="08AC6AF7">
            <wp:extent cx="5274310" cy="2519338"/>
            <wp:effectExtent l="0" t="0" r="254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5274310" cy="2519338"/>
                    </a:xfrm>
                    <a:prstGeom prst="rect">
                      <a:avLst/>
                    </a:prstGeom>
                  </pic:spPr>
                </pic:pic>
              </a:graphicData>
            </a:graphic>
          </wp:inline>
        </w:drawing>
      </w:r>
    </w:p>
    <w:p w:rsidR="002E5CB7" w:rsidRPr="000B5400" w:rsidRDefault="002E5CB7" w:rsidP="002E5CB7">
      <w:pPr>
        <w:rPr>
          <w:rFonts w:asciiTheme="minorEastAsia" w:hAnsiTheme="minorEastAsia"/>
        </w:rPr>
      </w:pPr>
      <w:r w:rsidRPr="000B5400">
        <w:rPr>
          <w:rFonts w:asciiTheme="minorEastAsia" w:hAnsiTheme="minorEastAsia" w:hint="eastAsia"/>
        </w:rPr>
        <w:t>添加标题、描述、附件以及审核人抄送人提交通用审批单。</w:t>
      </w:r>
    </w:p>
    <w:p w:rsidR="002E5CB7" w:rsidRPr="000B5400" w:rsidRDefault="002E5CB7" w:rsidP="002E5CB7">
      <w:pPr>
        <w:rPr>
          <w:rFonts w:asciiTheme="minorEastAsia" w:hAnsiTheme="minorEastAsia"/>
        </w:rPr>
      </w:pPr>
      <w:r w:rsidRPr="000B5400">
        <w:rPr>
          <w:rFonts w:asciiTheme="minorEastAsia" w:hAnsiTheme="minorEastAsia" w:hint="eastAsia"/>
        </w:rPr>
        <w:t>在待审批和审批中状态的单子可以撤回再次编辑提交。</w:t>
      </w:r>
    </w:p>
    <w:p w:rsidR="002E5CB7" w:rsidRPr="000B5400" w:rsidRDefault="002E5CB7" w:rsidP="002E5CB7">
      <w:pPr>
        <w:rPr>
          <w:rFonts w:asciiTheme="minorEastAsia" w:hAnsiTheme="minorEastAsia"/>
        </w:rPr>
      </w:pPr>
      <w:r w:rsidRPr="000B5400">
        <w:rPr>
          <w:rFonts w:asciiTheme="minorEastAsia" w:hAnsiTheme="minorEastAsia" w:hint="eastAsia"/>
        </w:rPr>
        <w:t>只有申请人、审批人以及抄送人能够看到通用申请单情况。</w:t>
      </w:r>
    </w:p>
    <w:p w:rsidR="00194BD2" w:rsidRPr="000B5400" w:rsidRDefault="00194BD2" w:rsidP="0090008B">
      <w:pPr>
        <w:pStyle w:val="2"/>
        <w:numPr>
          <w:ilvl w:val="1"/>
          <w:numId w:val="1"/>
        </w:numPr>
        <w:rPr>
          <w:rFonts w:asciiTheme="minorEastAsia" w:eastAsiaTheme="minorEastAsia" w:hAnsiTheme="minorEastAsia"/>
        </w:rPr>
      </w:pPr>
      <w:bookmarkStart w:id="103" w:name="_Toc491423274"/>
      <w:bookmarkStart w:id="104" w:name="_Toc495585866"/>
      <w:r w:rsidRPr="000B5400">
        <w:rPr>
          <w:rFonts w:asciiTheme="minorEastAsia" w:eastAsiaTheme="minorEastAsia" w:hAnsiTheme="minorEastAsia" w:hint="eastAsia"/>
        </w:rPr>
        <w:t>费用管理</w:t>
      </w:r>
      <w:bookmarkEnd w:id="103"/>
      <w:bookmarkEnd w:id="104"/>
    </w:p>
    <w:p w:rsidR="00194BD2" w:rsidRPr="000B5400" w:rsidRDefault="00194BD2" w:rsidP="0090008B">
      <w:pPr>
        <w:pStyle w:val="3"/>
        <w:numPr>
          <w:ilvl w:val="2"/>
          <w:numId w:val="1"/>
        </w:numPr>
        <w:rPr>
          <w:rFonts w:asciiTheme="minorEastAsia" w:hAnsiTheme="minorEastAsia"/>
        </w:rPr>
      </w:pPr>
      <w:bookmarkStart w:id="105" w:name="_Toc491423275"/>
      <w:bookmarkStart w:id="106" w:name="_Toc495585867"/>
      <w:r w:rsidRPr="000B5400">
        <w:rPr>
          <w:rFonts w:asciiTheme="minorEastAsia" w:hAnsiTheme="minorEastAsia" w:hint="eastAsia"/>
        </w:rPr>
        <w:t>请款</w:t>
      </w:r>
      <w:r>
        <w:rPr>
          <w:rFonts w:asciiTheme="minorEastAsia" w:hAnsiTheme="minorEastAsia" w:hint="eastAsia"/>
        </w:rPr>
        <w:t>跟踪</w:t>
      </w:r>
      <w:bookmarkEnd w:id="105"/>
      <w:bookmarkEnd w:id="106"/>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F21AE8">
      <w:pPr>
        <w:rPr>
          <w:rFonts w:asciiTheme="minorEastAsia" w:hAnsiTheme="minorEastAsia"/>
        </w:rPr>
      </w:pPr>
      <w:r w:rsidRPr="000B5400">
        <w:rPr>
          <w:rFonts w:asciiTheme="minorEastAsia" w:hAnsiTheme="minorEastAsia" w:hint="eastAsia"/>
        </w:rPr>
        <w:t>功能：员工需要用款，需通过此功能进行请款申请</w:t>
      </w:r>
      <w:r>
        <w:rPr>
          <w:rFonts w:asciiTheme="minorEastAsia" w:hAnsiTheme="minorEastAsia" w:hint="eastAsia"/>
        </w:rPr>
        <w:t>与请款跟踪</w:t>
      </w:r>
    </w:p>
    <w:p w:rsidR="00194BD2" w:rsidRPr="000B5400" w:rsidRDefault="00194BD2" w:rsidP="00F21AE8">
      <w:pPr>
        <w:rPr>
          <w:rFonts w:asciiTheme="minorEastAsia" w:hAnsiTheme="minorEastAsia"/>
        </w:rPr>
      </w:pPr>
      <w:r w:rsidRPr="000B5400">
        <w:rPr>
          <w:rFonts w:asciiTheme="minorEastAsia" w:hAnsiTheme="minorEastAsia" w:hint="eastAsia"/>
        </w:rPr>
        <w:t>角色：</w:t>
      </w:r>
      <w:r w:rsidR="00650CB0">
        <w:rPr>
          <w:rFonts w:asciiTheme="minorEastAsia" w:hAnsiTheme="minorEastAsia" w:hint="eastAsia"/>
        </w:rPr>
        <w:t>总经理</w:t>
      </w:r>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194BD2" w:rsidRPr="000B5400" w:rsidRDefault="00194BD2" w:rsidP="006B11B5">
      <w:pPr>
        <w:rPr>
          <w:rFonts w:asciiTheme="minorEastAsia" w:hAnsiTheme="minorEastAsia"/>
        </w:rPr>
      </w:pPr>
      <w:r w:rsidRPr="000B5400">
        <w:rPr>
          <w:rFonts w:asciiTheme="minorEastAsia" w:hAnsiTheme="minorEastAsia" w:hint="eastAsia"/>
        </w:rPr>
        <w:t>点击进入“请款</w:t>
      </w:r>
      <w:r>
        <w:rPr>
          <w:rFonts w:asciiTheme="minorEastAsia" w:hAnsiTheme="minorEastAsia" w:hint="eastAsia"/>
        </w:rPr>
        <w:t>跟踪</w:t>
      </w:r>
      <w:r w:rsidRPr="000B5400">
        <w:rPr>
          <w:rFonts w:asciiTheme="minorEastAsia" w:hAnsiTheme="minorEastAsia" w:hint="eastAsia"/>
        </w:rPr>
        <w:t>”，进入界面如图：</w:t>
      </w:r>
    </w:p>
    <w:p w:rsidR="006B11B5" w:rsidRPr="003D5F6F" w:rsidRDefault="006B11B5" w:rsidP="006B11B5">
      <w:pPr>
        <w:rPr>
          <w:rFonts w:asciiTheme="minorEastAsia" w:hAnsiTheme="minorEastAsia"/>
          <w:szCs w:val="21"/>
        </w:rPr>
      </w:pPr>
      <w:r w:rsidRPr="003D5F6F">
        <w:rPr>
          <w:rFonts w:asciiTheme="minorEastAsia" w:hAnsiTheme="minorEastAsia" w:hint="eastAsia"/>
          <w:noProof/>
          <w:szCs w:val="21"/>
        </w:rPr>
        <w:drawing>
          <wp:inline distT="0" distB="0" distL="0" distR="0" wp14:anchorId="59904DF6" wp14:editId="100BB41B">
            <wp:extent cx="5400675" cy="2194024"/>
            <wp:effectExtent l="0" t="0" r="0" b="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111.pn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5419625" cy="2201722"/>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lastRenderedPageBreak/>
        <w:t>点击“添加请款”进入请款界面对填写请款</w:t>
      </w:r>
      <w:r w:rsidRPr="003D5F6F">
        <w:rPr>
          <w:rFonts w:asciiTheme="minorEastAsia" w:hAnsiTheme="minorEastAsia"/>
          <w:szCs w:val="21"/>
        </w:rPr>
        <w:t>相关信息</w:t>
      </w:r>
      <w:r w:rsidRPr="003D5F6F">
        <w:rPr>
          <w:rFonts w:asciiTheme="minorEastAsia" w:hAnsiTheme="minorEastAsia" w:hint="eastAsia"/>
          <w:szCs w:val="21"/>
        </w:rPr>
        <w:t>如图：</w:t>
      </w:r>
    </w:p>
    <w:p w:rsidR="006B11B5" w:rsidRPr="003D5F6F" w:rsidRDefault="006B11B5" w:rsidP="006B11B5">
      <w:pPr>
        <w:rPr>
          <w:rFonts w:asciiTheme="minorEastAsia" w:hAnsiTheme="minorEastAsia"/>
          <w:szCs w:val="21"/>
        </w:rPr>
      </w:pPr>
      <w:r w:rsidRPr="003D5F6F">
        <w:rPr>
          <w:rFonts w:asciiTheme="minorEastAsia" w:hAnsiTheme="minorEastAsia"/>
          <w:noProof/>
          <w:szCs w:val="21"/>
        </w:rPr>
        <w:drawing>
          <wp:inline distT="0" distB="0" distL="0" distR="0" wp14:anchorId="2C092C34" wp14:editId="76F189CC">
            <wp:extent cx="5067300" cy="2490452"/>
            <wp:effectExtent l="0" t="0" r="0" b="5715"/>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1112.png"/>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5073165" cy="2493335"/>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t>也</w:t>
      </w:r>
      <w:r w:rsidRPr="003D5F6F">
        <w:rPr>
          <w:rFonts w:asciiTheme="minorEastAsia" w:hAnsiTheme="minorEastAsia"/>
          <w:szCs w:val="21"/>
        </w:rPr>
        <w:t>可以进行</w:t>
      </w:r>
      <w:r w:rsidRPr="003D5F6F">
        <w:rPr>
          <w:rFonts w:asciiTheme="minorEastAsia" w:hAnsiTheme="minorEastAsia" w:hint="eastAsia"/>
          <w:szCs w:val="21"/>
        </w:rPr>
        <w:t>相关</w:t>
      </w:r>
      <w:r w:rsidRPr="003D5F6F">
        <w:rPr>
          <w:rFonts w:asciiTheme="minorEastAsia" w:hAnsiTheme="minorEastAsia"/>
          <w:szCs w:val="21"/>
        </w:rPr>
        <w:t>业务单据关联</w:t>
      </w:r>
      <w:r w:rsidRPr="003D5F6F">
        <w:rPr>
          <w:rFonts w:asciiTheme="minorEastAsia" w:hAnsiTheme="minorEastAsia" w:hint="eastAsia"/>
          <w:szCs w:val="21"/>
        </w:rPr>
        <w:t>，点击“业务</w:t>
      </w:r>
      <w:r w:rsidRPr="003D5F6F">
        <w:rPr>
          <w:rFonts w:asciiTheme="minorEastAsia" w:hAnsiTheme="minorEastAsia"/>
          <w:szCs w:val="21"/>
        </w:rPr>
        <w:t>单据</w:t>
      </w:r>
      <w:r w:rsidRPr="003D5F6F">
        <w:rPr>
          <w:rFonts w:asciiTheme="minorEastAsia" w:hAnsiTheme="minorEastAsia" w:hint="eastAsia"/>
          <w:szCs w:val="21"/>
        </w:rPr>
        <w:t>”进入单据</w:t>
      </w:r>
      <w:r w:rsidRPr="003D5F6F">
        <w:rPr>
          <w:rFonts w:asciiTheme="minorEastAsia" w:hAnsiTheme="minorEastAsia"/>
          <w:szCs w:val="21"/>
        </w:rPr>
        <w:t>界面选择需要关联的相应单据</w:t>
      </w:r>
      <w:r w:rsidRPr="003D5F6F">
        <w:rPr>
          <w:rFonts w:asciiTheme="minorEastAsia" w:hAnsiTheme="minorEastAsia" w:hint="eastAsia"/>
          <w:szCs w:val="21"/>
        </w:rPr>
        <w:t>点击添加</w:t>
      </w:r>
      <w:r w:rsidRPr="003D5F6F">
        <w:rPr>
          <w:rFonts w:asciiTheme="minorEastAsia" w:hAnsiTheme="minorEastAsia"/>
          <w:szCs w:val="21"/>
        </w:rPr>
        <w:t>单据</w:t>
      </w:r>
      <w:r w:rsidRPr="003D5F6F">
        <w:rPr>
          <w:rFonts w:asciiTheme="minorEastAsia" w:hAnsiTheme="minorEastAsia" w:hint="eastAsia"/>
          <w:szCs w:val="21"/>
        </w:rPr>
        <w:t>（按照实例要求这里为采购单进行请款申请）</w:t>
      </w:r>
      <w:r w:rsidRPr="003D5F6F">
        <w:rPr>
          <w:rFonts w:asciiTheme="minorEastAsia" w:hAnsiTheme="minorEastAsia"/>
          <w:szCs w:val="21"/>
        </w:rPr>
        <w:t>。如图</w:t>
      </w:r>
      <w:r w:rsidRPr="003D5F6F">
        <w:rPr>
          <w:rFonts w:asciiTheme="minorEastAsia" w:hAnsiTheme="minorEastAsia" w:hint="eastAsia"/>
          <w:szCs w:val="21"/>
        </w:rPr>
        <w:t>：</w:t>
      </w:r>
    </w:p>
    <w:p w:rsidR="006B11B5" w:rsidRPr="003D5F6F" w:rsidRDefault="006B11B5" w:rsidP="006B11B5">
      <w:pPr>
        <w:rPr>
          <w:rFonts w:asciiTheme="minorEastAsia" w:hAnsiTheme="minorEastAsia"/>
          <w:szCs w:val="21"/>
        </w:rPr>
      </w:pPr>
      <w:r w:rsidRPr="003D5F6F">
        <w:rPr>
          <w:rFonts w:asciiTheme="minorEastAsia" w:hAnsiTheme="minorEastAsia" w:hint="eastAsia"/>
          <w:noProof/>
          <w:szCs w:val="21"/>
        </w:rPr>
        <w:drawing>
          <wp:inline distT="0" distB="0" distL="0" distR="0" wp14:anchorId="2B405F2E" wp14:editId="5F903C27">
            <wp:extent cx="5067300" cy="1948962"/>
            <wp:effectExtent l="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1113.png"/>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5071427" cy="1950549"/>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t>单据</w:t>
      </w:r>
      <w:r w:rsidRPr="003D5F6F">
        <w:rPr>
          <w:rFonts w:asciiTheme="minorEastAsia" w:hAnsiTheme="minorEastAsia"/>
          <w:szCs w:val="21"/>
        </w:rPr>
        <w:t>添加完成然后在附件信息中上传图片</w:t>
      </w:r>
      <w:r w:rsidRPr="003D5F6F">
        <w:rPr>
          <w:rFonts w:asciiTheme="minorEastAsia" w:hAnsiTheme="minorEastAsia" w:hint="eastAsia"/>
          <w:szCs w:val="21"/>
        </w:rPr>
        <w:t>以及</w:t>
      </w:r>
      <w:r w:rsidRPr="003D5F6F">
        <w:rPr>
          <w:rFonts w:asciiTheme="minorEastAsia" w:hAnsiTheme="minorEastAsia"/>
          <w:szCs w:val="21"/>
        </w:rPr>
        <w:t>在审核与抄送人中添加审核人与抄送人</w:t>
      </w:r>
      <w:r w:rsidRPr="003D5F6F">
        <w:rPr>
          <w:rFonts w:asciiTheme="minorEastAsia" w:hAnsiTheme="minorEastAsia" w:hint="eastAsia"/>
          <w:szCs w:val="21"/>
        </w:rPr>
        <w:t>，</w:t>
      </w:r>
      <w:r w:rsidRPr="003D5F6F">
        <w:rPr>
          <w:rFonts w:asciiTheme="minorEastAsia" w:hAnsiTheme="minorEastAsia"/>
          <w:szCs w:val="21"/>
        </w:rPr>
        <w:t>相关信息录入完毕点击提交</w:t>
      </w:r>
      <w:r w:rsidRPr="003D5F6F">
        <w:rPr>
          <w:rFonts w:asciiTheme="minorEastAsia" w:hAnsiTheme="minorEastAsia" w:hint="eastAsia"/>
          <w:szCs w:val="21"/>
        </w:rPr>
        <w:t>完成请款申请</w:t>
      </w:r>
      <w:r w:rsidRPr="003D5F6F">
        <w:rPr>
          <w:rFonts w:asciiTheme="minorEastAsia" w:hAnsiTheme="minorEastAsia"/>
          <w:szCs w:val="21"/>
        </w:rPr>
        <w:t>。</w:t>
      </w:r>
      <w:r w:rsidRPr="003D5F6F">
        <w:rPr>
          <w:rFonts w:asciiTheme="minorEastAsia" w:hAnsiTheme="minorEastAsia" w:hint="eastAsia"/>
          <w:szCs w:val="21"/>
        </w:rPr>
        <w:t>如图</w:t>
      </w:r>
      <w:r w:rsidRPr="003D5F6F">
        <w:rPr>
          <w:rFonts w:asciiTheme="minorEastAsia" w:hAnsiTheme="minorEastAsia"/>
          <w:szCs w:val="21"/>
        </w:rPr>
        <w:t>：</w:t>
      </w:r>
    </w:p>
    <w:p w:rsidR="006B11B5" w:rsidRPr="003D5F6F" w:rsidRDefault="006B11B5" w:rsidP="006B11B5">
      <w:pPr>
        <w:rPr>
          <w:rFonts w:asciiTheme="minorEastAsia" w:hAnsiTheme="minorEastAsia"/>
          <w:szCs w:val="21"/>
        </w:rPr>
      </w:pPr>
      <w:r w:rsidRPr="003D5F6F">
        <w:rPr>
          <w:rFonts w:asciiTheme="minorEastAsia" w:hAnsiTheme="minorEastAsia" w:hint="eastAsia"/>
          <w:noProof/>
          <w:szCs w:val="21"/>
        </w:rPr>
        <w:drawing>
          <wp:inline distT="0" distB="0" distL="0" distR="0" wp14:anchorId="3B609935" wp14:editId="03E25575">
            <wp:extent cx="5274310" cy="2286000"/>
            <wp:effectExtent l="0" t="0" r="254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1114.png"/>
                    <pic:cNvPicPr/>
                  </pic:nvPicPr>
                  <pic:blipFill>
                    <a:blip r:embed="rId207">
                      <a:extLst>
                        <a:ext uri="{28A0092B-C50C-407E-A947-70E740481C1C}">
                          <a14:useLocalDpi xmlns:a14="http://schemas.microsoft.com/office/drawing/2010/main" val="0"/>
                        </a:ext>
                      </a:extLst>
                    </a:blip>
                    <a:stretch>
                      <a:fillRect/>
                    </a:stretch>
                  </pic:blipFill>
                  <pic:spPr>
                    <a:xfrm>
                      <a:off x="0" y="0"/>
                      <a:ext cx="5274310" cy="2286000"/>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t>请款申请完成，可以在“请款申请跟踪”界面查看请款信息。如图：</w:t>
      </w:r>
    </w:p>
    <w:p w:rsidR="006B11B5" w:rsidRPr="00AE74C8" w:rsidRDefault="006B11B5" w:rsidP="006B11B5">
      <w:pPr>
        <w:rPr>
          <w:rFonts w:asciiTheme="minorEastAsia" w:hAnsiTheme="minorEastAsia"/>
          <w:szCs w:val="21"/>
        </w:rPr>
      </w:pPr>
      <w:r w:rsidRPr="003D5F6F">
        <w:rPr>
          <w:rFonts w:asciiTheme="minorEastAsia" w:hAnsiTheme="minorEastAsia"/>
          <w:noProof/>
          <w:szCs w:val="21"/>
        </w:rPr>
        <w:lastRenderedPageBreak/>
        <w:drawing>
          <wp:inline distT="0" distB="0" distL="0" distR="0" wp14:anchorId="1CF51CC2" wp14:editId="025CFB3F">
            <wp:extent cx="5274310" cy="1956435"/>
            <wp:effectExtent l="0" t="0" r="2540" b="5715"/>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5274310" cy="1956435"/>
                    </a:xfrm>
                    <a:prstGeom prst="rect">
                      <a:avLst/>
                    </a:prstGeom>
                  </pic:spPr>
                </pic:pic>
              </a:graphicData>
            </a:graphic>
          </wp:inline>
        </w:drawing>
      </w:r>
    </w:p>
    <w:p w:rsidR="00194BD2" w:rsidRPr="000B5400" w:rsidRDefault="00194BD2" w:rsidP="006B11B5">
      <w:pPr>
        <w:rPr>
          <w:rFonts w:asciiTheme="minorEastAsia" w:hAnsiTheme="minorEastAsia"/>
        </w:rPr>
      </w:pPr>
      <w:r w:rsidRPr="000B5400">
        <w:rPr>
          <w:rFonts w:asciiTheme="minorEastAsia" w:hAnsiTheme="minorEastAsia" w:hint="eastAsia"/>
        </w:rPr>
        <w:t>完善请款信息，添加需要审批的审批人、抄送人，点击提交。进入审核。</w:t>
      </w:r>
    </w:p>
    <w:p w:rsidR="00194BD2" w:rsidRPr="000B5400" w:rsidRDefault="00194BD2" w:rsidP="006B11B5">
      <w:pPr>
        <w:rPr>
          <w:rFonts w:asciiTheme="minorEastAsia" w:hAnsiTheme="minorEastAsia"/>
        </w:rPr>
      </w:pPr>
      <w:r w:rsidRPr="000B5400">
        <w:rPr>
          <w:rFonts w:asciiTheme="minorEastAsia" w:hAnsiTheme="minorEastAsia" w:hint="eastAsia"/>
        </w:rPr>
        <w:t>只有申请人、审批人以及抄送人能够看到请款信息。</w:t>
      </w:r>
    </w:p>
    <w:p w:rsidR="00194BD2" w:rsidRPr="000B5400" w:rsidRDefault="00194BD2" w:rsidP="006B11B5">
      <w:pPr>
        <w:rPr>
          <w:rFonts w:asciiTheme="minorEastAsia" w:hAnsiTheme="minorEastAsia"/>
        </w:rPr>
      </w:pPr>
      <w:r w:rsidRPr="000B5400">
        <w:rPr>
          <w:rFonts w:asciiTheme="minorEastAsia" w:hAnsiTheme="minorEastAsia" w:hint="eastAsia"/>
        </w:rPr>
        <w:t>在待审批及审批中状态都可以撤回请款单重新编辑再提交。</w:t>
      </w:r>
    </w:p>
    <w:p w:rsidR="00194BD2" w:rsidRPr="000B5400" w:rsidRDefault="00194BD2" w:rsidP="0090008B">
      <w:pPr>
        <w:pStyle w:val="3"/>
        <w:numPr>
          <w:ilvl w:val="2"/>
          <w:numId w:val="1"/>
        </w:numPr>
        <w:rPr>
          <w:rFonts w:asciiTheme="minorEastAsia" w:hAnsiTheme="minorEastAsia"/>
        </w:rPr>
      </w:pPr>
      <w:bookmarkStart w:id="107" w:name="_Toc491423276"/>
      <w:bookmarkStart w:id="108" w:name="_Toc495585868"/>
      <w:r w:rsidRPr="000B5400">
        <w:rPr>
          <w:rFonts w:asciiTheme="minorEastAsia" w:hAnsiTheme="minorEastAsia" w:hint="eastAsia"/>
        </w:rPr>
        <w:t>报销</w:t>
      </w:r>
      <w:r>
        <w:rPr>
          <w:rFonts w:asciiTheme="minorEastAsia" w:hAnsiTheme="minorEastAsia" w:hint="eastAsia"/>
        </w:rPr>
        <w:t>&amp;还款</w:t>
      </w:r>
      <w:bookmarkEnd w:id="107"/>
      <w:bookmarkEnd w:id="108"/>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6B11B5">
      <w:pPr>
        <w:rPr>
          <w:rFonts w:asciiTheme="minorEastAsia" w:hAnsiTheme="minorEastAsia"/>
        </w:rPr>
      </w:pPr>
      <w:r w:rsidRPr="000B5400">
        <w:rPr>
          <w:rFonts w:asciiTheme="minorEastAsia" w:hAnsiTheme="minorEastAsia" w:hint="eastAsia"/>
        </w:rPr>
        <w:t>功能：员工需要进行费用报销</w:t>
      </w:r>
      <w:r>
        <w:rPr>
          <w:rFonts w:asciiTheme="minorEastAsia" w:hAnsiTheme="minorEastAsia" w:hint="eastAsia"/>
        </w:rPr>
        <w:t>与还款</w:t>
      </w:r>
      <w:r w:rsidRPr="000B5400">
        <w:rPr>
          <w:rFonts w:asciiTheme="minorEastAsia" w:hAnsiTheme="minorEastAsia" w:hint="eastAsia"/>
        </w:rPr>
        <w:t>，需通过此功能进行报销申请</w:t>
      </w:r>
    </w:p>
    <w:p w:rsidR="00194BD2" w:rsidRPr="000B5400" w:rsidRDefault="00194BD2" w:rsidP="006B11B5">
      <w:pPr>
        <w:rPr>
          <w:rFonts w:asciiTheme="minorEastAsia" w:hAnsiTheme="minorEastAsia"/>
        </w:rPr>
      </w:pPr>
      <w:r w:rsidRPr="000B5400">
        <w:rPr>
          <w:rFonts w:asciiTheme="minorEastAsia" w:hAnsiTheme="minorEastAsia" w:hint="eastAsia"/>
        </w:rPr>
        <w:t>角色：</w:t>
      </w:r>
      <w:r w:rsidR="00650CB0">
        <w:rPr>
          <w:rFonts w:asciiTheme="minorEastAsia" w:hAnsiTheme="minorEastAsia" w:hint="eastAsia"/>
        </w:rPr>
        <w:t>总经理</w:t>
      </w:r>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194BD2" w:rsidRPr="000B5400" w:rsidRDefault="00194BD2" w:rsidP="005E7599">
      <w:pPr>
        <w:rPr>
          <w:rFonts w:asciiTheme="minorEastAsia" w:hAnsiTheme="minorEastAsia"/>
        </w:rPr>
      </w:pPr>
      <w:r w:rsidRPr="000B5400">
        <w:rPr>
          <w:rFonts w:asciiTheme="minorEastAsia" w:hAnsiTheme="minorEastAsia" w:hint="eastAsia"/>
        </w:rPr>
        <w:t>点击进入“报销</w:t>
      </w:r>
      <w:r>
        <w:rPr>
          <w:rFonts w:asciiTheme="minorEastAsia" w:hAnsiTheme="minorEastAsia" w:hint="eastAsia"/>
        </w:rPr>
        <w:t>&amp;还款</w:t>
      </w:r>
      <w:r w:rsidRPr="000B5400">
        <w:rPr>
          <w:rFonts w:asciiTheme="minorEastAsia" w:hAnsiTheme="minorEastAsia" w:hint="eastAsia"/>
        </w:rPr>
        <w:t>”界面，如图所示：</w:t>
      </w:r>
    </w:p>
    <w:p w:rsidR="00194BD2" w:rsidRPr="000B5400" w:rsidRDefault="00194BD2" w:rsidP="00194BD2">
      <w:pPr>
        <w:rPr>
          <w:rFonts w:asciiTheme="minorEastAsia" w:hAnsiTheme="minorEastAsia"/>
        </w:rPr>
      </w:pPr>
      <w:r w:rsidRPr="000B5400">
        <w:rPr>
          <w:rFonts w:asciiTheme="minorEastAsia" w:hAnsiTheme="minorEastAsia"/>
          <w:noProof/>
        </w:rPr>
        <w:drawing>
          <wp:inline distT="0" distB="0" distL="0" distR="0" wp14:anchorId="441F5F47" wp14:editId="0296F3E7">
            <wp:extent cx="5566497" cy="1752600"/>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5570229" cy="1753775"/>
                    </a:xfrm>
                    <a:prstGeom prst="rect">
                      <a:avLst/>
                    </a:prstGeom>
                  </pic:spPr>
                </pic:pic>
              </a:graphicData>
            </a:graphic>
          </wp:inline>
        </w:drawing>
      </w:r>
    </w:p>
    <w:p w:rsidR="00194BD2" w:rsidRPr="009F0AE9" w:rsidRDefault="00194BD2" w:rsidP="00AE74C8">
      <w:pPr>
        <w:rPr>
          <w:rFonts w:asciiTheme="minorEastAsia" w:hAnsiTheme="minorEastAsia"/>
        </w:rPr>
      </w:pPr>
      <w:r w:rsidRPr="000B5400">
        <w:rPr>
          <w:rFonts w:asciiTheme="minorEastAsia" w:hAnsiTheme="minorEastAsia" w:hint="eastAsia"/>
        </w:rPr>
        <w:t>可以</w:t>
      </w:r>
      <w:r>
        <w:rPr>
          <w:rFonts w:asciiTheme="minorEastAsia" w:hAnsiTheme="minorEastAsia" w:hint="eastAsia"/>
        </w:rPr>
        <w:t>通过报销单号</w:t>
      </w:r>
      <w:r w:rsidRPr="000B5400">
        <w:rPr>
          <w:rFonts w:asciiTheme="minorEastAsia" w:hAnsiTheme="minorEastAsia" w:hint="eastAsia"/>
        </w:rPr>
        <w:t>进入报销项目详情，根据项目类别查看报销信息。</w:t>
      </w:r>
    </w:p>
    <w:p w:rsidR="00194BD2" w:rsidRPr="000B5400" w:rsidRDefault="00194BD2" w:rsidP="00AE74C8">
      <w:pPr>
        <w:rPr>
          <w:rFonts w:asciiTheme="minorEastAsia" w:hAnsiTheme="minorEastAsia"/>
        </w:rPr>
      </w:pPr>
      <w:r>
        <w:rPr>
          <w:rFonts w:asciiTheme="minorEastAsia" w:hAnsiTheme="minorEastAsia" w:hint="eastAsia"/>
        </w:rPr>
        <w:t>点击</w:t>
      </w:r>
      <w:r>
        <w:rPr>
          <w:noProof/>
        </w:rPr>
        <w:drawing>
          <wp:inline distT="0" distB="0" distL="0" distR="0" wp14:anchorId="6AA0FE21" wp14:editId="3D4230B3">
            <wp:extent cx="1057143" cy="228571"/>
            <wp:effectExtent l="0" t="0" r="0" b="635"/>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1057143" cy="228571"/>
                    </a:xfrm>
                    <a:prstGeom prst="rect">
                      <a:avLst/>
                    </a:prstGeom>
                  </pic:spPr>
                </pic:pic>
              </a:graphicData>
            </a:graphic>
          </wp:inline>
        </w:drawing>
      </w:r>
      <w:r>
        <w:rPr>
          <w:rFonts w:asciiTheme="minorEastAsia" w:hAnsiTheme="minorEastAsia" w:hint="eastAsia"/>
        </w:rPr>
        <w:t>进入界面</w:t>
      </w:r>
      <w:r w:rsidRPr="000B5400">
        <w:rPr>
          <w:rFonts w:asciiTheme="minorEastAsia" w:hAnsiTheme="minorEastAsia" w:hint="eastAsia"/>
        </w:rPr>
        <w:t>，如图：</w:t>
      </w:r>
    </w:p>
    <w:p w:rsidR="00194BD2" w:rsidRPr="000B5400" w:rsidRDefault="00194BD2" w:rsidP="00194BD2">
      <w:pPr>
        <w:rPr>
          <w:rFonts w:asciiTheme="minorEastAsia" w:hAnsiTheme="minorEastAsia"/>
          <w:noProof/>
        </w:rPr>
      </w:pPr>
      <w:r w:rsidRPr="000B5400">
        <w:rPr>
          <w:rFonts w:asciiTheme="minorEastAsia" w:hAnsiTheme="minorEastAsia"/>
          <w:noProof/>
        </w:rPr>
        <w:lastRenderedPageBreak/>
        <w:drawing>
          <wp:inline distT="0" distB="0" distL="0" distR="0" wp14:anchorId="06E89FA9" wp14:editId="2541C2E7">
            <wp:extent cx="5894933" cy="2847975"/>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5906181" cy="2853409"/>
                    </a:xfrm>
                    <a:prstGeom prst="rect">
                      <a:avLst/>
                    </a:prstGeom>
                  </pic:spPr>
                </pic:pic>
              </a:graphicData>
            </a:graphic>
          </wp:inline>
        </w:drawing>
      </w:r>
    </w:p>
    <w:p w:rsidR="00194BD2" w:rsidRPr="000B5400" w:rsidRDefault="00194BD2" w:rsidP="00194BD2">
      <w:pPr>
        <w:ind w:firstLine="420"/>
        <w:rPr>
          <w:rFonts w:asciiTheme="minorEastAsia" w:hAnsiTheme="minorEastAsia"/>
          <w:noProof/>
        </w:rPr>
      </w:pPr>
      <w:r w:rsidRPr="000B5400">
        <w:rPr>
          <w:rFonts w:asciiTheme="minorEastAsia" w:hAnsiTheme="minorEastAsia" w:hint="eastAsia"/>
          <w:noProof/>
        </w:rPr>
        <w:t>添加报销单信息，及申请项目，如图所示：</w:t>
      </w:r>
    </w:p>
    <w:p w:rsidR="00194BD2" w:rsidRPr="000B5400" w:rsidRDefault="00194BD2" w:rsidP="00194BD2">
      <w:pPr>
        <w:rPr>
          <w:rFonts w:asciiTheme="minorEastAsia" w:hAnsiTheme="minorEastAsia"/>
        </w:rPr>
      </w:pPr>
      <w:r w:rsidRPr="000B5400">
        <w:rPr>
          <w:rFonts w:asciiTheme="minorEastAsia" w:hAnsiTheme="minorEastAsia"/>
          <w:noProof/>
        </w:rPr>
        <w:drawing>
          <wp:inline distT="0" distB="0" distL="0" distR="0" wp14:anchorId="66DEEDB5" wp14:editId="11523823">
            <wp:extent cx="5381625" cy="1819275"/>
            <wp:effectExtent l="0" t="0" r="9525" b="9525"/>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5395697" cy="1824032"/>
                    </a:xfrm>
                    <a:prstGeom prst="rect">
                      <a:avLst/>
                    </a:prstGeom>
                  </pic:spPr>
                </pic:pic>
              </a:graphicData>
            </a:graphic>
          </wp:inline>
        </w:drawing>
      </w:r>
    </w:p>
    <w:p w:rsidR="00194BD2" w:rsidRDefault="00194BD2" w:rsidP="005E7599">
      <w:pPr>
        <w:rPr>
          <w:rFonts w:asciiTheme="minorEastAsia" w:hAnsiTheme="minorEastAsia"/>
        </w:rPr>
      </w:pPr>
      <w:r w:rsidRPr="000B5400">
        <w:rPr>
          <w:rFonts w:asciiTheme="minorEastAsia" w:hAnsiTheme="minorEastAsia" w:hint="eastAsia"/>
        </w:rPr>
        <w:t>点击“</w:t>
      </w:r>
      <w:r>
        <w:rPr>
          <w:noProof/>
        </w:rPr>
        <w:drawing>
          <wp:inline distT="0" distB="0" distL="0" distR="0" wp14:anchorId="1A40421A" wp14:editId="2E349971">
            <wp:extent cx="600000" cy="219048"/>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600000" cy="219048"/>
                    </a:xfrm>
                    <a:prstGeom prst="rect">
                      <a:avLst/>
                    </a:prstGeom>
                  </pic:spPr>
                </pic:pic>
              </a:graphicData>
            </a:graphic>
          </wp:inline>
        </w:drawing>
      </w:r>
      <w:r w:rsidRPr="000B5400">
        <w:rPr>
          <w:rFonts w:asciiTheme="minorEastAsia" w:hAnsiTheme="minorEastAsia" w:hint="eastAsia"/>
        </w:rPr>
        <w:t>”，可以添加需要挂账的业务单据</w:t>
      </w:r>
      <w:r>
        <w:rPr>
          <w:rFonts w:asciiTheme="minorEastAsia" w:hAnsiTheme="minorEastAsia" w:hint="eastAsia"/>
        </w:rPr>
        <w:t>这个可以选择业务类型，选择相关业务单号点击</w:t>
      </w:r>
      <w:r>
        <w:rPr>
          <w:noProof/>
        </w:rPr>
        <w:drawing>
          <wp:inline distT="0" distB="0" distL="0" distR="0" wp14:anchorId="32EF4E28" wp14:editId="219620A9">
            <wp:extent cx="609524" cy="285714"/>
            <wp:effectExtent l="0" t="0" r="635" b="635"/>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609524" cy="285714"/>
                    </a:xfrm>
                    <a:prstGeom prst="rect">
                      <a:avLst/>
                    </a:prstGeom>
                  </pic:spPr>
                </pic:pic>
              </a:graphicData>
            </a:graphic>
          </wp:inline>
        </w:drawing>
      </w:r>
      <w:r>
        <w:rPr>
          <w:rFonts w:asciiTheme="minorEastAsia" w:hAnsiTheme="minorEastAsia" w:hint="eastAsia"/>
        </w:rPr>
        <w:t>完成业务单据的添加</w:t>
      </w:r>
      <w:r w:rsidRPr="000B5400">
        <w:rPr>
          <w:rFonts w:asciiTheme="minorEastAsia" w:hAnsiTheme="minorEastAsia" w:hint="eastAsia"/>
        </w:rPr>
        <w:t>。</w:t>
      </w:r>
      <w:r>
        <w:rPr>
          <w:rFonts w:asciiTheme="minorEastAsia" w:hAnsiTheme="minorEastAsia" w:hint="eastAsia"/>
        </w:rPr>
        <w:t>如图：</w:t>
      </w:r>
    </w:p>
    <w:p w:rsidR="00194BD2" w:rsidRPr="000B5400" w:rsidRDefault="00194BD2" w:rsidP="00194BD2">
      <w:pPr>
        <w:rPr>
          <w:rFonts w:asciiTheme="minorEastAsia" w:hAnsiTheme="minorEastAsia"/>
        </w:rPr>
      </w:pPr>
      <w:r>
        <w:rPr>
          <w:rFonts w:asciiTheme="minorEastAsia" w:hAnsiTheme="minorEastAsia"/>
          <w:noProof/>
        </w:rPr>
        <w:drawing>
          <wp:inline distT="0" distB="0" distL="0" distR="0" wp14:anchorId="176FBBDA" wp14:editId="34866679">
            <wp:extent cx="5274310" cy="1754505"/>
            <wp:effectExtent l="0" t="0" r="254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费6.png"/>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5274310" cy="1754505"/>
                    </a:xfrm>
                    <a:prstGeom prst="rect">
                      <a:avLst/>
                    </a:prstGeom>
                  </pic:spPr>
                </pic:pic>
              </a:graphicData>
            </a:graphic>
          </wp:inline>
        </w:drawing>
      </w:r>
    </w:p>
    <w:p w:rsidR="00194BD2" w:rsidRPr="000B5400" w:rsidRDefault="00194BD2" w:rsidP="005E7599">
      <w:pPr>
        <w:rPr>
          <w:rFonts w:asciiTheme="minorEastAsia" w:hAnsiTheme="minorEastAsia"/>
        </w:rPr>
      </w:pPr>
      <w:r w:rsidRPr="000B5400">
        <w:rPr>
          <w:rFonts w:asciiTheme="minorEastAsia" w:hAnsiTheme="minorEastAsia" w:hint="eastAsia"/>
        </w:rPr>
        <w:t>可以将需要报销的单据添加进附件信息，添加完审核人、抄送人后点击提交。进入审核状态。</w:t>
      </w:r>
    </w:p>
    <w:p w:rsidR="00194BD2" w:rsidRPr="000B5400" w:rsidRDefault="00194BD2" w:rsidP="005E7599">
      <w:pPr>
        <w:rPr>
          <w:rFonts w:asciiTheme="minorEastAsia" w:hAnsiTheme="minorEastAsia"/>
        </w:rPr>
      </w:pPr>
      <w:r w:rsidRPr="000B5400">
        <w:rPr>
          <w:rFonts w:asciiTheme="minorEastAsia" w:hAnsiTheme="minorEastAsia" w:hint="eastAsia"/>
        </w:rPr>
        <w:t>只有申请人、审批人以及抄送人能够看到报销信息。</w:t>
      </w:r>
    </w:p>
    <w:p w:rsidR="00194BD2" w:rsidRPr="000B5400" w:rsidRDefault="00194BD2" w:rsidP="005E7599">
      <w:pPr>
        <w:rPr>
          <w:rFonts w:asciiTheme="minorEastAsia" w:hAnsiTheme="minorEastAsia"/>
        </w:rPr>
      </w:pPr>
      <w:r w:rsidRPr="000B5400">
        <w:rPr>
          <w:rFonts w:asciiTheme="minorEastAsia" w:hAnsiTheme="minorEastAsia" w:hint="eastAsia"/>
        </w:rPr>
        <w:t>在待审批及审批中状态都可以撤回请款单重新编辑再提交。</w:t>
      </w:r>
    </w:p>
    <w:p w:rsidR="00194BD2" w:rsidRPr="000B5400" w:rsidRDefault="00194BD2" w:rsidP="0090008B">
      <w:pPr>
        <w:pStyle w:val="3"/>
        <w:numPr>
          <w:ilvl w:val="2"/>
          <w:numId w:val="1"/>
        </w:numPr>
        <w:rPr>
          <w:rFonts w:asciiTheme="minorEastAsia" w:hAnsiTheme="minorEastAsia"/>
        </w:rPr>
      </w:pPr>
      <w:bookmarkStart w:id="109" w:name="_Toc491423277"/>
      <w:bookmarkStart w:id="110" w:name="_Toc495585869"/>
      <w:r w:rsidRPr="000B5400">
        <w:rPr>
          <w:rFonts w:asciiTheme="minorEastAsia" w:hAnsiTheme="minorEastAsia" w:hint="eastAsia"/>
        </w:rPr>
        <w:lastRenderedPageBreak/>
        <w:t>审核</w:t>
      </w:r>
      <w:bookmarkEnd w:id="109"/>
      <w:bookmarkEnd w:id="110"/>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5E7599">
      <w:pPr>
        <w:rPr>
          <w:rFonts w:asciiTheme="minorEastAsia" w:hAnsiTheme="minorEastAsia"/>
        </w:rPr>
      </w:pPr>
      <w:r w:rsidRPr="000B5400">
        <w:rPr>
          <w:rFonts w:asciiTheme="minorEastAsia" w:hAnsiTheme="minorEastAsia" w:hint="eastAsia"/>
        </w:rPr>
        <w:t>功能：报销和请款操作需要进行审核</w:t>
      </w:r>
    </w:p>
    <w:p w:rsidR="00194BD2" w:rsidRPr="000B5400" w:rsidRDefault="00194BD2" w:rsidP="005E7599">
      <w:pPr>
        <w:rPr>
          <w:rFonts w:asciiTheme="minorEastAsia" w:hAnsiTheme="minorEastAsia"/>
        </w:rPr>
      </w:pPr>
      <w:r w:rsidRPr="000B5400">
        <w:rPr>
          <w:rFonts w:asciiTheme="minorEastAsia" w:hAnsiTheme="minorEastAsia" w:hint="eastAsia"/>
        </w:rPr>
        <w:t>角色：</w:t>
      </w:r>
      <w:r w:rsidR="00650CB0">
        <w:rPr>
          <w:rFonts w:asciiTheme="minorEastAsia" w:hAnsiTheme="minorEastAsia" w:hint="eastAsia"/>
        </w:rPr>
        <w:t>总经理</w:t>
      </w:r>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194BD2" w:rsidRDefault="00194BD2" w:rsidP="00624EF7">
      <w:pPr>
        <w:rPr>
          <w:rFonts w:asciiTheme="minorEastAsia" w:hAnsiTheme="minorEastAsia"/>
        </w:rPr>
      </w:pPr>
      <w:r w:rsidRPr="000B5400">
        <w:rPr>
          <w:rFonts w:asciiTheme="minorEastAsia" w:hAnsiTheme="minorEastAsia" w:hint="eastAsia"/>
        </w:rPr>
        <w:t>进入“审核”菜单，报销和请款</w:t>
      </w:r>
      <w:r>
        <w:rPr>
          <w:rFonts w:asciiTheme="minorEastAsia" w:hAnsiTheme="minorEastAsia" w:hint="eastAsia"/>
        </w:rPr>
        <w:t>审核</w:t>
      </w:r>
      <w:r w:rsidRPr="000B5400">
        <w:rPr>
          <w:rFonts w:asciiTheme="minorEastAsia" w:hAnsiTheme="minorEastAsia" w:hint="eastAsia"/>
        </w:rPr>
        <w:t>添加了审核人的可以对申请进行审核操作</w:t>
      </w:r>
      <w:r>
        <w:rPr>
          <w:rFonts w:asciiTheme="minorEastAsia" w:hAnsiTheme="minorEastAsia" w:hint="eastAsia"/>
        </w:rPr>
        <w:t>。如下图：</w:t>
      </w:r>
    </w:p>
    <w:p w:rsidR="00194BD2" w:rsidRDefault="00194BD2" w:rsidP="00194BD2">
      <w:pPr>
        <w:rPr>
          <w:rFonts w:asciiTheme="minorEastAsia" w:hAnsiTheme="minorEastAsia"/>
        </w:rPr>
      </w:pPr>
      <w:r>
        <w:rPr>
          <w:rFonts w:asciiTheme="minorEastAsia" w:hAnsiTheme="minorEastAsia" w:hint="eastAsia"/>
          <w:noProof/>
        </w:rPr>
        <w:drawing>
          <wp:inline distT="0" distB="0" distL="0" distR="0" wp14:anchorId="2316065A" wp14:editId="1EFE6EBC">
            <wp:extent cx="5274310" cy="1148715"/>
            <wp:effectExtent l="0" t="0" r="254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费7.png"/>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5274310" cy="1148715"/>
                    </a:xfrm>
                    <a:prstGeom prst="rect">
                      <a:avLst/>
                    </a:prstGeom>
                  </pic:spPr>
                </pic:pic>
              </a:graphicData>
            </a:graphic>
          </wp:inline>
        </w:drawing>
      </w:r>
    </w:p>
    <w:p w:rsidR="00194BD2" w:rsidRPr="000B5400" w:rsidRDefault="00194BD2" w:rsidP="00AE74C8">
      <w:pPr>
        <w:rPr>
          <w:rFonts w:asciiTheme="minorEastAsia" w:hAnsiTheme="minorEastAsia"/>
        </w:rPr>
      </w:pPr>
      <w:r>
        <w:rPr>
          <w:rFonts w:asciiTheme="minorEastAsia" w:hAnsiTheme="minorEastAsia" w:hint="eastAsia"/>
        </w:rPr>
        <w:t>点击操作</w:t>
      </w:r>
      <w:r>
        <w:rPr>
          <w:noProof/>
        </w:rPr>
        <w:drawing>
          <wp:inline distT="0" distB="0" distL="0" distR="0" wp14:anchorId="205C7B48" wp14:editId="16F24849">
            <wp:extent cx="561905" cy="276190"/>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561905" cy="276190"/>
                    </a:xfrm>
                    <a:prstGeom prst="rect">
                      <a:avLst/>
                    </a:prstGeom>
                  </pic:spPr>
                </pic:pic>
              </a:graphicData>
            </a:graphic>
          </wp:inline>
        </w:drawing>
      </w:r>
      <w:r>
        <w:rPr>
          <w:rFonts w:asciiTheme="minorEastAsia" w:hAnsiTheme="minorEastAsia" w:hint="eastAsia"/>
        </w:rPr>
        <w:t>进入审核界面</w:t>
      </w:r>
      <w:r w:rsidRPr="000B5400">
        <w:rPr>
          <w:rFonts w:asciiTheme="minorEastAsia" w:hAnsiTheme="minorEastAsia" w:hint="eastAsia"/>
        </w:rPr>
        <w:t>如图所示：</w:t>
      </w:r>
    </w:p>
    <w:p w:rsidR="00194BD2" w:rsidRPr="000B5400" w:rsidRDefault="00194BD2" w:rsidP="00194BD2">
      <w:pPr>
        <w:rPr>
          <w:rFonts w:asciiTheme="minorEastAsia" w:hAnsiTheme="minorEastAsia"/>
        </w:rPr>
      </w:pPr>
      <w:r w:rsidRPr="000B5400">
        <w:rPr>
          <w:rFonts w:asciiTheme="minorEastAsia" w:hAnsiTheme="minorEastAsia"/>
          <w:noProof/>
        </w:rPr>
        <w:drawing>
          <wp:inline distT="0" distB="0" distL="0" distR="0" wp14:anchorId="31DCAF46" wp14:editId="7A3CD12A">
            <wp:extent cx="5391303" cy="2036066"/>
            <wp:effectExtent l="0" t="0" r="0" b="254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5389140" cy="2035249"/>
                    </a:xfrm>
                    <a:prstGeom prst="rect">
                      <a:avLst/>
                    </a:prstGeom>
                  </pic:spPr>
                </pic:pic>
              </a:graphicData>
            </a:graphic>
          </wp:inline>
        </w:drawing>
      </w:r>
    </w:p>
    <w:p w:rsidR="00194BD2" w:rsidRPr="000B5400" w:rsidRDefault="00194BD2" w:rsidP="00624EF7">
      <w:pPr>
        <w:rPr>
          <w:rFonts w:asciiTheme="minorEastAsia" w:hAnsiTheme="minorEastAsia"/>
        </w:rPr>
      </w:pPr>
      <w:r w:rsidRPr="000B5400">
        <w:rPr>
          <w:rFonts w:asciiTheme="minorEastAsia" w:hAnsiTheme="minorEastAsia" w:hint="eastAsia"/>
        </w:rPr>
        <w:t>勾选需要出账的账号，如员工有请款可以进行欠款抵消操作。</w:t>
      </w:r>
    </w:p>
    <w:p w:rsidR="00194BD2" w:rsidRPr="000B5400" w:rsidRDefault="00194BD2" w:rsidP="0090008B">
      <w:pPr>
        <w:pStyle w:val="3"/>
        <w:numPr>
          <w:ilvl w:val="2"/>
          <w:numId w:val="1"/>
        </w:numPr>
        <w:rPr>
          <w:rFonts w:asciiTheme="minorEastAsia" w:hAnsiTheme="minorEastAsia"/>
        </w:rPr>
      </w:pPr>
      <w:bookmarkStart w:id="111" w:name="_Toc491423278"/>
      <w:bookmarkStart w:id="112" w:name="_Toc495585870"/>
      <w:r w:rsidRPr="000B5400">
        <w:rPr>
          <w:rFonts w:asciiTheme="minorEastAsia" w:hAnsiTheme="minorEastAsia" w:hint="eastAsia"/>
        </w:rPr>
        <w:t>处理</w:t>
      </w:r>
      <w:bookmarkEnd w:id="111"/>
      <w:bookmarkEnd w:id="112"/>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624EF7">
      <w:pPr>
        <w:rPr>
          <w:rFonts w:asciiTheme="minorEastAsia" w:hAnsiTheme="minorEastAsia"/>
        </w:rPr>
      </w:pPr>
      <w:r w:rsidRPr="000B5400">
        <w:rPr>
          <w:rFonts w:asciiTheme="minorEastAsia" w:hAnsiTheme="minorEastAsia" w:hint="eastAsia"/>
        </w:rPr>
        <w:t>功能：已经报销审核和请款审核过后的单子，财务需要进行挂账处理</w:t>
      </w:r>
    </w:p>
    <w:p w:rsidR="00194BD2" w:rsidRPr="000B5400" w:rsidRDefault="00194BD2" w:rsidP="00624EF7">
      <w:pPr>
        <w:rPr>
          <w:rFonts w:asciiTheme="minorEastAsia" w:hAnsiTheme="minorEastAsia"/>
        </w:rPr>
      </w:pPr>
      <w:r w:rsidRPr="000B5400">
        <w:rPr>
          <w:rFonts w:asciiTheme="minorEastAsia" w:hAnsiTheme="minorEastAsia" w:hint="eastAsia"/>
        </w:rPr>
        <w:t>角色：</w:t>
      </w:r>
      <w:r w:rsidR="00650CB0">
        <w:rPr>
          <w:rFonts w:asciiTheme="minorEastAsia" w:hAnsiTheme="minorEastAsia" w:hint="eastAsia"/>
        </w:rPr>
        <w:t>总经理</w:t>
      </w:r>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lastRenderedPageBreak/>
        <w:t>操作</w:t>
      </w:r>
    </w:p>
    <w:p w:rsidR="00194BD2" w:rsidRDefault="00194BD2" w:rsidP="006C2E01">
      <w:pPr>
        <w:rPr>
          <w:rFonts w:asciiTheme="minorEastAsia" w:hAnsiTheme="minorEastAsia"/>
        </w:rPr>
      </w:pPr>
      <w:r w:rsidRPr="000B5400">
        <w:rPr>
          <w:rFonts w:asciiTheme="minorEastAsia" w:hAnsiTheme="minorEastAsia" w:hint="eastAsia"/>
        </w:rPr>
        <w:t>点击进入处理，进入</w:t>
      </w:r>
      <w:r>
        <w:rPr>
          <w:rFonts w:asciiTheme="minorEastAsia" w:hAnsiTheme="minorEastAsia" w:hint="eastAsia"/>
        </w:rPr>
        <w:t>报销处理与</w:t>
      </w:r>
      <w:r w:rsidRPr="000B5400">
        <w:rPr>
          <w:rFonts w:asciiTheme="minorEastAsia" w:hAnsiTheme="minorEastAsia" w:hint="eastAsia"/>
        </w:rPr>
        <w:t>请款处理界面</w:t>
      </w:r>
      <w:r>
        <w:rPr>
          <w:rFonts w:asciiTheme="minorEastAsia" w:hAnsiTheme="minorEastAsia" w:hint="eastAsia"/>
        </w:rPr>
        <w:t>。</w:t>
      </w:r>
      <w:r w:rsidRPr="000B5400">
        <w:rPr>
          <w:rFonts w:asciiTheme="minorEastAsia" w:hAnsiTheme="minorEastAsia" w:hint="eastAsia"/>
        </w:rPr>
        <w:t>如图：</w:t>
      </w:r>
    </w:p>
    <w:p w:rsidR="00194BD2" w:rsidRDefault="00194BD2" w:rsidP="006C2E01">
      <w:pPr>
        <w:rPr>
          <w:rFonts w:asciiTheme="minorEastAsia" w:hAnsiTheme="minorEastAsia"/>
        </w:rPr>
      </w:pPr>
      <w:r>
        <w:rPr>
          <w:rFonts w:asciiTheme="minorEastAsia" w:hAnsiTheme="minorEastAsia"/>
          <w:noProof/>
        </w:rPr>
        <w:drawing>
          <wp:inline distT="0" distB="0" distL="0" distR="0" wp14:anchorId="0A313611" wp14:editId="1CF3DCC1">
            <wp:extent cx="5274259" cy="753465"/>
            <wp:effectExtent l="0" t="0" r="3175" b="889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费9.png"/>
                    <pic:cNvPicPr/>
                  </pic:nvPicPr>
                  <pic:blipFill>
                    <a:blip r:embed="rId219">
                      <a:extLst>
                        <a:ext uri="{28A0092B-C50C-407E-A947-70E740481C1C}">
                          <a14:useLocalDpi xmlns:a14="http://schemas.microsoft.com/office/drawing/2010/main" val="0"/>
                        </a:ext>
                      </a:extLst>
                    </a:blip>
                    <a:stretch>
                      <a:fillRect/>
                    </a:stretch>
                  </pic:blipFill>
                  <pic:spPr>
                    <a:xfrm>
                      <a:off x="0" y="0"/>
                      <a:ext cx="5274310" cy="753472"/>
                    </a:xfrm>
                    <a:prstGeom prst="rect">
                      <a:avLst/>
                    </a:prstGeom>
                  </pic:spPr>
                </pic:pic>
              </a:graphicData>
            </a:graphic>
          </wp:inline>
        </w:drawing>
      </w:r>
    </w:p>
    <w:p w:rsidR="00194BD2" w:rsidRPr="000B5400" w:rsidRDefault="00194BD2" w:rsidP="006C2E01">
      <w:pPr>
        <w:rPr>
          <w:rFonts w:asciiTheme="minorEastAsia" w:hAnsiTheme="minorEastAsia"/>
        </w:rPr>
      </w:pPr>
      <w:r>
        <w:rPr>
          <w:rFonts w:asciiTheme="minorEastAsia" w:hAnsiTheme="minorEastAsia" w:hint="eastAsia"/>
        </w:rPr>
        <w:t>点击“处理”进入处理界面。如图：</w:t>
      </w:r>
    </w:p>
    <w:p w:rsidR="002E5CB7" w:rsidRPr="00194BD2" w:rsidRDefault="00194BD2" w:rsidP="00B659ED">
      <w:pPr>
        <w:rPr>
          <w:rFonts w:asciiTheme="minorEastAsia" w:hAnsiTheme="minorEastAsia"/>
        </w:rPr>
      </w:pPr>
      <w:r w:rsidRPr="000B5400">
        <w:rPr>
          <w:rFonts w:asciiTheme="minorEastAsia" w:hAnsiTheme="minorEastAsia"/>
          <w:noProof/>
        </w:rPr>
        <w:drawing>
          <wp:inline distT="0" distB="0" distL="0" distR="0" wp14:anchorId="5268A2E4" wp14:editId="133DE94F">
            <wp:extent cx="5276850" cy="2247900"/>
            <wp:effectExtent l="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5274310" cy="2246818"/>
                    </a:xfrm>
                    <a:prstGeom prst="rect">
                      <a:avLst/>
                    </a:prstGeom>
                  </pic:spPr>
                </pic:pic>
              </a:graphicData>
            </a:graphic>
          </wp:inline>
        </w:drawing>
      </w:r>
      <w:r w:rsidRPr="000B5400">
        <w:rPr>
          <w:rFonts w:asciiTheme="minorEastAsia" w:hAnsiTheme="minorEastAsia" w:hint="eastAsia"/>
        </w:rPr>
        <w:t>选择需要出账的单位和账号进行挂账。</w:t>
      </w:r>
    </w:p>
    <w:p w:rsidR="003024D4" w:rsidRPr="003024D4" w:rsidRDefault="003024D4" w:rsidP="0090008B">
      <w:pPr>
        <w:pStyle w:val="2"/>
        <w:numPr>
          <w:ilvl w:val="1"/>
          <w:numId w:val="1"/>
        </w:numPr>
      </w:pPr>
      <w:bookmarkStart w:id="113" w:name="_Toc495585871"/>
      <w:r>
        <w:rPr>
          <w:rFonts w:hint="eastAsia"/>
        </w:rPr>
        <w:t>报表</w:t>
      </w:r>
      <w:r w:rsidR="008860FB">
        <w:rPr>
          <w:rFonts w:hint="eastAsia"/>
        </w:rPr>
        <w:t>统计</w:t>
      </w:r>
      <w:bookmarkEnd w:id="113"/>
    </w:p>
    <w:p w:rsidR="006C0F43" w:rsidRDefault="006C0F43" w:rsidP="0090008B">
      <w:pPr>
        <w:pStyle w:val="3"/>
        <w:numPr>
          <w:ilvl w:val="2"/>
          <w:numId w:val="1"/>
        </w:numPr>
      </w:pPr>
      <w:bookmarkStart w:id="114" w:name="_Toc495585872"/>
      <w:r>
        <w:rPr>
          <w:rFonts w:hint="eastAsia"/>
        </w:rPr>
        <w:t>销售日报表</w:t>
      </w:r>
      <w:bookmarkEnd w:id="114"/>
    </w:p>
    <w:p w:rsidR="006C0F43" w:rsidRDefault="006C0F43" w:rsidP="0090008B">
      <w:pPr>
        <w:pStyle w:val="4"/>
        <w:numPr>
          <w:ilvl w:val="3"/>
          <w:numId w:val="1"/>
        </w:numPr>
      </w:pPr>
      <w:r>
        <w:rPr>
          <w:rFonts w:hint="eastAsia"/>
        </w:rPr>
        <w:t>功能说明、角色划分</w:t>
      </w:r>
    </w:p>
    <w:p w:rsidR="006C0F43" w:rsidRDefault="006C0F43" w:rsidP="006C0F43">
      <w:r>
        <w:rPr>
          <w:rFonts w:hint="eastAsia"/>
        </w:rPr>
        <w:t>功能：可以对当日销售配件进行统计</w:t>
      </w:r>
    </w:p>
    <w:p w:rsidR="006C0F43" w:rsidRPr="00663612" w:rsidRDefault="006C0F43" w:rsidP="006C0F43">
      <w:r>
        <w:rPr>
          <w:rFonts w:hint="eastAsia"/>
        </w:rPr>
        <w:t>角色：</w:t>
      </w:r>
      <w:r w:rsidR="00650CB0">
        <w:rPr>
          <w:rFonts w:hint="eastAsia"/>
        </w:rPr>
        <w:t>总经理</w:t>
      </w:r>
    </w:p>
    <w:p w:rsidR="006C0F43" w:rsidRDefault="006C0F43" w:rsidP="0090008B">
      <w:pPr>
        <w:pStyle w:val="4"/>
        <w:numPr>
          <w:ilvl w:val="3"/>
          <w:numId w:val="1"/>
        </w:numPr>
      </w:pPr>
      <w:r>
        <w:rPr>
          <w:rFonts w:hint="eastAsia"/>
        </w:rPr>
        <w:t>操作</w:t>
      </w:r>
    </w:p>
    <w:p w:rsidR="009D6ED9" w:rsidRPr="003D5F6F" w:rsidRDefault="009D6ED9" w:rsidP="009D6ED9">
      <w:pPr>
        <w:rPr>
          <w:rFonts w:asciiTheme="minorEastAsia" w:hAnsiTheme="minorEastAsia"/>
          <w:color w:val="000000" w:themeColor="text1"/>
          <w:szCs w:val="21"/>
        </w:rPr>
      </w:pPr>
      <w:r>
        <w:rPr>
          <w:rFonts w:hint="eastAsia"/>
        </w:rPr>
        <w:t>在</w:t>
      </w:r>
      <w:r w:rsidRPr="003D5F6F">
        <w:rPr>
          <w:rFonts w:asciiTheme="minorEastAsia" w:hAnsiTheme="minorEastAsia" w:hint="eastAsia"/>
          <w:color w:val="000000" w:themeColor="text1"/>
          <w:szCs w:val="21"/>
        </w:rPr>
        <w:t xml:space="preserve"> “报表统计”中打开“销售日报表”进入界面可以根据条件进行数据筛选，根据实例发生了一笔销售单，在销售日报中可以详细的看到销售单的收支情况以及销售毛利和销售毛利率。如图：</w:t>
      </w:r>
    </w:p>
    <w:p w:rsidR="009D6ED9" w:rsidRPr="003D5F6F" w:rsidRDefault="009D6ED9" w:rsidP="009D6ED9">
      <w:pPr>
        <w:rPr>
          <w:rFonts w:asciiTheme="minorEastAsia" w:hAnsiTheme="minorEastAsia"/>
          <w:color w:val="000000" w:themeColor="text1"/>
          <w:szCs w:val="21"/>
        </w:rPr>
      </w:pPr>
      <w:r w:rsidRPr="003D5F6F">
        <w:rPr>
          <w:rFonts w:asciiTheme="minorEastAsia" w:hAnsiTheme="minorEastAsia"/>
          <w:noProof/>
          <w:color w:val="000000" w:themeColor="text1"/>
          <w:szCs w:val="21"/>
        </w:rPr>
        <w:lastRenderedPageBreak/>
        <w:drawing>
          <wp:inline distT="0" distB="0" distL="0" distR="0" wp14:anchorId="10AC064C" wp14:editId="327A423D">
            <wp:extent cx="5274310" cy="2212975"/>
            <wp:effectExtent l="0" t="0" r="254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5274310" cy="2212975"/>
                    </a:xfrm>
                    <a:prstGeom prst="rect">
                      <a:avLst/>
                    </a:prstGeom>
                  </pic:spPr>
                </pic:pic>
              </a:graphicData>
            </a:graphic>
          </wp:inline>
        </w:drawing>
      </w:r>
    </w:p>
    <w:p w:rsidR="009D6ED9" w:rsidRPr="009D6ED9" w:rsidRDefault="009D6ED9" w:rsidP="00AE74C8">
      <w:r>
        <w:rPr>
          <w:rFonts w:hint="eastAsia"/>
        </w:rPr>
        <w:t>点击</w:t>
      </w:r>
      <w:r>
        <w:rPr>
          <w:noProof/>
        </w:rPr>
        <w:drawing>
          <wp:inline distT="0" distB="0" distL="0" distR="0" wp14:anchorId="174BF395" wp14:editId="57CC514D">
            <wp:extent cx="895475" cy="28579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895475" cy="285790"/>
                    </a:xfrm>
                    <a:prstGeom prst="rect">
                      <a:avLst/>
                    </a:prstGeom>
                  </pic:spPr>
                </pic:pic>
              </a:graphicData>
            </a:graphic>
          </wp:inline>
        </w:drawing>
      </w:r>
      <w:r>
        <w:rPr>
          <w:rFonts w:hint="eastAsia"/>
        </w:rPr>
        <w:t>可以导出</w:t>
      </w:r>
      <w:r w:rsidR="00D51DAE">
        <w:rPr>
          <w:rFonts w:hint="eastAsia"/>
        </w:rPr>
        <w:t>报表</w:t>
      </w:r>
      <w:r>
        <w:rPr>
          <w:rFonts w:hint="eastAsia"/>
        </w:rPr>
        <w:t>信息。</w:t>
      </w:r>
    </w:p>
    <w:p w:rsidR="0032460F" w:rsidRDefault="0032460F" w:rsidP="0090008B">
      <w:pPr>
        <w:pStyle w:val="3"/>
        <w:numPr>
          <w:ilvl w:val="2"/>
          <w:numId w:val="1"/>
        </w:numPr>
      </w:pPr>
      <w:bookmarkStart w:id="115" w:name="_Toc495585873"/>
      <w:r>
        <w:rPr>
          <w:rFonts w:hint="eastAsia"/>
        </w:rPr>
        <w:t>采购日报表</w:t>
      </w:r>
      <w:bookmarkEnd w:id="115"/>
    </w:p>
    <w:p w:rsidR="0032460F" w:rsidRDefault="0032460F" w:rsidP="0090008B">
      <w:pPr>
        <w:pStyle w:val="4"/>
        <w:numPr>
          <w:ilvl w:val="3"/>
          <w:numId w:val="1"/>
        </w:numPr>
      </w:pPr>
      <w:r>
        <w:rPr>
          <w:rFonts w:hint="eastAsia"/>
        </w:rPr>
        <w:t>功能说明、角色划分</w:t>
      </w:r>
    </w:p>
    <w:p w:rsidR="0032460F" w:rsidRPr="00D30555" w:rsidRDefault="0032460F" w:rsidP="0032460F">
      <w:r>
        <w:rPr>
          <w:rFonts w:hint="eastAsia"/>
        </w:rPr>
        <w:t>功能：可以对当日销售配件进行统计</w:t>
      </w:r>
    </w:p>
    <w:p w:rsidR="0032460F" w:rsidRPr="00663612" w:rsidRDefault="0032460F" w:rsidP="0032460F">
      <w:r>
        <w:rPr>
          <w:rFonts w:hint="eastAsia"/>
        </w:rPr>
        <w:t>角色：</w:t>
      </w:r>
      <w:r w:rsidR="00650CB0">
        <w:rPr>
          <w:rFonts w:hint="eastAsia"/>
        </w:rPr>
        <w:t>总经理</w:t>
      </w:r>
    </w:p>
    <w:p w:rsidR="0032460F" w:rsidRDefault="0032460F" w:rsidP="0090008B">
      <w:pPr>
        <w:pStyle w:val="4"/>
        <w:numPr>
          <w:ilvl w:val="3"/>
          <w:numId w:val="1"/>
        </w:numPr>
      </w:pPr>
      <w:r>
        <w:rPr>
          <w:rFonts w:hint="eastAsia"/>
        </w:rPr>
        <w:t>操作</w:t>
      </w:r>
    </w:p>
    <w:p w:rsidR="009D6ED9" w:rsidRPr="003D5F6F" w:rsidRDefault="009D6ED9" w:rsidP="009D6ED9">
      <w:pPr>
        <w:rPr>
          <w:rFonts w:asciiTheme="minorEastAsia" w:hAnsiTheme="minorEastAsia"/>
          <w:szCs w:val="21"/>
        </w:rPr>
      </w:pPr>
      <w:r w:rsidRPr="003D5F6F">
        <w:rPr>
          <w:rFonts w:asciiTheme="minorEastAsia" w:hAnsiTheme="minorEastAsia" w:hint="eastAsia"/>
          <w:szCs w:val="21"/>
        </w:rPr>
        <w:t>在“报表统计”中打开“采购日报表”进入界面可以根据条件进行数据筛选，在此进行了一笔采购单，和一笔采购退货单，在报表可以详细的看到两笔单子的仓库、类型、数量、总金额及已付和未付金额。如图：</w:t>
      </w:r>
    </w:p>
    <w:p w:rsidR="009D6ED9" w:rsidRDefault="009D6ED9" w:rsidP="009D6ED9">
      <w:pPr>
        <w:rPr>
          <w:rFonts w:asciiTheme="minorEastAsia" w:hAnsiTheme="minorEastAsia"/>
          <w:color w:val="FF0000"/>
          <w:szCs w:val="21"/>
        </w:rPr>
      </w:pPr>
      <w:r w:rsidRPr="003D5F6F">
        <w:rPr>
          <w:rFonts w:asciiTheme="minorEastAsia" w:hAnsiTheme="minorEastAsia"/>
          <w:noProof/>
          <w:color w:val="FF0000"/>
          <w:szCs w:val="21"/>
        </w:rPr>
        <w:drawing>
          <wp:inline distT="0" distB="0" distL="0" distR="0" wp14:anchorId="4A4D2DA2" wp14:editId="0DDC702E">
            <wp:extent cx="5274310" cy="2101850"/>
            <wp:effectExtent l="0" t="0" r="2540" b="0"/>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5274310" cy="2101850"/>
                    </a:xfrm>
                    <a:prstGeom prst="rect">
                      <a:avLst/>
                    </a:prstGeom>
                  </pic:spPr>
                </pic:pic>
              </a:graphicData>
            </a:graphic>
          </wp:inline>
        </w:drawing>
      </w:r>
    </w:p>
    <w:p w:rsidR="0032460F" w:rsidRPr="00D30555" w:rsidRDefault="009D6ED9" w:rsidP="0032460F">
      <w:r>
        <w:rPr>
          <w:rFonts w:hint="eastAsia"/>
        </w:rPr>
        <w:t>点击</w:t>
      </w:r>
      <w:r>
        <w:rPr>
          <w:noProof/>
        </w:rPr>
        <w:drawing>
          <wp:inline distT="0" distB="0" distL="0" distR="0" wp14:anchorId="5CC83D65" wp14:editId="08E83DBC">
            <wp:extent cx="895475" cy="28579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895475" cy="285790"/>
                    </a:xfrm>
                    <a:prstGeom prst="rect">
                      <a:avLst/>
                    </a:prstGeom>
                  </pic:spPr>
                </pic:pic>
              </a:graphicData>
            </a:graphic>
          </wp:inline>
        </w:drawing>
      </w:r>
      <w:r>
        <w:rPr>
          <w:rFonts w:hint="eastAsia"/>
        </w:rPr>
        <w:t>可以导出</w:t>
      </w:r>
      <w:r w:rsidR="00A4562F">
        <w:rPr>
          <w:rFonts w:hint="eastAsia"/>
        </w:rPr>
        <w:t>报表</w:t>
      </w:r>
      <w:r>
        <w:rPr>
          <w:rFonts w:hint="eastAsia"/>
        </w:rPr>
        <w:t>信息。</w:t>
      </w:r>
    </w:p>
    <w:p w:rsidR="0032460F" w:rsidRDefault="0032460F" w:rsidP="0090008B">
      <w:pPr>
        <w:pStyle w:val="3"/>
        <w:numPr>
          <w:ilvl w:val="2"/>
          <w:numId w:val="1"/>
        </w:numPr>
      </w:pPr>
      <w:bookmarkStart w:id="116" w:name="_Toc495585874"/>
      <w:r>
        <w:rPr>
          <w:rFonts w:hint="eastAsia"/>
        </w:rPr>
        <w:lastRenderedPageBreak/>
        <w:t>热销配件</w:t>
      </w:r>
      <w:r w:rsidR="00512A62">
        <w:rPr>
          <w:rFonts w:hint="eastAsia"/>
        </w:rPr>
        <w:t>统计</w:t>
      </w:r>
      <w:bookmarkEnd w:id="116"/>
    </w:p>
    <w:p w:rsidR="0032460F" w:rsidRDefault="0032460F" w:rsidP="0090008B">
      <w:pPr>
        <w:pStyle w:val="4"/>
        <w:numPr>
          <w:ilvl w:val="3"/>
          <w:numId w:val="1"/>
        </w:numPr>
      </w:pPr>
      <w:r>
        <w:rPr>
          <w:rFonts w:hint="eastAsia"/>
        </w:rPr>
        <w:t>功能说明、角色划分</w:t>
      </w:r>
    </w:p>
    <w:p w:rsidR="0032460F" w:rsidRDefault="0032460F" w:rsidP="0032460F">
      <w:r>
        <w:rPr>
          <w:rFonts w:hint="eastAsia"/>
        </w:rPr>
        <w:t>功能：对配件的销售情况进行统计和查看</w:t>
      </w:r>
    </w:p>
    <w:p w:rsidR="0032460F" w:rsidRPr="00663612" w:rsidRDefault="0032460F" w:rsidP="0032460F">
      <w:r>
        <w:rPr>
          <w:rFonts w:hint="eastAsia"/>
        </w:rPr>
        <w:t>角色：</w:t>
      </w:r>
      <w:r w:rsidR="00650CB0">
        <w:rPr>
          <w:rFonts w:hint="eastAsia"/>
        </w:rPr>
        <w:t>总经理</w:t>
      </w:r>
    </w:p>
    <w:p w:rsidR="0032460F" w:rsidRDefault="0032460F" w:rsidP="0090008B">
      <w:pPr>
        <w:pStyle w:val="4"/>
        <w:numPr>
          <w:ilvl w:val="3"/>
          <w:numId w:val="1"/>
        </w:numPr>
      </w:pPr>
      <w:r>
        <w:rPr>
          <w:rFonts w:hint="eastAsia"/>
        </w:rPr>
        <w:t>操作</w:t>
      </w:r>
    </w:p>
    <w:p w:rsidR="00D909BB" w:rsidRPr="00D909BB" w:rsidRDefault="00D909BB" w:rsidP="00D909BB">
      <w:pPr>
        <w:rPr>
          <w:rFonts w:asciiTheme="minorEastAsia" w:hAnsiTheme="minorEastAsia"/>
          <w:color w:val="000000" w:themeColor="text1"/>
          <w:szCs w:val="21"/>
        </w:rPr>
      </w:pPr>
      <w:r w:rsidRPr="00D909BB">
        <w:rPr>
          <w:rFonts w:asciiTheme="minorEastAsia" w:hAnsiTheme="minorEastAsia" w:hint="eastAsia"/>
          <w:color w:val="000000" w:themeColor="text1"/>
          <w:szCs w:val="21"/>
        </w:rPr>
        <w:t>在“报表统计”中打开“热销配件统计”进入界面可以根据条件进行数据筛选，在实例中只发生了两种配件的销售，在报表内可以详细看到两种配件的单个与合计销售总额、成本、毛利及毛利率，这里是以销售毛利进行降序排列的。如图：</w:t>
      </w:r>
    </w:p>
    <w:p w:rsidR="00D909BB" w:rsidRPr="00D909BB" w:rsidRDefault="00D909BB" w:rsidP="00D909BB">
      <w:pPr>
        <w:rPr>
          <w:rFonts w:asciiTheme="minorEastAsia" w:hAnsiTheme="minorEastAsia"/>
          <w:color w:val="000000" w:themeColor="text1"/>
          <w:szCs w:val="21"/>
        </w:rPr>
      </w:pPr>
      <w:r w:rsidRPr="003D5F6F">
        <w:rPr>
          <w:noProof/>
        </w:rPr>
        <w:drawing>
          <wp:inline distT="0" distB="0" distL="0" distR="0" wp14:anchorId="081515D1" wp14:editId="2BF2A115">
            <wp:extent cx="5207795" cy="2314575"/>
            <wp:effectExtent l="0" t="0" r="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5209934" cy="2315526"/>
                    </a:xfrm>
                    <a:prstGeom prst="rect">
                      <a:avLst/>
                    </a:prstGeom>
                  </pic:spPr>
                </pic:pic>
              </a:graphicData>
            </a:graphic>
          </wp:inline>
        </w:drawing>
      </w:r>
    </w:p>
    <w:p w:rsidR="003024D4" w:rsidRDefault="00E46D65" w:rsidP="0090008B">
      <w:pPr>
        <w:pStyle w:val="3"/>
        <w:numPr>
          <w:ilvl w:val="2"/>
          <w:numId w:val="1"/>
        </w:numPr>
      </w:pPr>
      <w:bookmarkStart w:id="117" w:name="_Toc495585875"/>
      <w:r>
        <w:rPr>
          <w:rFonts w:hint="eastAsia"/>
        </w:rPr>
        <w:t>销售</w:t>
      </w:r>
      <w:r w:rsidR="008860FB">
        <w:rPr>
          <w:rFonts w:hint="eastAsia"/>
        </w:rPr>
        <w:t>配件明细</w:t>
      </w:r>
      <w:bookmarkEnd w:id="117"/>
    </w:p>
    <w:p w:rsidR="003024D4" w:rsidRDefault="003024D4" w:rsidP="0090008B">
      <w:pPr>
        <w:pStyle w:val="4"/>
        <w:numPr>
          <w:ilvl w:val="3"/>
          <w:numId w:val="1"/>
        </w:numPr>
      </w:pPr>
      <w:r>
        <w:rPr>
          <w:rFonts w:hint="eastAsia"/>
        </w:rPr>
        <w:t>功能说明</w:t>
      </w:r>
      <w:r w:rsidR="00C114A9">
        <w:rPr>
          <w:rFonts w:hint="eastAsia"/>
        </w:rPr>
        <w:t>、角色划分</w:t>
      </w:r>
    </w:p>
    <w:p w:rsidR="00E46D65" w:rsidRDefault="003E02F5" w:rsidP="00E46D65">
      <w:r>
        <w:rPr>
          <w:rFonts w:hint="eastAsia"/>
        </w:rPr>
        <w:t>功能：</w:t>
      </w:r>
      <w:r w:rsidR="00E46D65">
        <w:rPr>
          <w:rFonts w:hint="eastAsia"/>
        </w:rPr>
        <w:t>对销售</w:t>
      </w:r>
      <w:r w:rsidR="008B672A">
        <w:rPr>
          <w:rFonts w:hint="eastAsia"/>
        </w:rPr>
        <w:t>的配件明细进行查看</w:t>
      </w:r>
    </w:p>
    <w:p w:rsidR="003E02F5" w:rsidRPr="00E46D65" w:rsidRDefault="003E02F5" w:rsidP="00E46D65">
      <w:r>
        <w:rPr>
          <w:rFonts w:hint="eastAsia"/>
        </w:rPr>
        <w:t>角色：</w:t>
      </w:r>
      <w:r w:rsidR="00650CB0">
        <w:rPr>
          <w:rFonts w:hint="eastAsia"/>
        </w:rPr>
        <w:t>总经理</w:t>
      </w:r>
    </w:p>
    <w:p w:rsidR="003024D4" w:rsidRDefault="003024D4" w:rsidP="0090008B">
      <w:pPr>
        <w:pStyle w:val="4"/>
        <w:numPr>
          <w:ilvl w:val="3"/>
          <w:numId w:val="1"/>
        </w:numPr>
      </w:pPr>
      <w:r>
        <w:rPr>
          <w:rFonts w:hint="eastAsia"/>
        </w:rPr>
        <w:t>操作</w:t>
      </w:r>
    </w:p>
    <w:p w:rsidR="00D909BB" w:rsidRPr="003D5F6F" w:rsidRDefault="00D909BB" w:rsidP="00D909BB">
      <w:pPr>
        <w:rPr>
          <w:rFonts w:asciiTheme="minorEastAsia" w:hAnsiTheme="minorEastAsia"/>
          <w:color w:val="000000" w:themeColor="text1"/>
          <w:szCs w:val="21"/>
        </w:rPr>
      </w:pPr>
      <w:r w:rsidRPr="003D5F6F">
        <w:rPr>
          <w:rFonts w:asciiTheme="minorEastAsia" w:hAnsiTheme="minorEastAsia" w:hint="eastAsia"/>
          <w:color w:val="000000" w:themeColor="text1"/>
          <w:szCs w:val="21"/>
        </w:rPr>
        <w:t>在“报表统计”中打开“销售配件明细”进入界面可以根据</w:t>
      </w:r>
      <w:r>
        <w:rPr>
          <w:rFonts w:hint="eastAsia"/>
        </w:rPr>
        <w:t>“部门”“客户名称”“客户门店”“配件名称”“配件编码”“仓库”“开始时间”“结算时间”</w:t>
      </w:r>
      <w:r w:rsidRPr="003D5F6F">
        <w:rPr>
          <w:rFonts w:asciiTheme="minorEastAsia" w:hAnsiTheme="minorEastAsia" w:hint="eastAsia"/>
          <w:color w:val="000000" w:themeColor="text1"/>
          <w:szCs w:val="21"/>
        </w:rPr>
        <w:t>进行数据筛选，在报表内</w:t>
      </w:r>
      <w:r>
        <w:rPr>
          <w:rFonts w:asciiTheme="minorEastAsia" w:hAnsiTheme="minorEastAsia" w:hint="eastAsia"/>
          <w:color w:val="000000" w:themeColor="text1"/>
          <w:szCs w:val="21"/>
        </w:rPr>
        <w:t>可以详细看到该销售所销售的配件明细数量、金额、成本及其合计金额</w:t>
      </w:r>
      <w:r w:rsidRPr="003D5F6F">
        <w:rPr>
          <w:rFonts w:asciiTheme="minorEastAsia" w:hAnsiTheme="minorEastAsia" w:hint="eastAsia"/>
          <w:color w:val="000000" w:themeColor="text1"/>
          <w:szCs w:val="21"/>
        </w:rPr>
        <w:t>。如图：</w:t>
      </w:r>
    </w:p>
    <w:p w:rsidR="00D909BB" w:rsidRPr="00D909BB" w:rsidRDefault="00D909BB" w:rsidP="00D909BB">
      <w:pPr>
        <w:rPr>
          <w:rFonts w:asciiTheme="minorEastAsia" w:hAnsiTheme="minorEastAsia"/>
          <w:color w:val="000000" w:themeColor="text1"/>
          <w:szCs w:val="21"/>
        </w:rPr>
      </w:pPr>
      <w:r w:rsidRPr="003D5F6F">
        <w:rPr>
          <w:rFonts w:asciiTheme="minorEastAsia" w:hAnsiTheme="minorEastAsia"/>
          <w:noProof/>
          <w:color w:val="000000" w:themeColor="text1"/>
          <w:szCs w:val="21"/>
        </w:rPr>
        <w:lastRenderedPageBreak/>
        <w:drawing>
          <wp:inline distT="0" distB="0" distL="0" distR="0" wp14:anchorId="53674084" wp14:editId="3B22DE6C">
            <wp:extent cx="5274310" cy="1763395"/>
            <wp:effectExtent l="0" t="0" r="2540" b="8255"/>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5274310" cy="1763395"/>
                    </a:xfrm>
                    <a:prstGeom prst="rect">
                      <a:avLst/>
                    </a:prstGeom>
                  </pic:spPr>
                </pic:pic>
              </a:graphicData>
            </a:graphic>
          </wp:inline>
        </w:drawing>
      </w:r>
    </w:p>
    <w:p w:rsidR="002634C2" w:rsidRDefault="002634C2" w:rsidP="00DE5C3E">
      <w:pPr>
        <w:pStyle w:val="a7"/>
        <w:numPr>
          <w:ilvl w:val="0"/>
          <w:numId w:val="4"/>
        </w:numPr>
        <w:ind w:firstLineChars="0"/>
      </w:pPr>
      <w:r>
        <w:rPr>
          <w:rFonts w:hint="eastAsia"/>
        </w:rPr>
        <w:t>点击</w:t>
      </w:r>
      <w:r w:rsidR="00F72AB3">
        <w:rPr>
          <w:rFonts w:hint="eastAsia"/>
        </w:rPr>
        <w:t>单号可以查看订单详情并打印。</w:t>
      </w:r>
    </w:p>
    <w:p w:rsidR="0032460F" w:rsidRDefault="00110E38" w:rsidP="0090008B">
      <w:pPr>
        <w:pStyle w:val="3"/>
        <w:numPr>
          <w:ilvl w:val="2"/>
          <w:numId w:val="1"/>
        </w:numPr>
      </w:pPr>
      <w:r>
        <w:rPr>
          <w:rFonts w:hint="eastAsia"/>
        </w:rPr>
        <w:t xml:space="preserve"> </w:t>
      </w:r>
      <w:bookmarkStart w:id="118" w:name="_Toc495585876"/>
      <w:r>
        <w:rPr>
          <w:rFonts w:hint="eastAsia"/>
        </w:rPr>
        <w:t>采购配件明细</w:t>
      </w:r>
      <w:bookmarkEnd w:id="118"/>
    </w:p>
    <w:p w:rsidR="00110E38" w:rsidRDefault="00110E38" w:rsidP="0090008B">
      <w:pPr>
        <w:pStyle w:val="4"/>
        <w:numPr>
          <w:ilvl w:val="3"/>
          <w:numId w:val="1"/>
        </w:numPr>
      </w:pPr>
      <w:r>
        <w:rPr>
          <w:rFonts w:hint="eastAsia"/>
        </w:rPr>
        <w:t>功能说明、角色划分</w:t>
      </w:r>
    </w:p>
    <w:p w:rsidR="00110E38" w:rsidRDefault="00110E38" w:rsidP="00110E38">
      <w:r>
        <w:rPr>
          <w:rFonts w:hint="eastAsia"/>
        </w:rPr>
        <w:t>功能：对采购配件明细进行查看</w:t>
      </w:r>
    </w:p>
    <w:p w:rsidR="00110E38" w:rsidRPr="00E46D65" w:rsidRDefault="00110E38" w:rsidP="00110E38">
      <w:r>
        <w:rPr>
          <w:rFonts w:hint="eastAsia"/>
        </w:rPr>
        <w:t>角色：</w:t>
      </w:r>
      <w:r w:rsidR="00650CB0">
        <w:rPr>
          <w:rFonts w:hint="eastAsia"/>
        </w:rPr>
        <w:t>总经理</w:t>
      </w:r>
    </w:p>
    <w:p w:rsidR="00110E38" w:rsidRDefault="00110E38" w:rsidP="0090008B">
      <w:pPr>
        <w:pStyle w:val="4"/>
        <w:numPr>
          <w:ilvl w:val="3"/>
          <w:numId w:val="1"/>
        </w:numPr>
      </w:pPr>
      <w:r>
        <w:rPr>
          <w:rFonts w:hint="eastAsia"/>
        </w:rPr>
        <w:t>操作</w:t>
      </w:r>
    </w:p>
    <w:p w:rsidR="00D65A7F" w:rsidRPr="00D65A7F" w:rsidRDefault="00D65A7F" w:rsidP="00D65A7F">
      <w:pPr>
        <w:rPr>
          <w:rFonts w:asciiTheme="minorEastAsia" w:hAnsiTheme="minorEastAsia"/>
          <w:color w:val="000000" w:themeColor="text1"/>
          <w:szCs w:val="21"/>
        </w:rPr>
      </w:pPr>
      <w:r w:rsidRPr="00D65A7F">
        <w:rPr>
          <w:rFonts w:asciiTheme="minorEastAsia" w:hAnsiTheme="minorEastAsia" w:hint="eastAsia"/>
          <w:color w:val="000000" w:themeColor="text1"/>
          <w:szCs w:val="21"/>
        </w:rPr>
        <w:t>在“报表统计”中打开“采购配件明细”进入界面可以根据条件进行数据筛选，在此进行了一笔采购单，和一笔采购退货单，在报表可以详细的看到两笔单子详细的采购或采退的配件及数量所在仓库仓位、业务员、总金额和业务单号。如图：</w:t>
      </w:r>
    </w:p>
    <w:p w:rsidR="00110E38" w:rsidRPr="00D65A7F" w:rsidRDefault="00D65A7F" w:rsidP="00110E38">
      <w:pPr>
        <w:rPr>
          <w:rFonts w:asciiTheme="minorEastAsia" w:hAnsiTheme="minorEastAsia"/>
          <w:color w:val="000000" w:themeColor="text1"/>
          <w:szCs w:val="21"/>
        </w:rPr>
      </w:pPr>
      <w:r w:rsidRPr="003D5F6F">
        <w:rPr>
          <w:noProof/>
        </w:rPr>
        <w:drawing>
          <wp:inline distT="0" distB="0" distL="0" distR="0" wp14:anchorId="38D97B9B" wp14:editId="0A67CA32">
            <wp:extent cx="5274310" cy="2522220"/>
            <wp:effectExtent l="0" t="0" r="2540" b="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5274310" cy="2522220"/>
                    </a:xfrm>
                    <a:prstGeom prst="rect">
                      <a:avLst/>
                    </a:prstGeom>
                  </pic:spPr>
                </pic:pic>
              </a:graphicData>
            </a:graphic>
          </wp:inline>
        </w:drawing>
      </w:r>
    </w:p>
    <w:p w:rsidR="00110E38" w:rsidRPr="00110E38" w:rsidRDefault="00110E38" w:rsidP="0090008B">
      <w:pPr>
        <w:pStyle w:val="3"/>
        <w:numPr>
          <w:ilvl w:val="2"/>
          <w:numId w:val="1"/>
        </w:numPr>
      </w:pPr>
      <w:bookmarkStart w:id="119" w:name="_Toc495585877"/>
      <w:r>
        <w:rPr>
          <w:rFonts w:hint="eastAsia"/>
        </w:rPr>
        <w:lastRenderedPageBreak/>
        <w:t>销售统计（客户）</w:t>
      </w:r>
      <w:bookmarkEnd w:id="119"/>
    </w:p>
    <w:p w:rsidR="0032460F" w:rsidRDefault="0032460F" w:rsidP="0090008B">
      <w:pPr>
        <w:pStyle w:val="4"/>
        <w:numPr>
          <w:ilvl w:val="3"/>
          <w:numId w:val="1"/>
        </w:numPr>
      </w:pPr>
      <w:r>
        <w:rPr>
          <w:rFonts w:hint="eastAsia"/>
        </w:rPr>
        <w:t>功能说明、角色划分</w:t>
      </w:r>
    </w:p>
    <w:p w:rsidR="0032460F" w:rsidRDefault="0032460F" w:rsidP="0032460F">
      <w:r>
        <w:rPr>
          <w:rFonts w:hint="eastAsia"/>
        </w:rPr>
        <w:t>功能：按照客户对销售的配件的金额进行统计</w:t>
      </w:r>
    </w:p>
    <w:p w:rsidR="0032460F" w:rsidRPr="00663612" w:rsidRDefault="0032460F" w:rsidP="0032460F">
      <w:r>
        <w:rPr>
          <w:rFonts w:hint="eastAsia"/>
        </w:rPr>
        <w:t>角色：</w:t>
      </w:r>
      <w:r w:rsidR="00650CB0">
        <w:rPr>
          <w:rFonts w:hint="eastAsia"/>
        </w:rPr>
        <w:t>总经理</w:t>
      </w:r>
    </w:p>
    <w:p w:rsidR="0032460F" w:rsidRDefault="0032460F" w:rsidP="0090008B">
      <w:pPr>
        <w:pStyle w:val="4"/>
        <w:numPr>
          <w:ilvl w:val="3"/>
          <w:numId w:val="1"/>
        </w:numPr>
      </w:pPr>
      <w:r>
        <w:rPr>
          <w:rFonts w:hint="eastAsia"/>
        </w:rPr>
        <w:t>操作</w:t>
      </w:r>
    </w:p>
    <w:p w:rsidR="00892EC1" w:rsidRPr="00892EC1" w:rsidRDefault="00892EC1" w:rsidP="00892EC1">
      <w:pPr>
        <w:rPr>
          <w:rFonts w:asciiTheme="minorEastAsia" w:hAnsiTheme="minorEastAsia"/>
          <w:color w:val="000000" w:themeColor="text1"/>
          <w:szCs w:val="21"/>
        </w:rPr>
      </w:pPr>
      <w:r w:rsidRPr="00892EC1">
        <w:rPr>
          <w:rFonts w:asciiTheme="minorEastAsia" w:hAnsiTheme="minorEastAsia" w:hint="eastAsia"/>
          <w:color w:val="000000" w:themeColor="text1"/>
          <w:szCs w:val="21"/>
        </w:rPr>
        <w:t>在“报表统计”中打开“销售客户统计”进入界面可以根据条件进行数据筛选，在报表内可以详细看到客户信息发生交易的次数及其金额。如图：</w:t>
      </w:r>
    </w:p>
    <w:p w:rsidR="0032460F" w:rsidRPr="00903FE4" w:rsidRDefault="00892EC1" w:rsidP="0032460F">
      <w:pPr>
        <w:rPr>
          <w:rFonts w:asciiTheme="minorEastAsia" w:hAnsiTheme="minorEastAsia"/>
          <w:color w:val="000000" w:themeColor="text1"/>
          <w:szCs w:val="21"/>
        </w:rPr>
      </w:pPr>
      <w:r w:rsidRPr="003D5F6F">
        <w:rPr>
          <w:noProof/>
        </w:rPr>
        <w:drawing>
          <wp:inline distT="0" distB="0" distL="0" distR="0" wp14:anchorId="451F1A4A" wp14:editId="554058FB">
            <wp:extent cx="5274310" cy="1809750"/>
            <wp:effectExtent l="0" t="0" r="254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5274310" cy="1809750"/>
                    </a:xfrm>
                    <a:prstGeom prst="rect">
                      <a:avLst/>
                    </a:prstGeom>
                  </pic:spPr>
                </pic:pic>
              </a:graphicData>
            </a:graphic>
          </wp:inline>
        </w:drawing>
      </w:r>
    </w:p>
    <w:p w:rsidR="0032460F" w:rsidRDefault="0032460F" w:rsidP="0090008B">
      <w:pPr>
        <w:pStyle w:val="3"/>
        <w:numPr>
          <w:ilvl w:val="2"/>
          <w:numId w:val="1"/>
        </w:numPr>
      </w:pPr>
      <w:bookmarkStart w:id="120" w:name="_Toc495585878"/>
      <w:r>
        <w:rPr>
          <w:rFonts w:hint="eastAsia"/>
        </w:rPr>
        <w:t>采购统计（供应商）</w:t>
      </w:r>
      <w:bookmarkEnd w:id="120"/>
    </w:p>
    <w:p w:rsidR="0032460F" w:rsidRDefault="0032460F" w:rsidP="0090008B">
      <w:pPr>
        <w:pStyle w:val="4"/>
        <w:numPr>
          <w:ilvl w:val="3"/>
          <w:numId w:val="1"/>
        </w:numPr>
      </w:pPr>
      <w:r>
        <w:rPr>
          <w:rFonts w:hint="eastAsia"/>
        </w:rPr>
        <w:t>功能说明、角色划分</w:t>
      </w:r>
    </w:p>
    <w:p w:rsidR="0032460F" w:rsidRDefault="0032460F" w:rsidP="0032460F">
      <w:r>
        <w:rPr>
          <w:rFonts w:hint="eastAsia"/>
        </w:rPr>
        <w:t>功能：按照供应商对采购的配件的金额进行统计</w:t>
      </w:r>
    </w:p>
    <w:p w:rsidR="0032460F" w:rsidRPr="00663612" w:rsidRDefault="0032460F" w:rsidP="0032460F">
      <w:r>
        <w:rPr>
          <w:rFonts w:hint="eastAsia"/>
        </w:rPr>
        <w:t>角色：</w:t>
      </w:r>
      <w:r w:rsidR="00650CB0">
        <w:rPr>
          <w:rFonts w:hint="eastAsia"/>
        </w:rPr>
        <w:t>总经理</w:t>
      </w:r>
    </w:p>
    <w:p w:rsidR="0032460F" w:rsidRDefault="0032460F" w:rsidP="0090008B">
      <w:pPr>
        <w:pStyle w:val="4"/>
        <w:numPr>
          <w:ilvl w:val="3"/>
          <w:numId w:val="1"/>
        </w:numPr>
      </w:pPr>
      <w:r>
        <w:rPr>
          <w:rFonts w:hint="eastAsia"/>
        </w:rPr>
        <w:t>操作</w:t>
      </w:r>
    </w:p>
    <w:p w:rsidR="00D90112" w:rsidRPr="00D90112" w:rsidRDefault="00D90112" w:rsidP="00D90112">
      <w:pPr>
        <w:rPr>
          <w:rFonts w:asciiTheme="minorEastAsia" w:hAnsiTheme="minorEastAsia"/>
          <w:color w:val="000000" w:themeColor="text1"/>
          <w:szCs w:val="21"/>
        </w:rPr>
      </w:pPr>
      <w:r w:rsidRPr="00D90112">
        <w:rPr>
          <w:rFonts w:asciiTheme="minorEastAsia" w:hAnsiTheme="minorEastAsia" w:hint="eastAsia"/>
          <w:color w:val="000000" w:themeColor="text1"/>
          <w:szCs w:val="21"/>
        </w:rPr>
        <w:t>在“报表统计”中打开“采购供应商统计”进入界面可以根据条件进行数据筛选，在本实例中只添加了一个供应商，在采购供应商统计可以看到采购采退数量、总金额、支付金额、机器欠款金额。如图：</w:t>
      </w:r>
    </w:p>
    <w:p w:rsidR="00D90112" w:rsidRPr="00D90112" w:rsidRDefault="00D90112" w:rsidP="00D90112">
      <w:pPr>
        <w:rPr>
          <w:rFonts w:asciiTheme="minorEastAsia" w:hAnsiTheme="minorEastAsia"/>
          <w:color w:val="000000" w:themeColor="text1"/>
          <w:szCs w:val="21"/>
        </w:rPr>
      </w:pPr>
      <w:r w:rsidRPr="003D5F6F">
        <w:rPr>
          <w:noProof/>
        </w:rPr>
        <w:lastRenderedPageBreak/>
        <w:drawing>
          <wp:inline distT="0" distB="0" distL="0" distR="0" wp14:anchorId="4D418B34" wp14:editId="668630EA">
            <wp:extent cx="5274310" cy="1757045"/>
            <wp:effectExtent l="0" t="0" r="2540" b="0"/>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5274310" cy="1757045"/>
                    </a:xfrm>
                    <a:prstGeom prst="rect">
                      <a:avLst/>
                    </a:prstGeom>
                  </pic:spPr>
                </pic:pic>
              </a:graphicData>
            </a:graphic>
          </wp:inline>
        </w:drawing>
      </w:r>
    </w:p>
    <w:p w:rsidR="0032460F" w:rsidRDefault="003A59E6" w:rsidP="0090008B">
      <w:pPr>
        <w:pStyle w:val="3"/>
        <w:numPr>
          <w:ilvl w:val="2"/>
          <w:numId w:val="1"/>
        </w:numPr>
      </w:pPr>
      <w:bookmarkStart w:id="121" w:name="_Toc495585879"/>
      <w:r>
        <w:rPr>
          <w:rFonts w:hint="eastAsia"/>
        </w:rPr>
        <w:t>调拨清单</w:t>
      </w:r>
      <w:bookmarkEnd w:id="121"/>
    </w:p>
    <w:p w:rsidR="003A59E6" w:rsidRDefault="003A59E6" w:rsidP="0090008B">
      <w:pPr>
        <w:pStyle w:val="4"/>
        <w:numPr>
          <w:ilvl w:val="3"/>
          <w:numId w:val="1"/>
        </w:numPr>
      </w:pPr>
      <w:r>
        <w:rPr>
          <w:rFonts w:hint="eastAsia"/>
        </w:rPr>
        <w:t>功能说明、角色划分</w:t>
      </w:r>
    </w:p>
    <w:p w:rsidR="003A59E6" w:rsidRDefault="003A59E6" w:rsidP="003A59E6">
      <w:r>
        <w:rPr>
          <w:rFonts w:hint="eastAsia"/>
        </w:rPr>
        <w:t>功能：可以</w:t>
      </w:r>
      <w:r w:rsidR="008D4026">
        <w:rPr>
          <w:rFonts w:hint="eastAsia"/>
        </w:rPr>
        <w:t>对配件调拨清单进行统计</w:t>
      </w:r>
    </w:p>
    <w:p w:rsidR="003A59E6" w:rsidRPr="00663612" w:rsidRDefault="003A59E6" w:rsidP="003A59E6">
      <w:r>
        <w:rPr>
          <w:rFonts w:hint="eastAsia"/>
        </w:rPr>
        <w:t>角色：</w:t>
      </w:r>
      <w:r w:rsidR="00650CB0">
        <w:rPr>
          <w:rFonts w:hint="eastAsia"/>
        </w:rPr>
        <w:t>总经理</w:t>
      </w:r>
    </w:p>
    <w:p w:rsidR="003A59E6" w:rsidRDefault="003A59E6" w:rsidP="0090008B">
      <w:pPr>
        <w:pStyle w:val="4"/>
        <w:numPr>
          <w:ilvl w:val="3"/>
          <w:numId w:val="1"/>
        </w:numPr>
      </w:pPr>
      <w:r>
        <w:rPr>
          <w:rFonts w:hint="eastAsia"/>
        </w:rPr>
        <w:t>操作</w:t>
      </w:r>
    </w:p>
    <w:p w:rsidR="003A59E6" w:rsidRDefault="003A59E6" w:rsidP="003F6FCD">
      <w:r>
        <w:rPr>
          <w:rFonts w:hint="eastAsia"/>
        </w:rPr>
        <w:t>点击进入“</w:t>
      </w:r>
      <w:r w:rsidR="008D4026">
        <w:rPr>
          <w:rFonts w:hint="eastAsia"/>
        </w:rPr>
        <w:t>调拨清单”界面，可以根据关键字</w:t>
      </w:r>
      <w:r>
        <w:rPr>
          <w:rFonts w:hint="eastAsia"/>
        </w:rPr>
        <w:t>进行查询。</w:t>
      </w:r>
    </w:p>
    <w:p w:rsidR="003A59E6" w:rsidRPr="003A59E6" w:rsidRDefault="003A59E6" w:rsidP="003F6FCD">
      <w:r>
        <w:rPr>
          <w:rFonts w:hint="eastAsia"/>
        </w:rPr>
        <w:t>点击</w:t>
      </w:r>
      <w:r>
        <w:rPr>
          <w:noProof/>
        </w:rPr>
        <w:drawing>
          <wp:inline distT="0" distB="0" distL="0" distR="0" wp14:anchorId="023A62A9" wp14:editId="14E7A49F">
            <wp:extent cx="895475" cy="285790"/>
            <wp:effectExtent l="0" t="0" r="0" b="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895475" cy="285790"/>
                    </a:xfrm>
                    <a:prstGeom prst="rect">
                      <a:avLst/>
                    </a:prstGeom>
                  </pic:spPr>
                </pic:pic>
              </a:graphicData>
            </a:graphic>
          </wp:inline>
        </w:drawing>
      </w:r>
      <w:r w:rsidR="008D4026">
        <w:rPr>
          <w:rFonts w:hint="eastAsia"/>
        </w:rPr>
        <w:t>可以导出报表</w:t>
      </w:r>
      <w:r>
        <w:rPr>
          <w:rFonts w:hint="eastAsia"/>
        </w:rPr>
        <w:t>信息。</w:t>
      </w:r>
    </w:p>
    <w:p w:rsidR="003A59E6" w:rsidRPr="003A59E6" w:rsidRDefault="003A59E6" w:rsidP="0090008B">
      <w:pPr>
        <w:pStyle w:val="3"/>
        <w:numPr>
          <w:ilvl w:val="2"/>
          <w:numId w:val="1"/>
        </w:numPr>
      </w:pPr>
      <w:bookmarkStart w:id="122" w:name="_Toc495585880"/>
      <w:r>
        <w:rPr>
          <w:rFonts w:hint="eastAsia"/>
        </w:rPr>
        <w:t>调拨配件明细</w:t>
      </w:r>
      <w:bookmarkEnd w:id="122"/>
    </w:p>
    <w:p w:rsidR="003A59E6" w:rsidRDefault="003A59E6" w:rsidP="0090008B">
      <w:pPr>
        <w:pStyle w:val="4"/>
        <w:numPr>
          <w:ilvl w:val="3"/>
          <w:numId w:val="1"/>
        </w:numPr>
      </w:pPr>
      <w:r>
        <w:rPr>
          <w:rFonts w:hint="eastAsia"/>
        </w:rPr>
        <w:t>功能说明、角色划分</w:t>
      </w:r>
    </w:p>
    <w:p w:rsidR="003A59E6" w:rsidRDefault="003A59E6" w:rsidP="003A59E6">
      <w:r>
        <w:rPr>
          <w:rFonts w:hint="eastAsia"/>
        </w:rPr>
        <w:t>功能：</w:t>
      </w:r>
      <w:r w:rsidR="00471B27">
        <w:rPr>
          <w:rFonts w:hint="eastAsia"/>
        </w:rPr>
        <w:t>查看调拨配件明细</w:t>
      </w:r>
    </w:p>
    <w:p w:rsidR="003A59E6" w:rsidRPr="00663612" w:rsidRDefault="003A59E6" w:rsidP="003A59E6">
      <w:r>
        <w:rPr>
          <w:rFonts w:hint="eastAsia"/>
        </w:rPr>
        <w:t>角色：</w:t>
      </w:r>
      <w:r w:rsidR="00650CB0">
        <w:rPr>
          <w:rFonts w:hint="eastAsia"/>
        </w:rPr>
        <w:t>总经理</w:t>
      </w:r>
    </w:p>
    <w:p w:rsidR="003A59E6" w:rsidRDefault="003A59E6" w:rsidP="0090008B">
      <w:pPr>
        <w:pStyle w:val="4"/>
        <w:numPr>
          <w:ilvl w:val="3"/>
          <w:numId w:val="1"/>
        </w:numPr>
      </w:pPr>
      <w:r>
        <w:rPr>
          <w:rFonts w:hint="eastAsia"/>
        </w:rPr>
        <w:t>操作</w:t>
      </w:r>
    </w:p>
    <w:p w:rsidR="003A59E6" w:rsidRDefault="003A59E6" w:rsidP="003F6FCD">
      <w:r>
        <w:rPr>
          <w:rFonts w:hint="eastAsia"/>
        </w:rPr>
        <w:t>点击进入“</w:t>
      </w:r>
      <w:r w:rsidR="003F6FCD">
        <w:rPr>
          <w:rFonts w:hint="eastAsia"/>
        </w:rPr>
        <w:t>调拨配件明细</w:t>
      </w:r>
      <w:r>
        <w:rPr>
          <w:rFonts w:hint="eastAsia"/>
        </w:rPr>
        <w:t>”界面，可以根据关键字进行查询。</w:t>
      </w:r>
    </w:p>
    <w:p w:rsidR="003A59E6" w:rsidRPr="003A59E6" w:rsidRDefault="003A59E6" w:rsidP="003A59E6">
      <w:r>
        <w:rPr>
          <w:rFonts w:hint="eastAsia"/>
        </w:rPr>
        <w:t>点击</w:t>
      </w:r>
      <w:r>
        <w:rPr>
          <w:noProof/>
        </w:rPr>
        <w:drawing>
          <wp:inline distT="0" distB="0" distL="0" distR="0" wp14:anchorId="274B98BA" wp14:editId="1A2EE98B">
            <wp:extent cx="895475" cy="285790"/>
            <wp:effectExtent l="0" t="0" r="0" b="0"/>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895475" cy="285790"/>
                    </a:xfrm>
                    <a:prstGeom prst="rect">
                      <a:avLst/>
                    </a:prstGeom>
                  </pic:spPr>
                </pic:pic>
              </a:graphicData>
            </a:graphic>
          </wp:inline>
        </w:drawing>
      </w:r>
      <w:r>
        <w:rPr>
          <w:rFonts w:hint="eastAsia"/>
        </w:rPr>
        <w:t>可以导出</w:t>
      </w:r>
      <w:r w:rsidR="00E90885">
        <w:rPr>
          <w:rFonts w:hint="eastAsia"/>
        </w:rPr>
        <w:t>报表</w:t>
      </w:r>
      <w:r>
        <w:rPr>
          <w:rFonts w:hint="eastAsia"/>
        </w:rPr>
        <w:t>信息。</w:t>
      </w:r>
    </w:p>
    <w:p w:rsidR="003A59E6" w:rsidRPr="003A59E6" w:rsidRDefault="003A59E6" w:rsidP="0090008B">
      <w:pPr>
        <w:pStyle w:val="3"/>
        <w:numPr>
          <w:ilvl w:val="2"/>
          <w:numId w:val="1"/>
        </w:numPr>
      </w:pPr>
      <w:bookmarkStart w:id="123" w:name="_Toc495585881"/>
      <w:r>
        <w:rPr>
          <w:rFonts w:hint="eastAsia"/>
        </w:rPr>
        <w:lastRenderedPageBreak/>
        <w:t>业绩统计</w:t>
      </w:r>
      <w:bookmarkEnd w:id="123"/>
    </w:p>
    <w:p w:rsidR="007A4707" w:rsidRDefault="007A4707" w:rsidP="0090008B">
      <w:pPr>
        <w:pStyle w:val="4"/>
        <w:numPr>
          <w:ilvl w:val="3"/>
          <w:numId w:val="1"/>
        </w:numPr>
      </w:pPr>
      <w:r>
        <w:rPr>
          <w:rFonts w:hint="eastAsia"/>
        </w:rPr>
        <w:t>功能说明、角色划分</w:t>
      </w:r>
    </w:p>
    <w:p w:rsidR="007A4707" w:rsidRDefault="007A4707" w:rsidP="007A4707">
      <w:r>
        <w:rPr>
          <w:rFonts w:hint="eastAsia"/>
        </w:rPr>
        <w:t>功能：可以</w:t>
      </w:r>
      <w:r w:rsidR="009D26BA">
        <w:rPr>
          <w:rFonts w:hint="eastAsia"/>
        </w:rPr>
        <w:t>根据部门</w:t>
      </w:r>
      <w:r>
        <w:rPr>
          <w:rFonts w:hint="eastAsia"/>
        </w:rPr>
        <w:t>进行</w:t>
      </w:r>
      <w:r w:rsidR="009D26BA">
        <w:rPr>
          <w:rFonts w:hint="eastAsia"/>
        </w:rPr>
        <w:t>业绩</w:t>
      </w:r>
      <w:r>
        <w:rPr>
          <w:rFonts w:hint="eastAsia"/>
        </w:rPr>
        <w:t>统计</w:t>
      </w:r>
    </w:p>
    <w:p w:rsidR="007A4707" w:rsidRPr="00663612" w:rsidRDefault="007A4707" w:rsidP="007A4707">
      <w:r>
        <w:rPr>
          <w:rFonts w:hint="eastAsia"/>
        </w:rPr>
        <w:t>角色：</w:t>
      </w:r>
      <w:r w:rsidR="00650CB0">
        <w:rPr>
          <w:rFonts w:hint="eastAsia"/>
        </w:rPr>
        <w:t>总经理</w:t>
      </w:r>
    </w:p>
    <w:p w:rsidR="007A4707" w:rsidRDefault="007A4707" w:rsidP="0090008B">
      <w:pPr>
        <w:pStyle w:val="4"/>
        <w:numPr>
          <w:ilvl w:val="3"/>
          <w:numId w:val="1"/>
        </w:numPr>
      </w:pPr>
      <w:r>
        <w:rPr>
          <w:rFonts w:hint="eastAsia"/>
        </w:rPr>
        <w:t>操作</w:t>
      </w:r>
    </w:p>
    <w:p w:rsidR="003F6FCD" w:rsidRPr="003F6FCD" w:rsidRDefault="003F6FCD" w:rsidP="003F6FCD">
      <w:pPr>
        <w:rPr>
          <w:rFonts w:asciiTheme="minorEastAsia" w:hAnsiTheme="minorEastAsia"/>
          <w:color w:val="000000" w:themeColor="text1"/>
          <w:szCs w:val="21"/>
        </w:rPr>
      </w:pPr>
      <w:r w:rsidRPr="003F6FCD">
        <w:rPr>
          <w:rFonts w:asciiTheme="minorEastAsia" w:hAnsiTheme="minorEastAsia" w:hint="eastAsia"/>
          <w:color w:val="000000" w:themeColor="text1"/>
          <w:szCs w:val="21"/>
        </w:rPr>
        <w:t>在“报表统计”中打开“业绩统计”进入界面可以根据条件进行数据筛选，在报表内可以详细看到客户、供应商发生交易的次数及其涉及金额。如图：</w:t>
      </w:r>
    </w:p>
    <w:p w:rsidR="003F6FCD" w:rsidRPr="003F6FCD" w:rsidRDefault="003F6FCD" w:rsidP="003F6FCD">
      <w:pPr>
        <w:rPr>
          <w:rFonts w:asciiTheme="minorEastAsia" w:hAnsiTheme="minorEastAsia"/>
          <w:color w:val="000000" w:themeColor="text1"/>
          <w:szCs w:val="21"/>
        </w:rPr>
      </w:pPr>
      <w:r w:rsidRPr="003D5F6F">
        <w:rPr>
          <w:noProof/>
        </w:rPr>
        <w:drawing>
          <wp:inline distT="0" distB="0" distL="0" distR="0" wp14:anchorId="75683869" wp14:editId="3A490523">
            <wp:extent cx="5274310" cy="2287905"/>
            <wp:effectExtent l="0" t="0" r="2540" b="0"/>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5274310" cy="2287905"/>
                    </a:xfrm>
                    <a:prstGeom prst="rect">
                      <a:avLst/>
                    </a:prstGeom>
                  </pic:spPr>
                </pic:pic>
              </a:graphicData>
            </a:graphic>
          </wp:inline>
        </w:drawing>
      </w:r>
    </w:p>
    <w:p w:rsidR="0032460F" w:rsidRPr="003F6FCD" w:rsidRDefault="007A4707" w:rsidP="0032460F">
      <w:r>
        <w:rPr>
          <w:rFonts w:hint="eastAsia"/>
        </w:rPr>
        <w:t>点击</w:t>
      </w:r>
      <w:r>
        <w:rPr>
          <w:noProof/>
        </w:rPr>
        <w:drawing>
          <wp:inline distT="0" distB="0" distL="0" distR="0" wp14:anchorId="1E56E642" wp14:editId="06CC43F4">
            <wp:extent cx="895475" cy="28579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895475" cy="285790"/>
                    </a:xfrm>
                    <a:prstGeom prst="rect">
                      <a:avLst/>
                    </a:prstGeom>
                  </pic:spPr>
                </pic:pic>
              </a:graphicData>
            </a:graphic>
          </wp:inline>
        </w:drawing>
      </w:r>
      <w:r>
        <w:rPr>
          <w:rFonts w:hint="eastAsia"/>
        </w:rPr>
        <w:t>可以导出</w:t>
      </w:r>
      <w:r w:rsidR="003F6FCD">
        <w:rPr>
          <w:rFonts w:hint="eastAsia"/>
        </w:rPr>
        <w:t>报表</w:t>
      </w:r>
      <w:r>
        <w:rPr>
          <w:rFonts w:hint="eastAsia"/>
        </w:rPr>
        <w:t>信息。</w:t>
      </w:r>
    </w:p>
    <w:p w:rsidR="0032460F" w:rsidRDefault="0032460F" w:rsidP="0090008B">
      <w:pPr>
        <w:pStyle w:val="3"/>
        <w:numPr>
          <w:ilvl w:val="2"/>
          <w:numId w:val="1"/>
        </w:numPr>
      </w:pPr>
      <w:bookmarkStart w:id="124" w:name="_Toc495585882"/>
      <w:r>
        <w:rPr>
          <w:rFonts w:hint="eastAsia"/>
        </w:rPr>
        <w:t>库龄统计</w:t>
      </w:r>
      <w:bookmarkEnd w:id="124"/>
    </w:p>
    <w:p w:rsidR="007A4707" w:rsidRDefault="007A4707" w:rsidP="0090008B">
      <w:pPr>
        <w:pStyle w:val="4"/>
        <w:numPr>
          <w:ilvl w:val="3"/>
          <w:numId w:val="1"/>
        </w:numPr>
      </w:pPr>
      <w:r>
        <w:rPr>
          <w:rFonts w:hint="eastAsia"/>
        </w:rPr>
        <w:t>功能说明、角色划分</w:t>
      </w:r>
    </w:p>
    <w:p w:rsidR="007A4707" w:rsidRDefault="007A4707" w:rsidP="007A4707">
      <w:r>
        <w:rPr>
          <w:rFonts w:hint="eastAsia"/>
        </w:rPr>
        <w:t>功能：可以</w:t>
      </w:r>
      <w:r w:rsidR="009D26BA">
        <w:rPr>
          <w:rFonts w:hint="eastAsia"/>
        </w:rPr>
        <w:t>通过不同的仓库对其配件的在库时间</w:t>
      </w:r>
      <w:r>
        <w:rPr>
          <w:rFonts w:hint="eastAsia"/>
        </w:rPr>
        <w:t>进行统计</w:t>
      </w:r>
    </w:p>
    <w:p w:rsidR="007A4707" w:rsidRPr="00663612" w:rsidRDefault="007A4707" w:rsidP="007A4707">
      <w:r>
        <w:rPr>
          <w:rFonts w:hint="eastAsia"/>
        </w:rPr>
        <w:t>角色：</w:t>
      </w:r>
      <w:r w:rsidR="00650CB0">
        <w:rPr>
          <w:rFonts w:hint="eastAsia"/>
        </w:rPr>
        <w:t>总经理</w:t>
      </w:r>
    </w:p>
    <w:p w:rsidR="007A4707" w:rsidRDefault="007A4707" w:rsidP="0090008B">
      <w:pPr>
        <w:pStyle w:val="4"/>
        <w:numPr>
          <w:ilvl w:val="3"/>
          <w:numId w:val="1"/>
        </w:numPr>
      </w:pPr>
      <w:r>
        <w:rPr>
          <w:rFonts w:hint="eastAsia"/>
        </w:rPr>
        <w:t>操作</w:t>
      </w:r>
    </w:p>
    <w:p w:rsidR="00B01088" w:rsidRPr="00B01088" w:rsidRDefault="00B01088" w:rsidP="00B01088">
      <w:pPr>
        <w:rPr>
          <w:rFonts w:asciiTheme="minorEastAsia" w:hAnsiTheme="minorEastAsia"/>
          <w:color w:val="000000" w:themeColor="text1"/>
          <w:szCs w:val="21"/>
        </w:rPr>
      </w:pPr>
      <w:r w:rsidRPr="00B01088">
        <w:rPr>
          <w:rFonts w:asciiTheme="minorEastAsia" w:hAnsiTheme="minorEastAsia" w:hint="eastAsia"/>
          <w:color w:val="000000" w:themeColor="text1"/>
          <w:szCs w:val="21"/>
        </w:rPr>
        <w:t>在“报表统计”中打开“库龄统计”进入界面可以根据条件进行数据筛选，在报表内可以详细看到配件的库存信息以及在库天数，根据配件所在库存的天数用户可以及时的调整配件销售策略。如图：</w:t>
      </w:r>
    </w:p>
    <w:p w:rsidR="00B01088" w:rsidRPr="00B01088" w:rsidRDefault="00B01088" w:rsidP="00B01088">
      <w:pPr>
        <w:rPr>
          <w:rFonts w:asciiTheme="minorEastAsia" w:hAnsiTheme="minorEastAsia"/>
          <w:color w:val="000000" w:themeColor="text1"/>
          <w:szCs w:val="21"/>
        </w:rPr>
      </w:pPr>
      <w:r w:rsidRPr="003D5F6F">
        <w:rPr>
          <w:noProof/>
        </w:rPr>
        <w:lastRenderedPageBreak/>
        <w:drawing>
          <wp:inline distT="0" distB="0" distL="0" distR="0" wp14:anchorId="57654B59" wp14:editId="64088A71">
            <wp:extent cx="5274310" cy="1943100"/>
            <wp:effectExtent l="0" t="0" r="2540" b="0"/>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230" cstate="print">
                      <a:extLst>
                        <a:ext uri="{28A0092B-C50C-407E-A947-70E740481C1C}">
                          <a14:useLocalDpi xmlns:a14="http://schemas.microsoft.com/office/drawing/2010/main" val="0"/>
                        </a:ext>
                      </a:extLst>
                    </a:blip>
                    <a:stretch>
                      <a:fillRect/>
                    </a:stretch>
                  </pic:blipFill>
                  <pic:spPr>
                    <a:xfrm>
                      <a:off x="0" y="0"/>
                      <a:ext cx="5274310" cy="1943100"/>
                    </a:xfrm>
                    <a:prstGeom prst="rect">
                      <a:avLst/>
                    </a:prstGeom>
                  </pic:spPr>
                </pic:pic>
              </a:graphicData>
            </a:graphic>
          </wp:inline>
        </w:drawing>
      </w:r>
    </w:p>
    <w:p w:rsidR="007A4707" w:rsidRPr="007A4707" w:rsidRDefault="007A4707" w:rsidP="007A4707">
      <w:r>
        <w:rPr>
          <w:rFonts w:hint="eastAsia"/>
        </w:rPr>
        <w:t>点击</w:t>
      </w:r>
      <w:r>
        <w:rPr>
          <w:noProof/>
        </w:rPr>
        <w:drawing>
          <wp:inline distT="0" distB="0" distL="0" distR="0" wp14:anchorId="36B40D95" wp14:editId="3479E2A0">
            <wp:extent cx="895475" cy="28579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895475" cy="285790"/>
                    </a:xfrm>
                    <a:prstGeom prst="rect">
                      <a:avLst/>
                    </a:prstGeom>
                  </pic:spPr>
                </pic:pic>
              </a:graphicData>
            </a:graphic>
          </wp:inline>
        </w:drawing>
      </w:r>
      <w:r>
        <w:rPr>
          <w:rFonts w:hint="eastAsia"/>
        </w:rPr>
        <w:t>可以导出</w:t>
      </w:r>
      <w:r w:rsidR="00B01088">
        <w:rPr>
          <w:rFonts w:hint="eastAsia"/>
        </w:rPr>
        <w:t>报表</w:t>
      </w:r>
      <w:r>
        <w:rPr>
          <w:rFonts w:hint="eastAsia"/>
        </w:rPr>
        <w:t>信息。</w:t>
      </w:r>
    </w:p>
    <w:p w:rsidR="0032460F" w:rsidRDefault="0032460F" w:rsidP="0090008B">
      <w:pPr>
        <w:pStyle w:val="3"/>
        <w:numPr>
          <w:ilvl w:val="2"/>
          <w:numId w:val="1"/>
        </w:numPr>
      </w:pPr>
      <w:bookmarkStart w:id="125" w:name="_Toc495585883"/>
      <w:r>
        <w:rPr>
          <w:rFonts w:hint="eastAsia"/>
        </w:rPr>
        <w:t>盘点导出</w:t>
      </w:r>
      <w:bookmarkEnd w:id="125"/>
    </w:p>
    <w:p w:rsidR="007A4707" w:rsidRDefault="007A4707" w:rsidP="0090008B">
      <w:pPr>
        <w:pStyle w:val="4"/>
        <w:numPr>
          <w:ilvl w:val="3"/>
          <w:numId w:val="1"/>
        </w:numPr>
      </w:pPr>
      <w:r>
        <w:rPr>
          <w:rFonts w:hint="eastAsia"/>
        </w:rPr>
        <w:t>功能说明、角色划分</w:t>
      </w:r>
    </w:p>
    <w:p w:rsidR="007A4707" w:rsidRDefault="007A4707" w:rsidP="007A4707">
      <w:r>
        <w:rPr>
          <w:rFonts w:hint="eastAsia"/>
        </w:rPr>
        <w:t>功能：可以对</w:t>
      </w:r>
      <w:r w:rsidR="009D26BA">
        <w:rPr>
          <w:rFonts w:hint="eastAsia"/>
        </w:rPr>
        <w:t>查询盘点业务并对其进行导出</w:t>
      </w:r>
    </w:p>
    <w:p w:rsidR="007A4707" w:rsidRPr="00663612" w:rsidRDefault="007A4707" w:rsidP="007A4707">
      <w:r>
        <w:rPr>
          <w:rFonts w:hint="eastAsia"/>
        </w:rPr>
        <w:t>角色：</w:t>
      </w:r>
      <w:r w:rsidR="00650CB0">
        <w:rPr>
          <w:rFonts w:hint="eastAsia"/>
        </w:rPr>
        <w:t>总经理</w:t>
      </w:r>
    </w:p>
    <w:p w:rsidR="007A4707" w:rsidRDefault="007A4707" w:rsidP="0090008B">
      <w:pPr>
        <w:pStyle w:val="4"/>
        <w:numPr>
          <w:ilvl w:val="3"/>
          <w:numId w:val="1"/>
        </w:numPr>
      </w:pPr>
      <w:r>
        <w:rPr>
          <w:rFonts w:hint="eastAsia"/>
        </w:rPr>
        <w:t>操作</w:t>
      </w:r>
    </w:p>
    <w:p w:rsidR="000E3472" w:rsidRPr="000E3472" w:rsidRDefault="000E3472" w:rsidP="000E3472">
      <w:pPr>
        <w:rPr>
          <w:rFonts w:asciiTheme="minorEastAsia" w:hAnsiTheme="minorEastAsia"/>
          <w:color w:val="000000" w:themeColor="text1"/>
          <w:szCs w:val="21"/>
        </w:rPr>
      </w:pPr>
      <w:r w:rsidRPr="000E3472">
        <w:rPr>
          <w:rFonts w:asciiTheme="minorEastAsia" w:hAnsiTheme="minorEastAsia" w:hint="eastAsia"/>
          <w:color w:val="000000" w:themeColor="text1"/>
          <w:szCs w:val="21"/>
        </w:rPr>
        <w:t>在“报表统计”中打开“盘点导出”进入界面可以根据条件进行数据筛选，这里选择我们盘点的名称可以在报表内可以盘点详细并可以导出。如图：</w:t>
      </w:r>
    </w:p>
    <w:p w:rsidR="000E3472" w:rsidRPr="000E3472" w:rsidRDefault="000E3472" w:rsidP="000E3472">
      <w:pPr>
        <w:rPr>
          <w:rFonts w:asciiTheme="minorEastAsia" w:hAnsiTheme="minorEastAsia"/>
          <w:color w:val="000000" w:themeColor="text1"/>
          <w:szCs w:val="21"/>
        </w:rPr>
      </w:pPr>
      <w:r w:rsidRPr="003D5F6F">
        <w:rPr>
          <w:rFonts w:hint="eastAsia"/>
          <w:noProof/>
        </w:rPr>
        <w:drawing>
          <wp:inline distT="0" distB="0" distL="0" distR="0" wp14:anchorId="4F519AAF" wp14:editId="08A804BE">
            <wp:extent cx="5180239" cy="1962785"/>
            <wp:effectExtent l="0" t="0" r="1905" b="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5180239" cy="1962785"/>
                    </a:xfrm>
                    <a:prstGeom prst="rect">
                      <a:avLst/>
                    </a:prstGeom>
                  </pic:spPr>
                </pic:pic>
              </a:graphicData>
            </a:graphic>
          </wp:inline>
        </w:drawing>
      </w:r>
    </w:p>
    <w:p w:rsidR="007A4707" w:rsidRDefault="007A4707" w:rsidP="000E3472">
      <w:r>
        <w:rPr>
          <w:rFonts w:hint="eastAsia"/>
        </w:rPr>
        <w:t>点击</w:t>
      </w:r>
      <w:r>
        <w:rPr>
          <w:noProof/>
        </w:rPr>
        <w:drawing>
          <wp:inline distT="0" distB="0" distL="0" distR="0" wp14:anchorId="30CAA658" wp14:editId="695C5615">
            <wp:extent cx="895475" cy="28579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895475" cy="285790"/>
                    </a:xfrm>
                    <a:prstGeom prst="rect">
                      <a:avLst/>
                    </a:prstGeom>
                  </pic:spPr>
                </pic:pic>
              </a:graphicData>
            </a:graphic>
          </wp:inline>
        </w:drawing>
      </w:r>
      <w:r w:rsidR="009D26BA">
        <w:rPr>
          <w:rFonts w:hint="eastAsia"/>
        </w:rPr>
        <w:t>可以导出</w:t>
      </w:r>
      <w:r w:rsidR="000E3472">
        <w:rPr>
          <w:rFonts w:hint="eastAsia"/>
        </w:rPr>
        <w:t>报表</w:t>
      </w:r>
      <w:r>
        <w:rPr>
          <w:rFonts w:hint="eastAsia"/>
        </w:rPr>
        <w:t>信息。</w:t>
      </w:r>
    </w:p>
    <w:p w:rsidR="007A4707" w:rsidRPr="007A4707" w:rsidRDefault="007A4707" w:rsidP="007A4707"/>
    <w:p w:rsidR="0032460F" w:rsidRDefault="0032460F" w:rsidP="0090008B">
      <w:pPr>
        <w:pStyle w:val="3"/>
        <w:numPr>
          <w:ilvl w:val="2"/>
          <w:numId w:val="1"/>
        </w:numPr>
      </w:pPr>
      <w:bookmarkStart w:id="126" w:name="_Toc495585884"/>
      <w:r>
        <w:rPr>
          <w:rFonts w:hint="eastAsia"/>
        </w:rPr>
        <w:lastRenderedPageBreak/>
        <w:t>盘点亏盈详情</w:t>
      </w:r>
      <w:bookmarkEnd w:id="126"/>
    </w:p>
    <w:p w:rsidR="007A4707" w:rsidRDefault="007A4707" w:rsidP="0090008B">
      <w:pPr>
        <w:pStyle w:val="4"/>
        <w:numPr>
          <w:ilvl w:val="3"/>
          <w:numId w:val="1"/>
        </w:numPr>
      </w:pPr>
      <w:r>
        <w:rPr>
          <w:rFonts w:hint="eastAsia"/>
        </w:rPr>
        <w:t>功能说明、角色划分</w:t>
      </w:r>
    </w:p>
    <w:p w:rsidR="007A4707" w:rsidRDefault="007A4707" w:rsidP="007A4707">
      <w:r>
        <w:rPr>
          <w:rFonts w:hint="eastAsia"/>
        </w:rPr>
        <w:t>功能：可以</w:t>
      </w:r>
      <w:r w:rsidR="009D26BA">
        <w:rPr>
          <w:rFonts w:hint="eastAsia"/>
        </w:rPr>
        <w:t>查看盘点亏盈情况</w:t>
      </w:r>
    </w:p>
    <w:p w:rsidR="007A4707" w:rsidRPr="00663612" w:rsidRDefault="007A4707" w:rsidP="007A4707">
      <w:r>
        <w:rPr>
          <w:rFonts w:hint="eastAsia"/>
        </w:rPr>
        <w:t>角色：</w:t>
      </w:r>
      <w:r w:rsidR="00650CB0">
        <w:rPr>
          <w:rFonts w:hint="eastAsia"/>
        </w:rPr>
        <w:t>总经理</w:t>
      </w:r>
    </w:p>
    <w:p w:rsidR="007A4707" w:rsidRDefault="007A4707" w:rsidP="0090008B">
      <w:pPr>
        <w:pStyle w:val="4"/>
        <w:numPr>
          <w:ilvl w:val="3"/>
          <w:numId w:val="1"/>
        </w:numPr>
      </w:pPr>
      <w:r>
        <w:rPr>
          <w:rFonts w:hint="eastAsia"/>
        </w:rPr>
        <w:t>操作</w:t>
      </w:r>
    </w:p>
    <w:p w:rsidR="009A5D15" w:rsidRPr="009A5D15" w:rsidRDefault="009A5D15" w:rsidP="009A5D15">
      <w:pPr>
        <w:rPr>
          <w:rFonts w:asciiTheme="minorEastAsia" w:hAnsiTheme="minorEastAsia"/>
          <w:color w:val="000000" w:themeColor="text1"/>
          <w:szCs w:val="21"/>
        </w:rPr>
      </w:pPr>
      <w:r w:rsidRPr="009A5D15">
        <w:rPr>
          <w:rFonts w:asciiTheme="minorEastAsia" w:hAnsiTheme="minorEastAsia" w:hint="eastAsia"/>
          <w:color w:val="000000" w:themeColor="text1"/>
          <w:szCs w:val="21"/>
        </w:rPr>
        <w:t>在“报表统计”中打开“盘点亏盈详情”进入界面可以根据条件进行数据筛选，这里选择我们盘点的名称1并执行查询,可以看到该次盘点的盈亏情况。如图：</w:t>
      </w:r>
    </w:p>
    <w:p w:rsidR="009A5D15" w:rsidRPr="009A5D15" w:rsidRDefault="009A5D15" w:rsidP="009A5D15">
      <w:pPr>
        <w:rPr>
          <w:rFonts w:asciiTheme="minorEastAsia" w:hAnsiTheme="minorEastAsia"/>
          <w:color w:val="000000" w:themeColor="text1"/>
          <w:szCs w:val="21"/>
        </w:rPr>
      </w:pPr>
      <w:r w:rsidRPr="003D5F6F">
        <w:rPr>
          <w:rFonts w:hint="eastAsia"/>
          <w:noProof/>
        </w:rPr>
        <w:drawing>
          <wp:inline distT="0" distB="0" distL="0" distR="0" wp14:anchorId="5CCCC062" wp14:editId="35FD4685">
            <wp:extent cx="5274310" cy="1962785"/>
            <wp:effectExtent l="0" t="0" r="2540" b="0"/>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5274310" cy="1962785"/>
                    </a:xfrm>
                    <a:prstGeom prst="rect">
                      <a:avLst/>
                    </a:prstGeom>
                  </pic:spPr>
                </pic:pic>
              </a:graphicData>
            </a:graphic>
          </wp:inline>
        </w:drawing>
      </w:r>
    </w:p>
    <w:p w:rsidR="007A4707" w:rsidRPr="007A4707" w:rsidRDefault="007A4707" w:rsidP="007A4707">
      <w:r>
        <w:rPr>
          <w:rFonts w:hint="eastAsia"/>
        </w:rPr>
        <w:t>点击</w:t>
      </w:r>
      <w:r>
        <w:rPr>
          <w:noProof/>
        </w:rPr>
        <w:drawing>
          <wp:inline distT="0" distB="0" distL="0" distR="0" wp14:anchorId="50872AC4" wp14:editId="6C8081DC">
            <wp:extent cx="895475" cy="28579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895475" cy="285790"/>
                    </a:xfrm>
                    <a:prstGeom prst="rect">
                      <a:avLst/>
                    </a:prstGeom>
                  </pic:spPr>
                </pic:pic>
              </a:graphicData>
            </a:graphic>
          </wp:inline>
        </w:drawing>
      </w:r>
      <w:r>
        <w:rPr>
          <w:rFonts w:hint="eastAsia"/>
        </w:rPr>
        <w:t>可以导出</w:t>
      </w:r>
      <w:r w:rsidR="009A5D15">
        <w:rPr>
          <w:rFonts w:hint="eastAsia"/>
        </w:rPr>
        <w:t>报表</w:t>
      </w:r>
      <w:r>
        <w:rPr>
          <w:rFonts w:hint="eastAsia"/>
        </w:rPr>
        <w:t>信息。</w:t>
      </w:r>
    </w:p>
    <w:p w:rsidR="0032460F" w:rsidRDefault="0032460F" w:rsidP="0090008B">
      <w:pPr>
        <w:pStyle w:val="3"/>
        <w:numPr>
          <w:ilvl w:val="2"/>
          <w:numId w:val="1"/>
        </w:numPr>
      </w:pPr>
      <w:bookmarkStart w:id="127" w:name="_Toc495585885"/>
      <w:r>
        <w:rPr>
          <w:rFonts w:hint="eastAsia"/>
        </w:rPr>
        <w:t>账龄统计</w:t>
      </w:r>
      <w:bookmarkEnd w:id="127"/>
    </w:p>
    <w:p w:rsidR="007A4707" w:rsidRDefault="007A4707" w:rsidP="0090008B">
      <w:pPr>
        <w:pStyle w:val="4"/>
        <w:numPr>
          <w:ilvl w:val="3"/>
          <w:numId w:val="1"/>
        </w:numPr>
      </w:pPr>
      <w:r>
        <w:rPr>
          <w:rFonts w:hint="eastAsia"/>
        </w:rPr>
        <w:t>功能说明、角色划分</w:t>
      </w:r>
    </w:p>
    <w:p w:rsidR="007A4707" w:rsidRDefault="0098476C" w:rsidP="007A4707">
      <w:r>
        <w:rPr>
          <w:rFonts w:hint="eastAsia"/>
        </w:rPr>
        <w:t>功能：查看公司对客户的应收、应付的账目时间以及账目情况</w:t>
      </w:r>
    </w:p>
    <w:p w:rsidR="007A4707" w:rsidRPr="00663612" w:rsidRDefault="007A4707" w:rsidP="007A4707">
      <w:r>
        <w:rPr>
          <w:rFonts w:hint="eastAsia"/>
        </w:rPr>
        <w:t>角色：</w:t>
      </w:r>
      <w:r w:rsidR="00650CB0">
        <w:rPr>
          <w:rFonts w:hint="eastAsia"/>
        </w:rPr>
        <w:t>总经理</w:t>
      </w:r>
    </w:p>
    <w:p w:rsidR="007A4707" w:rsidRDefault="007A4707" w:rsidP="0090008B">
      <w:pPr>
        <w:pStyle w:val="4"/>
        <w:numPr>
          <w:ilvl w:val="3"/>
          <w:numId w:val="1"/>
        </w:numPr>
      </w:pPr>
      <w:r>
        <w:rPr>
          <w:rFonts w:hint="eastAsia"/>
        </w:rPr>
        <w:t>操作</w:t>
      </w:r>
    </w:p>
    <w:p w:rsidR="003107CB" w:rsidRPr="003107CB" w:rsidRDefault="003107CB" w:rsidP="003107CB">
      <w:pPr>
        <w:rPr>
          <w:rFonts w:asciiTheme="minorEastAsia" w:hAnsiTheme="minorEastAsia"/>
          <w:color w:val="000000" w:themeColor="text1"/>
          <w:szCs w:val="21"/>
        </w:rPr>
      </w:pPr>
      <w:r w:rsidRPr="003107CB">
        <w:rPr>
          <w:rFonts w:asciiTheme="minorEastAsia" w:hAnsiTheme="minorEastAsia" w:hint="eastAsia"/>
          <w:color w:val="000000" w:themeColor="text1"/>
          <w:szCs w:val="21"/>
        </w:rPr>
        <w:t>在“报表统计”中打开“账龄统计”进入界面可以根据条件进行数据筛选，根据实例用户与四家往来单位发生了往来账。在报表内可以详细的看到与每家单位发生的往来账信息应付应收、期末余额及账龄天数。如图：</w:t>
      </w:r>
    </w:p>
    <w:p w:rsidR="003107CB" w:rsidRPr="003107CB" w:rsidRDefault="003107CB" w:rsidP="003107CB">
      <w:pPr>
        <w:rPr>
          <w:rFonts w:asciiTheme="minorEastAsia" w:hAnsiTheme="minorEastAsia"/>
          <w:color w:val="000000" w:themeColor="text1"/>
          <w:szCs w:val="21"/>
        </w:rPr>
      </w:pPr>
      <w:r w:rsidRPr="003D5F6F">
        <w:rPr>
          <w:noProof/>
        </w:rPr>
        <w:lastRenderedPageBreak/>
        <w:drawing>
          <wp:inline distT="0" distB="0" distL="0" distR="0" wp14:anchorId="0DACFF9D" wp14:editId="40D6F171">
            <wp:extent cx="5274310" cy="1962785"/>
            <wp:effectExtent l="0" t="0" r="2540" b="0"/>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5274310" cy="1962785"/>
                    </a:xfrm>
                    <a:prstGeom prst="rect">
                      <a:avLst/>
                    </a:prstGeom>
                  </pic:spPr>
                </pic:pic>
              </a:graphicData>
            </a:graphic>
          </wp:inline>
        </w:drawing>
      </w:r>
    </w:p>
    <w:p w:rsidR="007A4707" w:rsidRPr="007A4707" w:rsidRDefault="007A4707" w:rsidP="007A4707">
      <w:r>
        <w:rPr>
          <w:rFonts w:hint="eastAsia"/>
        </w:rPr>
        <w:t>点击</w:t>
      </w:r>
      <w:r>
        <w:rPr>
          <w:noProof/>
        </w:rPr>
        <w:drawing>
          <wp:inline distT="0" distB="0" distL="0" distR="0" wp14:anchorId="10F959DD" wp14:editId="48F936A5">
            <wp:extent cx="895475" cy="28579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895475" cy="285790"/>
                    </a:xfrm>
                    <a:prstGeom prst="rect">
                      <a:avLst/>
                    </a:prstGeom>
                  </pic:spPr>
                </pic:pic>
              </a:graphicData>
            </a:graphic>
          </wp:inline>
        </w:drawing>
      </w:r>
      <w:r>
        <w:rPr>
          <w:rFonts w:hint="eastAsia"/>
        </w:rPr>
        <w:t>可以导出</w:t>
      </w:r>
      <w:r w:rsidR="003107CB">
        <w:rPr>
          <w:rFonts w:hint="eastAsia"/>
        </w:rPr>
        <w:t>报表</w:t>
      </w:r>
      <w:r>
        <w:rPr>
          <w:rFonts w:hint="eastAsia"/>
        </w:rPr>
        <w:t>信息。</w:t>
      </w:r>
    </w:p>
    <w:p w:rsidR="0032460F" w:rsidRDefault="0032460F" w:rsidP="0090008B">
      <w:pPr>
        <w:pStyle w:val="3"/>
        <w:numPr>
          <w:ilvl w:val="2"/>
          <w:numId w:val="1"/>
        </w:numPr>
      </w:pPr>
      <w:bookmarkStart w:id="128" w:name="_Toc495585886"/>
      <w:r>
        <w:rPr>
          <w:rFonts w:hint="eastAsia"/>
        </w:rPr>
        <w:t>业务总览统计</w:t>
      </w:r>
      <w:bookmarkEnd w:id="128"/>
    </w:p>
    <w:p w:rsidR="007A4707" w:rsidRDefault="007A4707" w:rsidP="0090008B">
      <w:pPr>
        <w:pStyle w:val="4"/>
        <w:numPr>
          <w:ilvl w:val="3"/>
          <w:numId w:val="1"/>
        </w:numPr>
      </w:pPr>
      <w:r>
        <w:rPr>
          <w:rFonts w:hint="eastAsia"/>
        </w:rPr>
        <w:t>功能说明、角色划分</w:t>
      </w:r>
    </w:p>
    <w:p w:rsidR="00FA775F" w:rsidRDefault="007A4707" w:rsidP="007A4707">
      <w:r>
        <w:rPr>
          <w:rFonts w:hint="eastAsia"/>
        </w:rPr>
        <w:t>功能：可以</w:t>
      </w:r>
      <w:r w:rsidR="00FA775F">
        <w:rPr>
          <w:rFonts w:hint="eastAsia"/>
        </w:rPr>
        <w:t>查看业务总统计情况</w:t>
      </w:r>
    </w:p>
    <w:p w:rsidR="007A4707" w:rsidRPr="00663612" w:rsidRDefault="007A4707" w:rsidP="007A4707">
      <w:r>
        <w:rPr>
          <w:rFonts w:hint="eastAsia"/>
        </w:rPr>
        <w:t>角色：</w:t>
      </w:r>
      <w:r w:rsidR="00650CB0">
        <w:rPr>
          <w:rFonts w:hint="eastAsia"/>
        </w:rPr>
        <w:t>总经理</w:t>
      </w:r>
    </w:p>
    <w:p w:rsidR="007A4707" w:rsidRDefault="007A4707" w:rsidP="0090008B">
      <w:pPr>
        <w:pStyle w:val="4"/>
        <w:numPr>
          <w:ilvl w:val="3"/>
          <w:numId w:val="1"/>
        </w:numPr>
      </w:pPr>
      <w:r>
        <w:rPr>
          <w:rFonts w:hint="eastAsia"/>
        </w:rPr>
        <w:t>操作</w:t>
      </w:r>
    </w:p>
    <w:p w:rsidR="00CF4179" w:rsidRPr="00CF4179" w:rsidRDefault="00CF4179" w:rsidP="00CF4179">
      <w:pPr>
        <w:rPr>
          <w:rFonts w:asciiTheme="minorEastAsia" w:hAnsiTheme="minorEastAsia"/>
          <w:color w:val="000000" w:themeColor="text1"/>
          <w:szCs w:val="21"/>
        </w:rPr>
      </w:pPr>
      <w:r w:rsidRPr="00CF4179">
        <w:rPr>
          <w:rFonts w:asciiTheme="minorEastAsia" w:hAnsiTheme="minorEastAsia" w:hint="eastAsia"/>
          <w:color w:val="000000" w:themeColor="text1"/>
          <w:szCs w:val="21"/>
        </w:rPr>
        <w:t>在“报表统计”中打开“业务总览统计”进入界面可以根据条件进行数据筛选，在业务总览统计中分为“信息总览”“业务总览”</w:t>
      </w:r>
    </w:p>
    <w:p w:rsidR="00CF4179" w:rsidRPr="00CF4179" w:rsidRDefault="00CF4179" w:rsidP="00CF4179">
      <w:pPr>
        <w:rPr>
          <w:rFonts w:asciiTheme="minorEastAsia" w:hAnsiTheme="minorEastAsia"/>
          <w:color w:val="000000" w:themeColor="text1"/>
          <w:szCs w:val="21"/>
        </w:rPr>
      </w:pPr>
      <w:r w:rsidRPr="00CF4179">
        <w:rPr>
          <w:rFonts w:asciiTheme="minorEastAsia" w:hAnsiTheme="minorEastAsia" w:hint="eastAsia"/>
          <w:color w:val="000000" w:themeColor="text1"/>
          <w:szCs w:val="21"/>
        </w:rPr>
        <w:t>信息总览：可以到用户的整个实收实付金额、进销的营业额和在库配件金额数量及该有的毛利如图：</w:t>
      </w:r>
    </w:p>
    <w:p w:rsidR="00CF4179" w:rsidRPr="00CF4179" w:rsidRDefault="00CF4179" w:rsidP="00CF4179">
      <w:pPr>
        <w:rPr>
          <w:rFonts w:asciiTheme="minorEastAsia" w:hAnsiTheme="minorEastAsia"/>
          <w:color w:val="000000" w:themeColor="text1"/>
          <w:szCs w:val="21"/>
        </w:rPr>
      </w:pPr>
      <w:r w:rsidRPr="003D5F6F">
        <w:rPr>
          <w:rFonts w:hint="eastAsia"/>
          <w:noProof/>
        </w:rPr>
        <w:drawing>
          <wp:inline distT="0" distB="0" distL="0" distR="0" wp14:anchorId="42F19211" wp14:editId="487D5F15">
            <wp:extent cx="5274310" cy="2112010"/>
            <wp:effectExtent l="0" t="0" r="254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png"/>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5274310" cy="2112010"/>
                    </a:xfrm>
                    <a:prstGeom prst="rect">
                      <a:avLst/>
                    </a:prstGeom>
                  </pic:spPr>
                </pic:pic>
              </a:graphicData>
            </a:graphic>
          </wp:inline>
        </w:drawing>
      </w:r>
    </w:p>
    <w:p w:rsidR="00CF4179" w:rsidRPr="00CF4179" w:rsidRDefault="00CF4179" w:rsidP="00CF4179">
      <w:pPr>
        <w:rPr>
          <w:rFonts w:asciiTheme="minorEastAsia" w:hAnsiTheme="minorEastAsia"/>
          <w:color w:val="000000" w:themeColor="text1"/>
          <w:szCs w:val="21"/>
        </w:rPr>
      </w:pPr>
      <w:r w:rsidRPr="00CF4179">
        <w:rPr>
          <w:rFonts w:asciiTheme="minorEastAsia" w:hAnsiTheme="minorEastAsia" w:hint="eastAsia"/>
          <w:color w:val="000000" w:themeColor="text1"/>
          <w:szCs w:val="21"/>
        </w:rPr>
        <w:t>业务总览：在业务总览中可以看到销售配件亏盈详情。如图：</w:t>
      </w:r>
    </w:p>
    <w:p w:rsidR="00CF4179" w:rsidRPr="00CF4179" w:rsidRDefault="00CF4179" w:rsidP="00CF4179">
      <w:pPr>
        <w:rPr>
          <w:rFonts w:asciiTheme="minorEastAsia" w:hAnsiTheme="minorEastAsia"/>
          <w:color w:val="000000" w:themeColor="text1"/>
          <w:szCs w:val="21"/>
        </w:rPr>
      </w:pPr>
    </w:p>
    <w:p w:rsidR="00CF4179" w:rsidRPr="00CF4179" w:rsidRDefault="00CF4179" w:rsidP="00CF4179">
      <w:pPr>
        <w:rPr>
          <w:rFonts w:asciiTheme="minorEastAsia" w:hAnsiTheme="minorEastAsia"/>
          <w:color w:val="000000" w:themeColor="text1"/>
          <w:szCs w:val="21"/>
        </w:rPr>
      </w:pPr>
      <w:r w:rsidRPr="003D5F6F">
        <w:rPr>
          <w:noProof/>
        </w:rPr>
        <w:lastRenderedPageBreak/>
        <w:drawing>
          <wp:inline distT="0" distB="0" distL="0" distR="0" wp14:anchorId="0CB5785B" wp14:editId="28D6F8BA">
            <wp:extent cx="5274310" cy="227457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png"/>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5274310" cy="2274570"/>
                    </a:xfrm>
                    <a:prstGeom prst="rect">
                      <a:avLst/>
                    </a:prstGeom>
                  </pic:spPr>
                </pic:pic>
              </a:graphicData>
            </a:graphic>
          </wp:inline>
        </w:drawing>
      </w:r>
    </w:p>
    <w:p w:rsidR="007A4707" w:rsidRPr="00CF4179" w:rsidRDefault="007A4707" w:rsidP="007A4707">
      <w:r>
        <w:rPr>
          <w:rFonts w:hint="eastAsia"/>
        </w:rPr>
        <w:t>点击</w:t>
      </w:r>
      <w:r>
        <w:rPr>
          <w:noProof/>
        </w:rPr>
        <w:drawing>
          <wp:inline distT="0" distB="0" distL="0" distR="0" wp14:anchorId="5A10BDDA" wp14:editId="4F503C92">
            <wp:extent cx="895475" cy="28579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895475" cy="285790"/>
                    </a:xfrm>
                    <a:prstGeom prst="rect">
                      <a:avLst/>
                    </a:prstGeom>
                  </pic:spPr>
                </pic:pic>
              </a:graphicData>
            </a:graphic>
          </wp:inline>
        </w:drawing>
      </w:r>
      <w:r w:rsidR="00011643">
        <w:rPr>
          <w:rFonts w:hint="eastAsia"/>
        </w:rPr>
        <w:t>可以导出报表</w:t>
      </w:r>
      <w:r>
        <w:rPr>
          <w:rFonts w:hint="eastAsia"/>
        </w:rPr>
        <w:t>信息。</w:t>
      </w:r>
    </w:p>
    <w:p w:rsidR="0032460F" w:rsidRDefault="0032460F" w:rsidP="0090008B">
      <w:pPr>
        <w:pStyle w:val="3"/>
        <w:numPr>
          <w:ilvl w:val="2"/>
          <w:numId w:val="1"/>
        </w:numPr>
      </w:pPr>
      <w:bookmarkStart w:id="129" w:name="_Toc495585887"/>
      <w:r>
        <w:rPr>
          <w:rFonts w:hint="eastAsia"/>
        </w:rPr>
        <w:t>经营分析统计</w:t>
      </w:r>
      <w:bookmarkEnd w:id="129"/>
    </w:p>
    <w:p w:rsidR="007A4707" w:rsidRDefault="007A4707" w:rsidP="0090008B">
      <w:pPr>
        <w:pStyle w:val="4"/>
        <w:numPr>
          <w:ilvl w:val="3"/>
          <w:numId w:val="1"/>
        </w:numPr>
      </w:pPr>
      <w:r>
        <w:rPr>
          <w:rFonts w:hint="eastAsia"/>
        </w:rPr>
        <w:t>功能说明、角色划分</w:t>
      </w:r>
    </w:p>
    <w:p w:rsidR="007A4707" w:rsidRDefault="00FA775F" w:rsidP="007A4707">
      <w:r>
        <w:rPr>
          <w:rFonts w:hint="eastAsia"/>
        </w:rPr>
        <w:t>功能：可以对库存情况、经营情况以进行总统计</w:t>
      </w:r>
    </w:p>
    <w:p w:rsidR="007A4707" w:rsidRPr="00663612" w:rsidRDefault="007A4707" w:rsidP="007A4707">
      <w:r>
        <w:rPr>
          <w:rFonts w:hint="eastAsia"/>
        </w:rPr>
        <w:t>角色：</w:t>
      </w:r>
      <w:r w:rsidR="00650CB0">
        <w:rPr>
          <w:rFonts w:hint="eastAsia"/>
        </w:rPr>
        <w:t>总经理</w:t>
      </w:r>
    </w:p>
    <w:p w:rsidR="007A4707" w:rsidRDefault="007A4707" w:rsidP="0090008B">
      <w:pPr>
        <w:pStyle w:val="4"/>
        <w:numPr>
          <w:ilvl w:val="3"/>
          <w:numId w:val="1"/>
        </w:numPr>
      </w:pPr>
      <w:r>
        <w:rPr>
          <w:rFonts w:hint="eastAsia"/>
        </w:rPr>
        <w:t>操作</w:t>
      </w:r>
    </w:p>
    <w:p w:rsidR="00CF4179" w:rsidRPr="00CF4179" w:rsidRDefault="00CF4179" w:rsidP="00CF4179">
      <w:pPr>
        <w:rPr>
          <w:rFonts w:asciiTheme="minorEastAsia" w:hAnsiTheme="minorEastAsia"/>
          <w:color w:val="000000" w:themeColor="text1"/>
          <w:szCs w:val="21"/>
        </w:rPr>
      </w:pPr>
      <w:r w:rsidRPr="00CF4179">
        <w:rPr>
          <w:rFonts w:asciiTheme="minorEastAsia" w:hAnsiTheme="minorEastAsia" w:hint="eastAsia"/>
          <w:color w:val="000000" w:themeColor="text1"/>
          <w:szCs w:val="21"/>
        </w:rPr>
        <w:t>在“报表统计”中打开“经营分析统计”进入界面可以根据条件进行数据筛选，在业务总览统计中分为“库存情况统计”“经营情况统计”“维修情况统计”。</w:t>
      </w:r>
    </w:p>
    <w:p w:rsidR="00CF4179" w:rsidRPr="00CF4179" w:rsidRDefault="00CF4179" w:rsidP="00CF4179">
      <w:pPr>
        <w:rPr>
          <w:rFonts w:asciiTheme="minorEastAsia" w:hAnsiTheme="minorEastAsia"/>
          <w:color w:val="000000" w:themeColor="text1"/>
          <w:szCs w:val="21"/>
        </w:rPr>
      </w:pPr>
      <w:r w:rsidRPr="00CF4179">
        <w:rPr>
          <w:rFonts w:asciiTheme="minorEastAsia" w:hAnsiTheme="minorEastAsia" w:hint="eastAsia"/>
          <w:color w:val="000000" w:themeColor="text1"/>
          <w:szCs w:val="21"/>
        </w:rPr>
        <w:t>库存情况统计：对系统的配件进行存进行详细统计如图：</w:t>
      </w:r>
    </w:p>
    <w:p w:rsidR="00CF4179" w:rsidRPr="00CF4179" w:rsidRDefault="00CF4179" w:rsidP="00CF4179">
      <w:pPr>
        <w:rPr>
          <w:rFonts w:asciiTheme="minorEastAsia" w:hAnsiTheme="minorEastAsia"/>
          <w:color w:val="000000" w:themeColor="text1"/>
          <w:szCs w:val="21"/>
        </w:rPr>
      </w:pPr>
      <w:r w:rsidRPr="003D5F6F">
        <w:rPr>
          <w:noProof/>
        </w:rPr>
        <w:drawing>
          <wp:inline distT="0" distB="0" distL="0" distR="0" wp14:anchorId="5D6A961A" wp14:editId="5D0D520A">
            <wp:extent cx="5274310" cy="2415540"/>
            <wp:effectExtent l="0" t="0" r="254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png"/>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5274310" cy="2415540"/>
                    </a:xfrm>
                    <a:prstGeom prst="rect">
                      <a:avLst/>
                    </a:prstGeom>
                  </pic:spPr>
                </pic:pic>
              </a:graphicData>
            </a:graphic>
          </wp:inline>
        </w:drawing>
      </w:r>
    </w:p>
    <w:p w:rsidR="00CF4179" w:rsidRPr="00CF4179" w:rsidRDefault="00CF4179" w:rsidP="00CF4179">
      <w:pPr>
        <w:rPr>
          <w:rFonts w:asciiTheme="minorEastAsia" w:hAnsiTheme="minorEastAsia"/>
          <w:color w:val="000000" w:themeColor="text1"/>
          <w:szCs w:val="21"/>
        </w:rPr>
      </w:pPr>
      <w:r w:rsidRPr="00CF4179">
        <w:rPr>
          <w:rFonts w:asciiTheme="minorEastAsia" w:hAnsiTheme="minorEastAsia" w:hint="eastAsia"/>
          <w:color w:val="000000" w:themeColor="text1"/>
          <w:szCs w:val="21"/>
        </w:rPr>
        <w:t>经营情况统计：对用户的配件销售与维修用料情况进行详细统计。如图：</w:t>
      </w:r>
    </w:p>
    <w:p w:rsidR="00CF4179" w:rsidRPr="00CF4179" w:rsidRDefault="00CF4179" w:rsidP="00CF4179">
      <w:pPr>
        <w:rPr>
          <w:rFonts w:asciiTheme="minorEastAsia" w:hAnsiTheme="minorEastAsia"/>
          <w:color w:val="000000" w:themeColor="text1"/>
          <w:szCs w:val="21"/>
        </w:rPr>
      </w:pPr>
      <w:r w:rsidRPr="003D5F6F">
        <w:rPr>
          <w:noProof/>
        </w:rPr>
        <w:lastRenderedPageBreak/>
        <w:drawing>
          <wp:inline distT="0" distB="0" distL="0" distR="0" wp14:anchorId="6311275E" wp14:editId="242023E8">
            <wp:extent cx="5274310" cy="2129790"/>
            <wp:effectExtent l="0" t="0" r="254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5274310" cy="2129790"/>
                    </a:xfrm>
                    <a:prstGeom prst="rect">
                      <a:avLst/>
                    </a:prstGeom>
                  </pic:spPr>
                </pic:pic>
              </a:graphicData>
            </a:graphic>
          </wp:inline>
        </w:drawing>
      </w:r>
    </w:p>
    <w:p w:rsidR="00CF4179" w:rsidRPr="00CF4179" w:rsidRDefault="00CF4179" w:rsidP="00CF4179">
      <w:pPr>
        <w:rPr>
          <w:rFonts w:asciiTheme="minorEastAsia" w:hAnsiTheme="minorEastAsia"/>
          <w:color w:val="000000" w:themeColor="text1"/>
          <w:szCs w:val="21"/>
        </w:rPr>
      </w:pPr>
      <w:r w:rsidRPr="00CF4179">
        <w:rPr>
          <w:rFonts w:asciiTheme="minorEastAsia" w:hAnsiTheme="minorEastAsia" w:hint="eastAsia"/>
          <w:color w:val="000000" w:themeColor="text1"/>
          <w:szCs w:val="21"/>
        </w:rPr>
        <w:t>维修情况统计：对维修用件进行分类统计如图：</w:t>
      </w:r>
    </w:p>
    <w:p w:rsidR="00CF4179" w:rsidRPr="00CF4179" w:rsidRDefault="00CF4179" w:rsidP="00CF4179">
      <w:pPr>
        <w:rPr>
          <w:rFonts w:asciiTheme="minorEastAsia" w:hAnsiTheme="minorEastAsia"/>
          <w:color w:val="000000" w:themeColor="text1"/>
          <w:szCs w:val="21"/>
        </w:rPr>
      </w:pPr>
      <w:r w:rsidRPr="003D5F6F">
        <w:rPr>
          <w:noProof/>
        </w:rPr>
        <w:drawing>
          <wp:inline distT="0" distB="0" distL="0" distR="0" wp14:anchorId="000E3E32" wp14:editId="3D74BF82">
            <wp:extent cx="5274310" cy="240792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5274310" cy="2407920"/>
                    </a:xfrm>
                    <a:prstGeom prst="rect">
                      <a:avLst/>
                    </a:prstGeom>
                  </pic:spPr>
                </pic:pic>
              </a:graphicData>
            </a:graphic>
          </wp:inline>
        </w:drawing>
      </w:r>
    </w:p>
    <w:p w:rsidR="007A4707" w:rsidRPr="00CF4179" w:rsidRDefault="007A4707" w:rsidP="007A4707">
      <w:r>
        <w:rPr>
          <w:rFonts w:hint="eastAsia"/>
        </w:rPr>
        <w:t>点击</w:t>
      </w:r>
      <w:r>
        <w:rPr>
          <w:noProof/>
        </w:rPr>
        <w:drawing>
          <wp:inline distT="0" distB="0" distL="0" distR="0" wp14:anchorId="42E3B2AC" wp14:editId="344A4CCC">
            <wp:extent cx="895475" cy="28579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895475" cy="285790"/>
                    </a:xfrm>
                    <a:prstGeom prst="rect">
                      <a:avLst/>
                    </a:prstGeom>
                  </pic:spPr>
                </pic:pic>
              </a:graphicData>
            </a:graphic>
          </wp:inline>
        </w:drawing>
      </w:r>
      <w:r>
        <w:rPr>
          <w:rFonts w:hint="eastAsia"/>
        </w:rPr>
        <w:t>可以导出</w:t>
      </w:r>
      <w:r w:rsidR="0067007F">
        <w:rPr>
          <w:rFonts w:hint="eastAsia"/>
        </w:rPr>
        <w:t>报表</w:t>
      </w:r>
      <w:r>
        <w:rPr>
          <w:rFonts w:hint="eastAsia"/>
        </w:rPr>
        <w:t>信息。</w:t>
      </w:r>
    </w:p>
    <w:p w:rsidR="0032460F" w:rsidRDefault="0032460F" w:rsidP="0090008B">
      <w:pPr>
        <w:pStyle w:val="3"/>
        <w:numPr>
          <w:ilvl w:val="2"/>
          <w:numId w:val="1"/>
        </w:numPr>
      </w:pPr>
      <w:bookmarkStart w:id="130" w:name="_Toc495585888"/>
      <w:r>
        <w:rPr>
          <w:rFonts w:hint="eastAsia"/>
        </w:rPr>
        <w:t>费用报销统计</w:t>
      </w:r>
      <w:bookmarkEnd w:id="130"/>
    </w:p>
    <w:p w:rsidR="007A4707" w:rsidRDefault="007A4707" w:rsidP="0090008B">
      <w:pPr>
        <w:pStyle w:val="4"/>
        <w:numPr>
          <w:ilvl w:val="3"/>
          <w:numId w:val="1"/>
        </w:numPr>
      </w:pPr>
      <w:r>
        <w:rPr>
          <w:rFonts w:hint="eastAsia"/>
        </w:rPr>
        <w:t>功能说明、角色划分</w:t>
      </w:r>
    </w:p>
    <w:p w:rsidR="007A4707" w:rsidRDefault="007A4707" w:rsidP="007A4707">
      <w:r>
        <w:rPr>
          <w:rFonts w:hint="eastAsia"/>
        </w:rPr>
        <w:t>功能：可以对</w:t>
      </w:r>
      <w:r w:rsidR="00FA775F">
        <w:rPr>
          <w:rFonts w:hint="eastAsia"/>
        </w:rPr>
        <w:t>费用报销情况</w:t>
      </w:r>
      <w:r>
        <w:rPr>
          <w:rFonts w:hint="eastAsia"/>
        </w:rPr>
        <w:t>进行统计</w:t>
      </w:r>
    </w:p>
    <w:p w:rsidR="007A4707" w:rsidRPr="00663612" w:rsidRDefault="00C128F7" w:rsidP="007A4707">
      <w:r>
        <w:rPr>
          <w:rFonts w:hint="eastAsia"/>
        </w:rPr>
        <w:t>角色：</w:t>
      </w:r>
      <w:r w:rsidR="00650CB0">
        <w:rPr>
          <w:rFonts w:hint="eastAsia"/>
        </w:rPr>
        <w:t>总经理</w:t>
      </w:r>
    </w:p>
    <w:p w:rsidR="007A4707" w:rsidRDefault="007A4707" w:rsidP="0090008B">
      <w:pPr>
        <w:pStyle w:val="4"/>
        <w:numPr>
          <w:ilvl w:val="3"/>
          <w:numId w:val="1"/>
        </w:numPr>
      </w:pPr>
      <w:r>
        <w:rPr>
          <w:rFonts w:hint="eastAsia"/>
        </w:rPr>
        <w:t>操作</w:t>
      </w:r>
    </w:p>
    <w:p w:rsidR="00650829" w:rsidRPr="00650829" w:rsidRDefault="00650829" w:rsidP="00650829">
      <w:pPr>
        <w:rPr>
          <w:rFonts w:asciiTheme="minorEastAsia" w:hAnsiTheme="minorEastAsia"/>
          <w:color w:val="000000" w:themeColor="text1"/>
          <w:szCs w:val="21"/>
        </w:rPr>
      </w:pPr>
      <w:r w:rsidRPr="00650829">
        <w:rPr>
          <w:rFonts w:asciiTheme="minorEastAsia" w:hAnsiTheme="minorEastAsia" w:hint="eastAsia"/>
          <w:color w:val="000000" w:themeColor="text1"/>
          <w:szCs w:val="21"/>
        </w:rPr>
        <w:t>在“报表统计”中打开“费用报销统计”进入界面可以根据条件进行数据筛选。在本报表内我可以分别进行“项目”“部门”“报销人”进行统计，根据实例用户发生了一笔物流费报销。如图：</w:t>
      </w:r>
    </w:p>
    <w:p w:rsidR="00650829" w:rsidRPr="00650829" w:rsidRDefault="00650829" w:rsidP="00650829">
      <w:pPr>
        <w:rPr>
          <w:rFonts w:asciiTheme="minorEastAsia" w:hAnsiTheme="minorEastAsia"/>
          <w:color w:val="000000" w:themeColor="text1"/>
          <w:szCs w:val="21"/>
        </w:rPr>
      </w:pPr>
      <w:r w:rsidRPr="003D5F6F">
        <w:rPr>
          <w:noProof/>
        </w:rPr>
        <w:lastRenderedPageBreak/>
        <w:drawing>
          <wp:inline distT="0" distB="0" distL="0" distR="0" wp14:anchorId="578F0915" wp14:editId="255C45D2">
            <wp:extent cx="5274310" cy="2085340"/>
            <wp:effectExtent l="0" t="0" r="2540" b="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png"/>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5274310" cy="2085340"/>
                    </a:xfrm>
                    <a:prstGeom prst="rect">
                      <a:avLst/>
                    </a:prstGeom>
                  </pic:spPr>
                </pic:pic>
              </a:graphicData>
            </a:graphic>
          </wp:inline>
        </w:drawing>
      </w:r>
    </w:p>
    <w:p w:rsidR="007A4707" w:rsidRPr="00650829" w:rsidRDefault="007A4707" w:rsidP="007A4707">
      <w:r>
        <w:rPr>
          <w:rFonts w:hint="eastAsia"/>
        </w:rPr>
        <w:t>点击</w:t>
      </w:r>
      <w:r>
        <w:rPr>
          <w:noProof/>
        </w:rPr>
        <w:drawing>
          <wp:inline distT="0" distB="0" distL="0" distR="0" wp14:anchorId="5FEF3EF0" wp14:editId="784E591F">
            <wp:extent cx="895475" cy="28579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895475" cy="285790"/>
                    </a:xfrm>
                    <a:prstGeom prst="rect">
                      <a:avLst/>
                    </a:prstGeom>
                  </pic:spPr>
                </pic:pic>
              </a:graphicData>
            </a:graphic>
          </wp:inline>
        </w:drawing>
      </w:r>
      <w:r w:rsidR="00650829">
        <w:rPr>
          <w:rFonts w:hint="eastAsia"/>
        </w:rPr>
        <w:t>可以导出报表</w:t>
      </w:r>
      <w:r>
        <w:rPr>
          <w:rFonts w:hint="eastAsia"/>
        </w:rPr>
        <w:t>信息。</w:t>
      </w:r>
    </w:p>
    <w:p w:rsidR="0032460F" w:rsidRDefault="0032460F" w:rsidP="0090008B">
      <w:pPr>
        <w:pStyle w:val="3"/>
        <w:numPr>
          <w:ilvl w:val="2"/>
          <w:numId w:val="1"/>
        </w:numPr>
      </w:pPr>
      <w:bookmarkStart w:id="131" w:name="_Toc495585889"/>
      <w:r>
        <w:rPr>
          <w:rFonts w:hint="eastAsia"/>
        </w:rPr>
        <w:t>费用报销详情</w:t>
      </w:r>
      <w:bookmarkEnd w:id="131"/>
    </w:p>
    <w:p w:rsidR="007A4707" w:rsidRDefault="007A4707" w:rsidP="0090008B">
      <w:pPr>
        <w:pStyle w:val="4"/>
        <w:numPr>
          <w:ilvl w:val="3"/>
          <w:numId w:val="1"/>
        </w:numPr>
      </w:pPr>
      <w:r>
        <w:rPr>
          <w:rFonts w:hint="eastAsia"/>
        </w:rPr>
        <w:t>功能说明、角色划分</w:t>
      </w:r>
    </w:p>
    <w:p w:rsidR="007A4707" w:rsidRDefault="007A4707" w:rsidP="007A4707">
      <w:r>
        <w:rPr>
          <w:rFonts w:hint="eastAsia"/>
        </w:rPr>
        <w:t>功能：可以</w:t>
      </w:r>
      <w:r w:rsidR="00FA775F">
        <w:rPr>
          <w:rFonts w:hint="eastAsia"/>
        </w:rPr>
        <w:t>查看报销详情</w:t>
      </w:r>
    </w:p>
    <w:p w:rsidR="007A4707" w:rsidRPr="00663612" w:rsidRDefault="007A4707" w:rsidP="007A4707">
      <w:r>
        <w:rPr>
          <w:rFonts w:hint="eastAsia"/>
        </w:rPr>
        <w:t>角色：</w:t>
      </w:r>
      <w:r w:rsidR="00650CB0">
        <w:rPr>
          <w:rFonts w:hint="eastAsia"/>
        </w:rPr>
        <w:t>总经理</w:t>
      </w:r>
    </w:p>
    <w:p w:rsidR="007A4707" w:rsidRDefault="007A4707" w:rsidP="0090008B">
      <w:pPr>
        <w:pStyle w:val="4"/>
        <w:numPr>
          <w:ilvl w:val="3"/>
          <w:numId w:val="1"/>
        </w:numPr>
      </w:pPr>
      <w:r>
        <w:rPr>
          <w:rFonts w:hint="eastAsia"/>
        </w:rPr>
        <w:t>操作</w:t>
      </w:r>
    </w:p>
    <w:p w:rsidR="00081B09" w:rsidRPr="00081B09" w:rsidRDefault="00081B09" w:rsidP="00081B09">
      <w:pPr>
        <w:rPr>
          <w:rFonts w:asciiTheme="minorEastAsia" w:hAnsiTheme="minorEastAsia"/>
          <w:color w:val="000000" w:themeColor="text1"/>
          <w:szCs w:val="21"/>
        </w:rPr>
      </w:pPr>
      <w:r w:rsidRPr="00081B09">
        <w:rPr>
          <w:rFonts w:asciiTheme="minorEastAsia" w:hAnsiTheme="minorEastAsia" w:hint="eastAsia"/>
          <w:color w:val="000000" w:themeColor="text1"/>
          <w:szCs w:val="21"/>
        </w:rPr>
        <w:t>在“报表统计”中打开“费用报销详情”进入界面可以根据条件进行数据筛选，在本报表可以详细的看到报销详情如图：</w:t>
      </w:r>
    </w:p>
    <w:p w:rsidR="00081B09" w:rsidRPr="00081B09" w:rsidRDefault="00081B09" w:rsidP="00081B09">
      <w:pPr>
        <w:rPr>
          <w:rFonts w:asciiTheme="minorEastAsia" w:hAnsiTheme="minorEastAsia"/>
          <w:color w:val="000000" w:themeColor="text1"/>
          <w:szCs w:val="21"/>
        </w:rPr>
      </w:pPr>
      <w:r w:rsidRPr="003D5F6F">
        <w:rPr>
          <w:noProof/>
        </w:rPr>
        <w:drawing>
          <wp:inline distT="0" distB="0" distL="0" distR="0" wp14:anchorId="7CB1477B" wp14:editId="3810310C">
            <wp:extent cx="5274310" cy="1958340"/>
            <wp:effectExtent l="0" t="0" r="2540" b="381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5274310" cy="1958340"/>
                    </a:xfrm>
                    <a:prstGeom prst="rect">
                      <a:avLst/>
                    </a:prstGeom>
                  </pic:spPr>
                </pic:pic>
              </a:graphicData>
            </a:graphic>
          </wp:inline>
        </w:drawing>
      </w:r>
    </w:p>
    <w:p w:rsidR="00265E94" w:rsidRPr="00265E94" w:rsidRDefault="007A4707" w:rsidP="00265E94">
      <w:r>
        <w:rPr>
          <w:rFonts w:hint="eastAsia"/>
        </w:rPr>
        <w:t>点击</w:t>
      </w:r>
      <w:r>
        <w:rPr>
          <w:noProof/>
        </w:rPr>
        <w:drawing>
          <wp:inline distT="0" distB="0" distL="0" distR="0" wp14:anchorId="4C555DA4" wp14:editId="01F63F43">
            <wp:extent cx="895475" cy="28579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895475" cy="285790"/>
                    </a:xfrm>
                    <a:prstGeom prst="rect">
                      <a:avLst/>
                    </a:prstGeom>
                  </pic:spPr>
                </pic:pic>
              </a:graphicData>
            </a:graphic>
          </wp:inline>
        </w:drawing>
      </w:r>
      <w:r>
        <w:rPr>
          <w:rFonts w:hint="eastAsia"/>
        </w:rPr>
        <w:t>可以导出</w:t>
      </w:r>
      <w:r w:rsidR="00081B09">
        <w:rPr>
          <w:rFonts w:hint="eastAsia"/>
        </w:rPr>
        <w:t>报表</w:t>
      </w:r>
      <w:r>
        <w:rPr>
          <w:rFonts w:hint="eastAsia"/>
        </w:rPr>
        <w:t>信息。</w:t>
      </w:r>
    </w:p>
    <w:sectPr w:rsidR="00265E94" w:rsidRPr="00265E94" w:rsidSect="00F9101A">
      <w:headerReference w:type="default" r:id="rId241"/>
      <w:footerReference w:type="default" r:id="rId242"/>
      <w:pgSz w:w="11906" w:h="16838"/>
      <w:pgMar w:top="1440" w:right="1800" w:bottom="1440" w:left="1800" w:header="567" w:footer="850"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2161" w:rsidRDefault="00CD2161" w:rsidP="00B86E94">
      <w:r>
        <w:separator/>
      </w:r>
    </w:p>
  </w:endnote>
  <w:endnote w:type="continuationSeparator" w:id="0">
    <w:p w:rsidR="00CD2161" w:rsidRDefault="00CD2161" w:rsidP="00B86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方正姚体">
    <w:panose1 w:val="02010601030101010101"/>
    <w:charset w:val="86"/>
    <w:family w:val="auto"/>
    <w:pitch w:val="variable"/>
    <w:sig w:usb0="00000003"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C2B" w:rsidRDefault="00717C2B" w:rsidP="00F9101A">
    <w:pPr>
      <w:pStyle w:val="a4"/>
      <w:jc w:val="center"/>
    </w:pPr>
    <w:r>
      <w:fldChar w:fldCharType="begin"/>
    </w:r>
    <w:r>
      <w:instrText>PAGE   \* MERGEFORMAT</w:instrText>
    </w:r>
    <w:r>
      <w:fldChar w:fldCharType="separate"/>
    </w:r>
    <w:r w:rsidR="007A6841" w:rsidRPr="007A6841">
      <w:rPr>
        <w:noProof/>
        <w:lang w:val="zh-CN"/>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2161" w:rsidRDefault="00CD2161" w:rsidP="00B86E94">
      <w:r>
        <w:separator/>
      </w:r>
    </w:p>
  </w:footnote>
  <w:footnote w:type="continuationSeparator" w:id="0">
    <w:p w:rsidR="00CD2161" w:rsidRDefault="00CD2161" w:rsidP="00B86E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C2B" w:rsidRDefault="00717C2B" w:rsidP="00F9101A">
    <w:pPr>
      <w:pStyle w:val="a3"/>
      <w:jc w:val="right"/>
    </w:pPr>
    <w:r>
      <w:rPr>
        <w:noProof/>
      </w:rPr>
      <w:drawing>
        <wp:inline distT="0" distB="0" distL="0" distR="0" wp14:anchorId="6AE9CA90" wp14:editId="260CDA32">
          <wp:extent cx="961905" cy="37142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961905" cy="37142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8432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nsid w:val="0E59176D"/>
    <w:multiLevelType w:val="hybridMultilevel"/>
    <w:tmpl w:val="D864093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B5F3879"/>
    <w:multiLevelType w:val="hybridMultilevel"/>
    <w:tmpl w:val="47FC1C4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3">
    <w:nsid w:val="1EF14DF3"/>
    <w:multiLevelType w:val="hybridMultilevel"/>
    <w:tmpl w:val="C946031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26B0735D"/>
    <w:multiLevelType w:val="hybridMultilevel"/>
    <w:tmpl w:val="0C6E4A36"/>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5">
    <w:nsid w:val="30D92670"/>
    <w:multiLevelType w:val="hybridMultilevel"/>
    <w:tmpl w:val="BDDC4E84"/>
    <w:lvl w:ilvl="0" w:tplc="56C889C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8112788"/>
    <w:multiLevelType w:val="hybridMultilevel"/>
    <w:tmpl w:val="B3149C7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7">
    <w:nsid w:val="413B2C97"/>
    <w:multiLevelType w:val="hybridMultilevel"/>
    <w:tmpl w:val="9BA0F13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420E4CBB"/>
    <w:multiLevelType w:val="hybridMultilevel"/>
    <w:tmpl w:val="79A4030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45353B26"/>
    <w:multiLevelType w:val="hybridMultilevel"/>
    <w:tmpl w:val="C48221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10">
    <w:nsid w:val="5ABB7FE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nsid w:val="5B6D20F5"/>
    <w:multiLevelType w:val="hybridMultilevel"/>
    <w:tmpl w:val="2354DA3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5E8D017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nsid w:val="5F157B61"/>
    <w:multiLevelType w:val="hybridMultilevel"/>
    <w:tmpl w:val="1D606CA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6C2100A9"/>
    <w:multiLevelType w:val="hybridMultilevel"/>
    <w:tmpl w:val="6B9E1E58"/>
    <w:lvl w:ilvl="0" w:tplc="0409000D">
      <w:start w:val="1"/>
      <w:numFmt w:val="bullet"/>
      <w:lvlText w:val=""/>
      <w:lvlJc w:val="left"/>
      <w:pPr>
        <w:ind w:left="945" w:hanging="420"/>
      </w:pPr>
      <w:rPr>
        <w:rFonts w:ascii="Wingdings" w:hAnsi="Wingdings" w:hint="default"/>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num w:numId="1">
    <w:abstractNumId w:val="0"/>
  </w:num>
  <w:num w:numId="2">
    <w:abstractNumId w:val="8"/>
  </w:num>
  <w:num w:numId="3">
    <w:abstractNumId w:val="14"/>
  </w:num>
  <w:num w:numId="4">
    <w:abstractNumId w:val="3"/>
  </w:num>
  <w:num w:numId="5">
    <w:abstractNumId w:val="2"/>
  </w:num>
  <w:num w:numId="6">
    <w:abstractNumId w:val="6"/>
  </w:num>
  <w:num w:numId="7">
    <w:abstractNumId w:val="11"/>
  </w:num>
  <w:num w:numId="8">
    <w:abstractNumId w:val="5"/>
  </w:num>
  <w:num w:numId="9">
    <w:abstractNumId w:val="13"/>
  </w:num>
  <w:num w:numId="10">
    <w:abstractNumId w:val="1"/>
  </w:num>
  <w:num w:numId="11">
    <w:abstractNumId w:val="4"/>
  </w:num>
  <w:num w:numId="12">
    <w:abstractNumId w:val="12"/>
  </w:num>
  <w:num w:numId="13">
    <w:abstractNumId w:val="7"/>
  </w:num>
  <w:num w:numId="14">
    <w:abstractNumId w:val="9"/>
  </w:num>
  <w:num w:numId="15">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B14"/>
    <w:rsid w:val="0000456A"/>
    <w:rsid w:val="00011643"/>
    <w:rsid w:val="00024B1C"/>
    <w:rsid w:val="00024D41"/>
    <w:rsid w:val="00026C5B"/>
    <w:rsid w:val="000332C5"/>
    <w:rsid w:val="00046527"/>
    <w:rsid w:val="00063319"/>
    <w:rsid w:val="00081B09"/>
    <w:rsid w:val="00081CCC"/>
    <w:rsid w:val="00082B4F"/>
    <w:rsid w:val="00086A53"/>
    <w:rsid w:val="00086DA6"/>
    <w:rsid w:val="00095646"/>
    <w:rsid w:val="000976BB"/>
    <w:rsid w:val="000B0FEA"/>
    <w:rsid w:val="000D402C"/>
    <w:rsid w:val="000D48AA"/>
    <w:rsid w:val="000E3472"/>
    <w:rsid w:val="000E3BA4"/>
    <w:rsid w:val="000F43D6"/>
    <w:rsid w:val="0010425E"/>
    <w:rsid w:val="00107727"/>
    <w:rsid w:val="00110E38"/>
    <w:rsid w:val="0011208A"/>
    <w:rsid w:val="00131B22"/>
    <w:rsid w:val="001426C3"/>
    <w:rsid w:val="0015622B"/>
    <w:rsid w:val="00156D57"/>
    <w:rsid w:val="00157ADA"/>
    <w:rsid w:val="00165CBE"/>
    <w:rsid w:val="0016655D"/>
    <w:rsid w:val="00186CC1"/>
    <w:rsid w:val="00194BD2"/>
    <w:rsid w:val="001A2800"/>
    <w:rsid w:val="001B1C6D"/>
    <w:rsid w:val="001C3FFC"/>
    <w:rsid w:val="001D13DC"/>
    <w:rsid w:val="001E3DE1"/>
    <w:rsid w:val="001F3C6B"/>
    <w:rsid w:val="001F3FE5"/>
    <w:rsid w:val="00207692"/>
    <w:rsid w:val="00210AD6"/>
    <w:rsid w:val="0021285C"/>
    <w:rsid w:val="002240C9"/>
    <w:rsid w:val="002258CB"/>
    <w:rsid w:val="00227221"/>
    <w:rsid w:val="00257362"/>
    <w:rsid w:val="00257CD8"/>
    <w:rsid w:val="002627D7"/>
    <w:rsid w:val="002634C2"/>
    <w:rsid w:val="00265E94"/>
    <w:rsid w:val="00277412"/>
    <w:rsid w:val="00282AC0"/>
    <w:rsid w:val="00290D81"/>
    <w:rsid w:val="002A07B4"/>
    <w:rsid w:val="002A6386"/>
    <w:rsid w:val="002D16A1"/>
    <w:rsid w:val="002D5FBB"/>
    <w:rsid w:val="002D6CAD"/>
    <w:rsid w:val="002E2728"/>
    <w:rsid w:val="002E5CB7"/>
    <w:rsid w:val="002F0FE6"/>
    <w:rsid w:val="002F7A86"/>
    <w:rsid w:val="003024D4"/>
    <w:rsid w:val="00307A36"/>
    <w:rsid w:val="00307D4B"/>
    <w:rsid w:val="003107CB"/>
    <w:rsid w:val="00311970"/>
    <w:rsid w:val="00313DC3"/>
    <w:rsid w:val="0032460F"/>
    <w:rsid w:val="00324CAD"/>
    <w:rsid w:val="003306ED"/>
    <w:rsid w:val="003326CB"/>
    <w:rsid w:val="00333280"/>
    <w:rsid w:val="0034445E"/>
    <w:rsid w:val="003514D8"/>
    <w:rsid w:val="00356461"/>
    <w:rsid w:val="00361522"/>
    <w:rsid w:val="00374308"/>
    <w:rsid w:val="00382ED1"/>
    <w:rsid w:val="0039058B"/>
    <w:rsid w:val="00394EE6"/>
    <w:rsid w:val="003A0058"/>
    <w:rsid w:val="003A59E6"/>
    <w:rsid w:val="003A7D26"/>
    <w:rsid w:val="003C1133"/>
    <w:rsid w:val="003D0C09"/>
    <w:rsid w:val="003E02F5"/>
    <w:rsid w:val="003E29C2"/>
    <w:rsid w:val="003F6FCD"/>
    <w:rsid w:val="003F76B5"/>
    <w:rsid w:val="004006FA"/>
    <w:rsid w:val="004142E3"/>
    <w:rsid w:val="00425386"/>
    <w:rsid w:val="004315A7"/>
    <w:rsid w:val="00442D5C"/>
    <w:rsid w:val="00447425"/>
    <w:rsid w:val="00461E64"/>
    <w:rsid w:val="00463FE4"/>
    <w:rsid w:val="00464DDD"/>
    <w:rsid w:val="00471B27"/>
    <w:rsid w:val="0047663E"/>
    <w:rsid w:val="00491319"/>
    <w:rsid w:val="004B308E"/>
    <w:rsid w:val="004D53C3"/>
    <w:rsid w:val="004E4659"/>
    <w:rsid w:val="004E77BD"/>
    <w:rsid w:val="0050063B"/>
    <w:rsid w:val="00503A85"/>
    <w:rsid w:val="00505602"/>
    <w:rsid w:val="00511786"/>
    <w:rsid w:val="00512A62"/>
    <w:rsid w:val="00524F8D"/>
    <w:rsid w:val="005269AB"/>
    <w:rsid w:val="00533973"/>
    <w:rsid w:val="00551727"/>
    <w:rsid w:val="005555BE"/>
    <w:rsid w:val="00560F77"/>
    <w:rsid w:val="00564B3F"/>
    <w:rsid w:val="005707F6"/>
    <w:rsid w:val="00572A13"/>
    <w:rsid w:val="0057790E"/>
    <w:rsid w:val="00582799"/>
    <w:rsid w:val="00584E42"/>
    <w:rsid w:val="00585154"/>
    <w:rsid w:val="00585492"/>
    <w:rsid w:val="005921CD"/>
    <w:rsid w:val="005A2026"/>
    <w:rsid w:val="005A6A5E"/>
    <w:rsid w:val="005B4639"/>
    <w:rsid w:val="005B52BC"/>
    <w:rsid w:val="005C574D"/>
    <w:rsid w:val="005C7DD4"/>
    <w:rsid w:val="005E1D10"/>
    <w:rsid w:val="005E4691"/>
    <w:rsid w:val="005E4E19"/>
    <w:rsid w:val="005E7599"/>
    <w:rsid w:val="005F0C24"/>
    <w:rsid w:val="005F3D3E"/>
    <w:rsid w:val="006159C2"/>
    <w:rsid w:val="00617CD9"/>
    <w:rsid w:val="00617E8C"/>
    <w:rsid w:val="00623A25"/>
    <w:rsid w:val="00624A85"/>
    <w:rsid w:val="00624EF7"/>
    <w:rsid w:val="006274C6"/>
    <w:rsid w:val="006329BA"/>
    <w:rsid w:val="0064171E"/>
    <w:rsid w:val="006438A3"/>
    <w:rsid w:val="00650829"/>
    <w:rsid w:val="00650CB0"/>
    <w:rsid w:val="00656667"/>
    <w:rsid w:val="00656B35"/>
    <w:rsid w:val="006630E5"/>
    <w:rsid w:val="00663612"/>
    <w:rsid w:val="00665722"/>
    <w:rsid w:val="0067007F"/>
    <w:rsid w:val="00676FFD"/>
    <w:rsid w:val="0068228C"/>
    <w:rsid w:val="006917A8"/>
    <w:rsid w:val="00691A9B"/>
    <w:rsid w:val="006A11FC"/>
    <w:rsid w:val="006A14B9"/>
    <w:rsid w:val="006A29C4"/>
    <w:rsid w:val="006A4FC3"/>
    <w:rsid w:val="006A5F72"/>
    <w:rsid w:val="006B11B5"/>
    <w:rsid w:val="006C0F43"/>
    <w:rsid w:val="006C1816"/>
    <w:rsid w:val="006C2E01"/>
    <w:rsid w:val="006E18C4"/>
    <w:rsid w:val="006F26F0"/>
    <w:rsid w:val="00700BED"/>
    <w:rsid w:val="00706025"/>
    <w:rsid w:val="00710266"/>
    <w:rsid w:val="00717C2B"/>
    <w:rsid w:val="007233CF"/>
    <w:rsid w:val="007516BF"/>
    <w:rsid w:val="00754C3C"/>
    <w:rsid w:val="007615F9"/>
    <w:rsid w:val="00765458"/>
    <w:rsid w:val="00791093"/>
    <w:rsid w:val="0079743A"/>
    <w:rsid w:val="007A4707"/>
    <w:rsid w:val="007A4B2D"/>
    <w:rsid w:val="007A6841"/>
    <w:rsid w:val="007C2CFA"/>
    <w:rsid w:val="007C5279"/>
    <w:rsid w:val="007D5772"/>
    <w:rsid w:val="007D594F"/>
    <w:rsid w:val="007F220D"/>
    <w:rsid w:val="008064A6"/>
    <w:rsid w:val="00811F8E"/>
    <w:rsid w:val="00812293"/>
    <w:rsid w:val="00816FF4"/>
    <w:rsid w:val="00820155"/>
    <w:rsid w:val="00821274"/>
    <w:rsid w:val="0083181B"/>
    <w:rsid w:val="00833552"/>
    <w:rsid w:val="008336B1"/>
    <w:rsid w:val="00840AC2"/>
    <w:rsid w:val="0084737D"/>
    <w:rsid w:val="00850591"/>
    <w:rsid w:val="00853511"/>
    <w:rsid w:val="008806C2"/>
    <w:rsid w:val="00880711"/>
    <w:rsid w:val="0088553B"/>
    <w:rsid w:val="008860FB"/>
    <w:rsid w:val="00891393"/>
    <w:rsid w:val="00892EC1"/>
    <w:rsid w:val="00893514"/>
    <w:rsid w:val="0089395D"/>
    <w:rsid w:val="00893BE1"/>
    <w:rsid w:val="00897252"/>
    <w:rsid w:val="00897AA1"/>
    <w:rsid w:val="008A1207"/>
    <w:rsid w:val="008B672A"/>
    <w:rsid w:val="008C7773"/>
    <w:rsid w:val="008D3946"/>
    <w:rsid w:val="008D3B43"/>
    <w:rsid w:val="008D4026"/>
    <w:rsid w:val="008D5F93"/>
    <w:rsid w:val="008D7295"/>
    <w:rsid w:val="008E525E"/>
    <w:rsid w:val="008F1EF7"/>
    <w:rsid w:val="008F6CC1"/>
    <w:rsid w:val="0090008B"/>
    <w:rsid w:val="00903FE4"/>
    <w:rsid w:val="009119AC"/>
    <w:rsid w:val="00920EF1"/>
    <w:rsid w:val="00923DB8"/>
    <w:rsid w:val="009265B6"/>
    <w:rsid w:val="00942EBA"/>
    <w:rsid w:val="00952272"/>
    <w:rsid w:val="009555C7"/>
    <w:rsid w:val="009614A8"/>
    <w:rsid w:val="00975A4A"/>
    <w:rsid w:val="00975E8E"/>
    <w:rsid w:val="0098476C"/>
    <w:rsid w:val="00986AFC"/>
    <w:rsid w:val="00987EA5"/>
    <w:rsid w:val="00995089"/>
    <w:rsid w:val="00997FDB"/>
    <w:rsid w:val="009A4A29"/>
    <w:rsid w:val="009A5D15"/>
    <w:rsid w:val="009B5478"/>
    <w:rsid w:val="009B5FEB"/>
    <w:rsid w:val="009B612E"/>
    <w:rsid w:val="009C559C"/>
    <w:rsid w:val="009C5783"/>
    <w:rsid w:val="009C6E1D"/>
    <w:rsid w:val="009D25D2"/>
    <w:rsid w:val="009D26BA"/>
    <w:rsid w:val="009D6ED9"/>
    <w:rsid w:val="009D6EE0"/>
    <w:rsid w:val="009D72D3"/>
    <w:rsid w:val="009E4606"/>
    <w:rsid w:val="009F75E3"/>
    <w:rsid w:val="00A01E93"/>
    <w:rsid w:val="00A0614E"/>
    <w:rsid w:val="00A13AEC"/>
    <w:rsid w:val="00A16235"/>
    <w:rsid w:val="00A250F5"/>
    <w:rsid w:val="00A25D8E"/>
    <w:rsid w:val="00A35D84"/>
    <w:rsid w:val="00A40F95"/>
    <w:rsid w:val="00A4562F"/>
    <w:rsid w:val="00A4667F"/>
    <w:rsid w:val="00A73F53"/>
    <w:rsid w:val="00A75214"/>
    <w:rsid w:val="00A767C1"/>
    <w:rsid w:val="00A85B14"/>
    <w:rsid w:val="00AA12F0"/>
    <w:rsid w:val="00AA58F7"/>
    <w:rsid w:val="00AB36FF"/>
    <w:rsid w:val="00AB5BC2"/>
    <w:rsid w:val="00AB7C76"/>
    <w:rsid w:val="00AC2F00"/>
    <w:rsid w:val="00AD73EC"/>
    <w:rsid w:val="00AE74C8"/>
    <w:rsid w:val="00AF52D2"/>
    <w:rsid w:val="00B01088"/>
    <w:rsid w:val="00B012E5"/>
    <w:rsid w:val="00B01FF9"/>
    <w:rsid w:val="00B1078D"/>
    <w:rsid w:val="00B1631F"/>
    <w:rsid w:val="00B35CA5"/>
    <w:rsid w:val="00B43F11"/>
    <w:rsid w:val="00B45E3C"/>
    <w:rsid w:val="00B45FE0"/>
    <w:rsid w:val="00B6376C"/>
    <w:rsid w:val="00B65394"/>
    <w:rsid w:val="00B659ED"/>
    <w:rsid w:val="00B77BE5"/>
    <w:rsid w:val="00B80948"/>
    <w:rsid w:val="00B8267D"/>
    <w:rsid w:val="00B86E94"/>
    <w:rsid w:val="00B918B5"/>
    <w:rsid w:val="00B95BF9"/>
    <w:rsid w:val="00BB2CB5"/>
    <w:rsid w:val="00BB2E34"/>
    <w:rsid w:val="00BB5B78"/>
    <w:rsid w:val="00BC3276"/>
    <w:rsid w:val="00BF1640"/>
    <w:rsid w:val="00BF3FCD"/>
    <w:rsid w:val="00BF77F3"/>
    <w:rsid w:val="00C00F68"/>
    <w:rsid w:val="00C06288"/>
    <w:rsid w:val="00C114A9"/>
    <w:rsid w:val="00C128F7"/>
    <w:rsid w:val="00C1379E"/>
    <w:rsid w:val="00C21901"/>
    <w:rsid w:val="00C23CFD"/>
    <w:rsid w:val="00C25381"/>
    <w:rsid w:val="00C322EF"/>
    <w:rsid w:val="00C32970"/>
    <w:rsid w:val="00C37CE6"/>
    <w:rsid w:val="00C43E28"/>
    <w:rsid w:val="00C45D15"/>
    <w:rsid w:val="00C47F6A"/>
    <w:rsid w:val="00C526BA"/>
    <w:rsid w:val="00C569CF"/>
    <w:rsid w:val="00C71C8A"/>
    <w:rsid w:val="00C85EB9"/>
    <w:rsid w:val="00C85F33"/>
    <w:rsid w:val="00C86371"/>
    <w:rsid w:val="00CA4999"/>
    <w:rsid w:val="00CB6FF0"/>
    <w:rsid w:val="00CB75CD"/>
    <w:rsid w:val="00CD2161"/>
    <w:rsid w:val="00CD3525"/>
    <w:rsid w:val="00CD72B7"/>
    <w:rsid w:val="00CE0A33"/>
    <w:rsid w:val="00CE4DB4"/>
    <w:rsid w:val="00CE5BD9"/>
    <w:rsid w:val="00CE6EFA"/>
    <w:rsid w:val="00CF4179"/>
    <w:rsid w:val="00CF5903"/>
    <w:rsid w:val="00CF742F"/>
    <w:rsid w:val="00D03425"/>
    <w:rsid w:val="00D12E04"/>
    <w:rsid w:val="00D16AAC"/>
    <w:rsid w:val="00D20B6F"/>
    <w:rsid w:val="00D267BF"/>
    <w:rsid w:val="00D30555"/>
    <w:rsid w:val="00D51DAE"/>
    <w:rsid w:val="00D65A7F"/>
    <w:rsid w:val="00D90112"/>
    <w:rsid w:val="00D909BB"/>
    <w:rsid w:val="00DA6206"/>
    <w:rsid w:val="00DA79B4"/>
    <w:rsid w:val="00DB69C6"/>
    <w:rsid w:val="00DC170E"/>
    <w:rsid w:val="00DD6C04"/>
    <w:rsid w:val="00DE1C47"/>
    <w:rsid w:val="00DE54C2"/>
    <w:rsid w:val="00DE5C3E"/>
    <w:rsid w:val="00DE6B8A"/>
    <w:rsid w:val="00DF07F1"/>
    <w:rsid w:val="00E10079"/>
    <w:rsid w:val="00E2083F"/>
    <w:rsid w:val="00E44A73"/>
    <w:rsid w:val="00E46D65"/>
    <w:rsid w:val="00E70E68"/>
    <w:rsid w:val="00E81E1D"/>
    <w:rsid w:val="00E90885"/>
    <w:rsid w:val="00EA6A24"/>
    <w:rsid w:val="00EB0965"/>
    <w:rsid w:val="00EB63DD"/>
    <w:rsid w:val="00EB6BCF"/>
    <w:rsid w:val="00EC5C8A"/>
    <w:rsid w:val="00ED7060"/>
    <w:rsid w:val="00EE3984"/>
    <w:rsid w:val="00EF11C8"/>
    <w:rsid w:val="00F02142"/>
    <w:rsid w:val="00F15F90"/>
    <w:rsid w:val="00F20266"/>
    <w:rsid w:val="00F21AE8"/>
    <w:rsid w:val="00F3510B"/>
    <w:rsid w:val="00F3513A"/>
    <w:rsid w:val="00F36537"/>
    <w:rsid w:val="00F45A4B"/>
    <w:rsid w:val="00F5244F"/>
    <w:rsid w:val="00F5371E"/>
    <w:rsid w:val="00F546CE"/>
    <w:rsid w:val="00F72AB3"/>
    <w:rsid w:val="00F9101A"/>
    <w:rsid w:val="00F9384A"/>
    <w:rsid w:val="00FA775F"/>
    <w:rsid w:val="00FB3EC1"/>
    <w:rsid w:val="00FC69DE"/>
    <w:rsid w:val="00FD5A6B"/>
    <w:rsid w:val="00FE7E12"/>
    <w:rsid w:val="00FF0496"/>
    <w:rsid w:val="00FF0D13"/>
    <w:rsid w:val="00FF14D9"/>
    <w:rsid w:val="00FF57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9E6"/>
    <w:pPr>
      <w:widowControl w:val="0"/>
      <w:jc w:val="both"/>
    </w:pPr>
  </w:style>
  <w:style w:type="paragraph" w:styleId="1">
    <w:name w:val="heading 1"/>
    <w:basedOn w:val="a"/>
    <w:next w:val="a"/>
    <w:link w:val="1Char"/>
    <w:uiPriority w:val="9"/>
    <w:qFormat/>
    <w:rsid w:val="00B86E9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86E9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86E94"/>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BC3276"/>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86E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86E94"/>
    <w:rPr>
      <w:sz w:val="18"/>
      <w:szCs w:val="18"/>
    </w:rPr>
  </w:style>
  <w:style w:type="paragraph" w:styleId="a4">
    <w:name w:val="footer"/>
    <w:basedOn w:val="a"/>
    <w:link w:val="Char0"/>
    <w:uiPriority w:val="99"/>
    <w:unhideWhenUsed/>
    <w:rsid w:val="00B86E94"/>
    <w:pPr>
      <w:tabs>
        <w:tab w:val="center" w:pos="4153"/>
        <w:tab w:val="right" w:pos="8306"/>
      </w:tabs>
      <w:snapToGrid w:val="0"/>
      <w:jc w:val="left"/>
    </w:pPr>
    <w:rPr>
      <w:sz w:val="18"/>
      <w:szCs w:val="18"/>
    </w:rPr>
  </w:style>
  <w:style w:type="character" w:customStyle="1" w:styleId="Char0">
    <w:name w:val="页脚 Char"/>
    <w:basedOn w:val="a0"/>
    <w:link w:val="a4"/>
    <w:uiPriority w:val="99"/>
    <w:rsid w:val="00B86E94"/>
    <w:rPr>
      <w:sz w:val="18"/>
      <w:szCs w:val="18"/>
    </w:rPr>
  </w:style>
  <w:style w:type="character" w:customStyle="1" w:styleId="1Char">
    <w:name w:val="标题 1 Char"/>
    <w:basedOn w:val="a0"/>
    <w:link w:val="1"/>
    <w:uiPriority w:val="9"/>
    <w:rsid w:val="00B86E94"/>
    <w:rPr>
      <w:b/>
      <w:bCs/>
      <w:kern w:val="44"/>
      <w:sz w:val="44"/>
      <w:szCs w:val="44"/>
    </w:rPr>
  </w:style>
  <w:style w:type="character" w:customStyle="1" w:styleId="2Char">
    <w:name w:val="标题 2 Char"/>
    <w:basedOn w:val="a0"/>
    <w:link w:val="2"/>
    <w:uiPriority w:val="9"/>
    <w:rsid w:val="00B86E94"/>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B86E94"/>
    <w:rPr>
      <w:b/>
      <w:bCs/>
      <w:sz w:val="32"/>
      <w:szCs w:val="32"/>
    </w:rPr>
  </w:style>
  <w:style w:type="character" w:styleId="a5">
    <w:name w:val="Hyperlink"/>
    <w:basedOn w:val="a0"/>
    <w:uiPriority w:val="99"/>
    <w:unhideWhenUsed/>
    <w:rsid w:val="00C85F33"/>
    <w:rPr>
      <w:color w:val="0000FF" w:themeColor="hyperlink"/>
      <w:u w:val="single"/>
    </w:rPr>
  </w:style>
  <w:style w:type="paragraph" w:styleId="a6">
    <w:name w:val="Balloon Text"/>
    <w:basedOn w:val="a"/>
    <w:link w:val="Char1"/>
    <w:uiPriority w:val="99"/>
    <w:semiHidden/>
    <w:unhideWhenUsed/>
    <w:rsid w:val="00C85F33"/>
    <w:rPr>
      <w:sz w:val="18"/>
      <w:szCs w:val="18"/>
    </w:rPr>
  </w:style>
  <w:style w:type="character" w:customStyle="1" w:styleId="Char1">
    <w:name w:val="批注框文本 Char"/>
    <w:basedOn w:val="a0"/>
    <w:link w:val="a6"/>
    <w:uiPriority w:val="99"/>
    <w:semiHidden/>
    <w:rsid w:val="00C85F33"/>
    <w:rPr>
      <w:sz w:val="18"/>
      <w:szCs w:val="18"/>
    </w:rPr>
  </w:style>
  <w:style w:type="paragraph" w:styleId="a7">
    <w:name w:val="List Paragraph"/>
    <w:basedOn w:val="a"/>
    <w:uiPriority w:val="34"/>
    <w:qFormat/>
    <w:rsid w:val="00E10079"/>
    <w:pPr>
      <w:ind w:firstLineChars="200" w:firstLine="420"/>
    </w:pPr>
  </w:style>
  <w:style w:type="character" w:customStyle="1" w:styleId="4Char">
    <w:name w:val="标题 4 Char"/>
    <w:basedOn w:val="a0"/>
    <w:link w:val="4"/>
    <w:uiPriority w:val="9"/>
    <w:rsid w:val="00BC3276"/>
    <w:rPr>
      <w:rFonts w:asciiTheme="majorHAnsi" w:eastAsiaTheme="majorEastAsia" w:hAnsiTheme="majorHAnsi" w:cstheme="majorBidi"/>
      <w:b/>
      <w:bCs/>
      <w:sz w:val="28"/>
      <w:szCs w:val="28"/>
    </w:rPr>
  </w:style>
  <w:style w:type="table" w:styleId="a8">
    <w:name w:val="Table Grid"/>
    <w:basedOn w:val="a1"/>
    <w:uiPriority w:val="59"/>
    <w:rsid w:val="00656B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6159C2"/>
  </w:style>
  <w:style w:type="paragraph" w:styleId="20">
    <w:name w:val="toc 2"/>
    <w:basedOn w:val="a"/>
    <w:next w:val="a"/>
    <w:autoRedefine/>
    <w:uiPriority w:val="39"/>
    <w:unhideWhenUsed/>
    <w:rsid w:val="006159C2"/>
    <w:pPr>
      <w:ind w:leftChars="200" w:left="420"/>
    </w:pPr>
  </w:style>
  <w:style w:type="paragraph" w:styleId="30">
    <w:name w:val="toc 3"/>
    <w:basedOn w:val="a"/>
    <w:next w:val="a"/>
    <w:autoRedefine/>
    <w:uiPriority w:val="39"/>
    <w:unhideWhenUsed/>
    <w:rsid w:val="006159C2"/>
    <w:pPr>
      <w:ind w:leftChars="400" w:left="840"/>
    </w:pPr>
  </w:style>
  <w:style w:type="character" w:styleId="a9">
    <w:name w:val="FollowedHyperlink"/>
    <w:basedOn w:val="a0"/>
    <w:uiPriority w:val="99"/>
    <w:semiHidden/>
    <w:unhideWhenUsed/>
    <w:rsid w:val="0089395D"/>
    <w:rPr>
      <w:color w:val="800080" w:themeColor="followedHyperlink"/>
      <w:u w:val="single"/>
    </w:rPr>
  </w:style>
  <w:style w:type="paragraph" w:styleId="40">
    <w:name w:val="toc 4"/>
    <w:basedOn w:val="a"/>
    <w:next w:val="a"/>
    <w:autoRedefine/>
    <w:uiPriority w:val="39"/>
    <w:unhideWhenUsed/>
    <w:rsid w:val="00C43E28"/>
    <w:pPr>
      <w:ind w:leftChars="600" w:left="1260"/>
    </w:pPr>
  </w:style>
  <w:style w:type="paragraph" w:styleId="5">
    <w:name w:val="toc 5"/>
    <w:basedOn w:val="a"/>
    <w:next w:val="a"/>
    <w:autoRedefine/>
    <w:uiPriority w:val="39"/>
    <w:unhideWhenUsed/>
    <w:rsid w:val="00C43E28"/>
    <w:pPr>
      <w:ind w:leftChars="800" w:left="1680"/>
    </w:pPr>
  </w:style>
  <w:style w:type="paragraph" w:styleId="6">
    <w:name w:val="toc 6"/>
    <w:basedOn w:val="a"/>
    <w:next w:val="a"/>
    <w:autoRedefine/>
    <w:uiPriority w:val="39"/>
    <w:unhideWhenUsed/>
    <w:rsid w:val="00C43E28"/>
    <w:pPr>
      <w:ind w:leftChars="1000" w:left="2100"/>
    </w:pPr>
  </w:style>
  <w:style w:type="paragraph" w:styleId="7">
    <w:name w:val="toc 7"/>
    <w:basedOn w:val="a"/>
    <w:next w:val="a"/>
    <w:autoRedefine/>
    <w:uiPriority w:val="39"/>
    <w:unhideWhenUsed/>
    <w:rsid w:val="00C43E28"/>
    <w:pPr>
      <w:ind w:leftChars="1200" w:left="2520"/>
    </w:pPr>
  </w:style>
  <w:style w:type="paragraph" w:styleId="8">
    <w:name w:val="toc 8"/>
    <w:basedOn w:val="a"/>
    <w:next w:val="a"/>
    <w:autoRedefine/>
    <w:uiPriority w:val="39"/>
    <w:unhideWhenUsed/>
    <w:rsid w:val="00C43E28"/>
    <w:pPr>
      <w:ind w:leftChars="1400" w:left="2940"/>
    </w:pPr>
  </w:style>
  <w:style w:type="paragraph" w:styleId="9">
    <w:name w:val="toc 9"/>
    <w:basedOn w:val="a"/>
    <w:next w:val="a"/>
    <w:autoRedefine/>
    <w:uiPriority w:val="39"/>
    <w:unhideWhenUsed/>
    <w:rsid w:val="00C43E28"/>
    <w:pPr>
      <w:ind w:leftChars="1600" w:left="3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9E6"/>
    <w:pPr>
      <w:widowControl w:val="0"/>
      <w:jc w:val="both"/>
    </w:pPr>
  </w:style>
  <w:style w:type="paragraph" w:styleId="1">
    <w:name w:val="heading 1"/>
    <w:basedOn w:val="a"/>
    <w:next w:val="a"/>
    <w:link w:val="1Char"/>
    <w:uiPriority w:val="9"/>
    <w:qFormat/>
    <w:rsid w:val="00B86E9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86E9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86E94"/>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BC3276"/>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86E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86E94"/>
    <w:rPr>
      <w:sz w:val="18"/>
      <w:szCs w:val="18"/>
    </w:rPr>
  </w:style>
  <w:style w:type="paragraph" w:styleId="a4">
    <w:name w:val="footer"/>
    <w:basedOn w:val="a"/>
    <w:link w:val="Char0"/>
    <w:uiPriority w:val="99"/>
    <w:unhideWhenUsed/>
    <w:rsid w:val="00B86E94"/>
    <w:pPr>
      <w:tabs>
        <w:tab w:val="center" w:pos="4153"/>
        <w:tab w:val="right" w:pos="8306"/>
      </w:tabs>
      <w:snapToGrid w:val="0"/>
      <w:jc w:val="left"/>
    </w:pPr>
    <w:rPr>
      <w:sz w:val="18"/>
      <w:szCs w:val="18"/>
    </w:rPr>
  </w:style>
  <w:style w:type="character" w:customStyle="1" w:styleId="Char0">
    <w:name w:val="页脚 Char"/>
    <w:basedOn w:val="a0"/>
    <w:link w:val="a4"/>
    <w:uiPriority w:val="99"/>
    <w:rsid w:val="00B86E94"/>
    <w:rPr>
      <w:sz w:val="18"/>
      <w:szCs w:val="18"/>
    </w:rPr>
  </w:style>
  <w:style w:type="character" w:customStyle="1" w:styleId="1Char">
    <w:name w:val="标题 1 Char"/>
    <w:basedOn w:val="a0"/>
    <w:link w:val="1"/>
    <w:uiPriority w:val="9"/>
    <w:rsid w:val="00B86E94"/>
    <w:rPr>
      <w:b/>
      <w:bCs/>
      <w:kern w:val="44"/>
      <w:sz w:val="44"/>
      <w:szCs w:val="44"/>
    </w:rPr>
  </w:style>
  <w:style w:type="character" w:customStyle="1" w:styleId="2Char">
    <w:name w:val="标题 2 Char"/>
    <w:basedOn w:val="a0"/>
    <w:link w:val="2"/>
    <w:uiPriority w:val="9"/>
    <w:rsid w:val="00B86E94"/>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B86E94"/>
    <w:rPr>
      <w:b/>
      <w:bCs/>
      <w:sz w:val="32"/>
      <w:szCs w:val="32"/>
    </w:rPr>
  </w:style>
  <w:style w:type="character" w:styleId="a5">
    <w:name w:val="Hyperlink"/>
    <w:basedOn w:val="a0"/>
    <w:uiPriority w:val="99"/>
    <w:unhideWhenUsed/>
    <w:rsid w:val="00C85F33"/>
    <w:rPr>
      <w:color w:val="0000FF" w:themeColor="hyperlink"/>
      <w:u w:val="single"/>
    </w:rPr>
  </w:style>
  <w:style w:type="paragraph" w:styleId="a6">
    <w:name w:val="Balloon Text"/>
    <w:basedOn w:val="a"/>
    <w:link w:val="Char1"/>
    <w:uiPriority w:val="99"/>
    <w:semiHidden/>
    <w:unhideWhenUsed/>
    <w:rsid w:val="00C85F33"/>
    <w:rPr>
      <w:sz w:val="18"/>
      <w:szCs w:val="18"/>
    </w:rPr>
  </w:style>
  <w:style w:type="character" w:customStyle="1" w:styleId="Char1">
    <w:name w:val="批注框文本 Char"/>
    <w:basedOn w:val="a0"/>
    <w:link w:val="a6"/>
    <w:uiPriority w:val="99"/>
    <w:semiHidden/>
    <w:rsid w:val="00C85F33"/>
    <w:rPr>
      <w:sz w:val="18"/>
      <w:szCs w:val="18"/>
    </w:rPr>
  </w:style>
  <w:style w:type="paragraph" w:styleId="a7">
    <w:name w:val="List Paragraph"/>
    <w:basedOn w:val="a"/>
    <w:uiPriority w:val="34"/>
    <w:qFormat/>
    <w:rsid w:val="00E10079"/>
    <w:pPr>
      <w:ind w:firstLineChars="200" w:firstLine="420"/>
    </w:pPr>
  </w:style>
  <w:style w:type="character" w:customStyle="1" w:styleId="4Char">
    <w:name w:val="标题 4 Char"/>
    <w:basedOn w:val="a0"/>
    <w:link w:val="4"/>
    <w:uiPriority w:val="9"/>
    <w:rsid w:val="00BC3276"/>
    <w:rPr>
      <w:rFonts w:asciiTheme="majorHAnsi" w:eastAsiaTheme="majorEastAsia" w:hAnsiTheme="majorHAnsi" w:cstheme="majorBidi"/>
      <w:b/>
      <w:bCs/>
      <w:sz w:val="28"/>
      <w:szCs w:val="28"/>
    </w:rPr>
  </w:style>
  <w:style w:type="table" w:styleId="a8">
    <w:name w:val="Table Grid"/>
    <w:basedOn w:val="a1"/>
    <w:uiPriority w:val="59"/>
    <w:rsid w:val="00656B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6159C2"/>
  </w:style>
  <w:style w:type="paragraph" w:styleId="20">
    <w:name w:val="toc 2"/>
    <w:basedOn w:val="a"/>
    <w:next w:val="a"/>
    <w:autoRedefine/>
    <w:uiPriority w:val="39"/>
    <w:unhideWhenUsed/>
    <w:rsid w:val="006159C2"/>
    <w:pPr>
      <w:ind w:leftChars="200" w:left="420"/>
    </w:pPr>
  </w:style>
  <w:style w:type="paragraph" w:styleId="30">
    <w:name w:val="toc 3"/>
    <w:basedOn w:val="a"/>
    <w:next w:val="a"/>
    <w:autoRedefine/>
    <w:uiPriority w:val="39"/>
    <w:unhideWhenUsed/>
    <w:rsid w:val="006159C2"/>
    <w:pPr>
      <w:ind w:leftChars="400" w:left="840"/>
    </w:pPr>
  </w:style>
  <w:style w:type="character" w:styleId="a9">
    <w:name w:val="FollowedHyperlink"/>
    <w:basedOn w:val="a0"/>
    <w:uiPriority w:val="99"/>
    <w:semiHidden/>
    <w:unhideWhenUsed/>
    <w:rsid w:val="0089395D"/>
    <w:rPr>
      <w:color w:val="800080" w:themeColor="followedHyperlink"/>
      <w:u w:val="single"/>
    </w:rPr>
  </w:style>
  <w:style w:type="paragraph" w:styleId="40">
    <w:name w:val="toc 4"/>
    <w:basedOn w:val="a"/>
    <w:next w:val="a"/>
    <w:autoRedefine/>
    <w:uiPriority w:val="39"/>
    <w:unhideWhenUsed/>
    <w:rsid w:val="00C43E28"/>
    <w:pPr>
      <w:ind w:leftChars="600" w:left="1260"/>
    </w:pPr>
  </w:style>
  <w:style w:type="paragraph" w:styleId="5">
    <w:name w:val="toc 5"/>
    <w:basedOn w:val="a"/>
    <w:next w:val="a"/>
    <w:autoRedefine/>
    <w:uiPriority w:val="39"/>
    <w:unhideWhenUsed/>
    <w:rsid w:val="00C43E28"/>
    <w:pPr>
      <w:ind w:leftChars="800" w:left="1680"/>
    </w:pPr>
  </w:style>
  <w:style w:type="paragraph" w:styleId="6">
    <w:name w:val="toc 6"/>
    <w:basedOn w:val="a"/>
    <w:next w:val="a"/>
    <w:autoRedefine/>
    <w:uiPriority w:val="39"/>
    <w:unhideWhenUsed/>
    <w:rsid w:val="00C43E28"/>
    <w:pPr>
      <w:ind w:leftChars="1000" w:left="2100"/>
    </w:pPr>
  </w:style>
  <w:style w:type="paragraph" w:styleId="7">
    <w:name w:val="toc 7"/>
    <w:basedOn w:val="a"/>
    <w:next w:val="a"/>
    <w:autoRedefine/>
    <w:uiPriority w:val="39"/>
    <w:unhideWhenUsed/>
    <w:rsid w:val="00C43E28"/>
    <w:pPr>
      <w:ind w:leftChars="1200" w:left="2520"/>
    </w:pPr>
  </w:style>
  <w:style w:type="paragraph" w:styleId="8">
    <w:name w:val="toc 8"/>
    <w:basedOn w:val="a"/>
    <w:next w:val="a"/>
    <w:autoRedefine/>
    <w:uiPriority w:val="39"/>
    <w:unhideWhenUsed/>
    <w:rsid w:val="00C43E28"/>
    <w:pPr>
      <w:ind w:leftChars="1400" w:left="2940"/>
    </w:pPr>
  </w:style>
  <w:style w:type="paragraph" w:styleId="9">
    <w:name w:val="toc 9"/>
    <w:basedOn w:val="a"/>
    <w:next w:val="a"/>
    <w:autoRedefine/>
    <w:uiPriority w:val="39"/>
    <w:unhideWhenUsed/>
    <w:rsid w:val="00C43E28"/>
    <w:pPr>
      <w:ind w:leftChars="1600" w:left="3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2457">
      <w:bodyDiv w:val="1"/>
      <w:marLeft w:val="0"/>
      <w:marRight w:val="0"/>
      <w:marTop w:val="0"/>
      <w:marBottom w:val="0"/>
      <w:divBdr>
        <w:top w:val="none" w:sz="0" w:space="0" w:color="auto"/>
        <w:left w:val="none" w:sz="0" w:space="0" w:color="auto"/>
        <w:bottom w:val="none" w:sz="0" w:space="0" w:color="auto"/>
        <w:right w:val="none" w:sz="0" w:space="0" w:color="auto"/>
      </w:divBdr>
      <w:divsChild>
        <w:div w:id="5411324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settings" Target="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37" Type="http://schemas.openxmlformats.org/officeDocument/2006/relationships/image" Target="media/image229.pn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fontTable" Target="fontTable.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61" Type="http://schemas.openxmlformats.org/officeDocument/2006/relationships/image" Target="media/image153.png"/><Relationship Id="rId166" Type="http://schemas.openxmlformats.org/officeDocument/2006/relationships/image" Target="media/image158.png"/><Relationship Id="rId182" Type="http://schemas.openxmlformats.org/officeDocument/2006/relationships/image" Target="media/image174.png"/><Relationship Id="rId187" Type="http://schemas.openxmlformats.org/officeDocument/2006/relationships/image" Target="media/image179.png"/><Relationship Id="rId217" Type="http://schemas.openxmlformats.org/officeDocument/2006/relationships/image" Target="media/image209.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204.png"/><Relationship Id="rId233" Type="http://schemas.openxmlformats.org/officeDocument/2006/relationships/image" Target="media/image225.png"/><Relationship Id="rId238" Type="http://schemas.openxmlformats.org/officeDocument/2006/relationships/image" Target="media/image230.png"/><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image" Target="media/image127.png"/><Relationship Id="rId151" Type="http://schemas.openxmlformats.org/officeDocument/2006/relationships/image" Target="media/image143.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172" Type="http://schemas.openxmlformats.org/officeDocument/2006/relationships/image" Target="media/image164.png"/><Relationship Id="rId193" Type="http://schemas.openxmlformats.org/officeDocument/2006/relationships/image" Target="media/image185.png"/><Relationship Id="rId202" Type="http://schemas.openxmlformats.org/officeDocument/2006/relationships/image" Target="media/image194.png"/><Relationship Id="rId207" Type="http://schemas.openxmlformats.org/officeDocument/2006/relationships/image" Target="media/image199.png"/><Relationship Id="rId223" Type="http://schemas.openxmlformats.org/officeDocument/2006/relationships/image" Target="media/image215.png"/><Relationship Id="rId228" Type="http://schemas.openxmlformats.org/officeDocument/2006/relationships/image" Target="media/image220.png"/><Relationship Id="rId244" Type="http://schemas.openxmlformats.org/officeDocument/2006/relationships/theme" Target="theme/theme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4.png"/><Relationship Id="rId183" Type="http://schemas.openxmlformats.org/officeDocument/2006/relationships/image" Target="media/image175.png"/><Relationship Id="rId213" Type="http://schemas.openxmlformats.org/officeDocument/2006/relationships/image" Target="media/image205.png"/><Relationship Id="rId218" Type="http://schemas.openxmlformats.org/officeDocument/2006/relationships/image" Target="media/image210.png"/><Relationship Id="rId234" Type="http://schemas.openxmlformats.org/officeDocument/2006/relationships/image" Target="media/image226.png"/><Relationship Id="rId239" Type="http://schemas.openxmlformats.org/officeDocument/2006/relationships/image" Target="media/image231.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199" Type="http://schemas.openxmlformats.org/officeDocument/2006/relationships/image" Target="media/image191.png"/><Relationship Id="rId203" Type="http://schemas.openxmlformats.org/officeDocument/2006/relationships/image" Target="media/image195.png"/><Relationship Id="rId208" Type="http://schemas.openxmlformats.org/officeDocument/2006/relationships/image" Target="media/image200.png"/><Relationship Id="rId229" Type="http://schemas.openxmlformats.org/officeDocument/2006/relationships/image" Target="media/image221.png"/><Relationship Id="rId19" Type="http://schemas.openxmlformats.org/officeDocument/2006/relationships/image" Target="media/image11.png"/><Relationship Id="rId224" Type="http://schemas.openxmlformats.org/officeDocument/2006/relationships/image" Target="media/image216.png"/><Relationship Id="rId240" Type="http://schemas.openxmlformats.org/officeDocument/2006/relationships/image" Target="media/image232.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189" Type="http://schemas.openxmlformats.org/officeDocument/2006/relationships/image" Target="media/image181.png"/><Relationship Id="rId219" Type="http://schemas.openxmlformats.org/officeDocument/2006/relationships/image" Target="media/image211.png"/><Relationship Id="rId3" Type="http://schemas.openxmlformats.org/officeDocument/2006/relationships/styles" Target="styles.xml"/><Relationship Id="rId214" Type="http://schemas.openxmlformats.org/officeDocument/2006/relationships/image" Target="media/image206.png"/><Relationship Id="rId230" Type="http://schemas.openxmlformats.org/officeDocument/2006/relationships/image" Target="media/image222.png"/><Relationship Id="rId235" Type="http://schemas.openxmlformats.org/officeDocument/2006/relationships/image" Target="media/image227.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png"/><Relationship Id="rId220" Type="http://schemas.openxmlformats.org/officeDocument/2006/relationships/image" Target="media/image212.png"/><Relationship Id="rId225" Type="http://schemas.openxmlformats.org/officeDocument/2006/relationships/image" Target="media/image217.png"/><Relationship Id="rId241" Type="http://schemas.openxmlformats.org/officeDocument/2006/relationships/header" Target="header1.xm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png"/><Relationship Id="rId236" Type="http://schemas.openxmlformats.org/officeDocument/2006/relationships/image" Target="media/image228.png"/><Relationship Id="rId26" Type="http://schemas.openxmlformats.org/officeDocument/2006/relationships/image" Target="media/image18.png"/><Relationship Id="rId231" Type="http://schemas.openxmlformats.org/officeDocument/2006/relationships/image" Target="media/image223.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8.png"/><Relationship Id="rId221" Type="http://schemas.openxmlformats.org/officeDocument/2006/relationships/image" Target="media/image213.png"/><Relationship Id="rId242" Type="http://schemas.openxmlformats.org/officeDocument/2006/relationships/footer" Target="footer1.xml"/><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image" Target="media/image224.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s>
</file>

<file path=word/_rels/header1.xml.rels><?xml version="1.0" encoding="UTF-8" standalone="yes"?>
<Relationships xmlns="http://schemas.openxmlformats.org/package/2006/relationships"><Relationship Id="rId1" Type="http://schemas.openxmlformats.org/officeDocument/2006/relationships/image" Target="media/image23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6C25DF-6E31-4025-9A20-52DB549D0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4775</TotalTime>
  <Pages>85</Pages>
  <Words>3968</Words>
  <Characters>22624</Characters>
  <Application>Microsoft Office Word</Application>
  <DocSecurity>0</DocSecurity>
  <Lines>188</Lines>
  <Paragraphs>53</Paragraphs>
  <ScaleCrop>false</ScaleCrop>
  <Company>Microsoft</Company>
  <LinksUpToDate>false</LinksUpToDate>
  <CharactersWithSpaces>26539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卡车</dc:creator>
  <cp:keywords/>
  <dc:description/>
  <cp:lastModifiedBy>Administrator</cp:lastModifiedBy>
  <cp:revision>179</cp:revision>
  <cp:lastPrinted>2017-02-23T09:23:00Z</cp:lastPrinted>
  <dcterms:created xsi:type="dcterms:W3CDTF">2016-04-18T06:11:00Z</dcterms:created>
  <dcterms:modified xsi:type="dcterms:W3CDTF">2017-10-12T07:34:00Z</dcterms:modified>
</cp:coreProperties>
</file>